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BE808" w14:textId="5E532818" w:rsidR="002355C5" w:rsidRPr="00D7459D" w:rsidRDefault="00057165">
      <w:pPr>
        <w:rPr>
          <w:rFonts w:asciiTheme="majorHAnsi" w:hAnsiTheme="majorHAnsi" w:cs="Arial"/>
          <w:b/>
          <w:bCs/>
          <w:spacing w:val="160"/>
          <w:sz w:val="32"/>
          <w:szCs w:val="32"/>
        </w:rPr>
      </w:pPr>
      <w:bookmarkStart w:id="0" w:name="_GoBack"/>
      <w:bookmarkEnd w:id="0"/>
      <w:r w:rsidRPr="00D7459D">
        <w:rPr>
          <w:rFonts w:asciiTheme="majorHAnsi" w:hAnsiTheme="majorHAnsi" w:cs="Arial"/>
          <w:noProof/>
          <w:lang w:val="en-US"/>
        </w:rPr>
        <w:drawing>
          <wp:anchor distT="0" distB="0" distL="114300" distR="114300" simplePos="0" relativeHeight="251658240" behindDoc="0" locked="0" layoutInCell="1" allowOverlap="1" wp14:anchorId="7B1336F7" wp14:editId="31801C15">
            <wp:simplePos x="0" y="0"/>
            <wp:positionH relativeFrom="column">
              <wp:posOffset>1143000</wp:posOffset>
            </wp:positionH>
            <wp:positionV relativeFrom="paragraph">
              <wp:posOffset>-1600200</wp:posOffset>
            </wp:positionV>
            <wp:extent cx="2057400"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asta_cmyk.pdf"/>
                    <pic:cNvPicPr/>
                  </pic:nvPicPr>
                  <pic:blipFill>
                    <a:blip r:embed="rId9">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noProof/>
          <w:lang w:val="en-US"/>
        </w:rPr>
        <w:drawing>
          <wp:anchor distT="0" distB="0" distL="114300" distR="114300" simplePos="0" relativeHeight="251659264" behindDoc="0" locked="0" layoutInCell="1" allowOverlap="1" wp14:anchorId="30A0210F" wp14:editId="37361994">
            <wp:simplePos x="0" y="0"/>
            <wp:positionH relativeFrom="column">
              <wp:posOffset>3200400</wp:posOffset>
            </wp:positionH>
            <wp:positionV relativeFrom="paragraph">
              <wp:posOffset>-513080</wp:posOffset>
            </wp:positionV>
            <wp:extent cx="2086610" cy="3987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Conaghy logo (4).jpg"/>
                    <pic:cNvPicPr/>
                  </pic:nvPicPr>
                  <pic:blipFill>
                    <a:blip r:embed="rId10">
                      <a:extLst>
                        <a:ext uri="{28A0092B-C50C-407E-A947-70E740481C1C}">
                          <a14:useLocalDpi xmlns:a14="http://schemas.microsoft.com/office/drawing/2010/main" val="0"/>
                        </a:ext>
                      </a:extLst>
                    </a:blip>
                    <a:stretch>
                      <a:fillRect/>
                    </a:stretch>
                  </pic:blipFill>
                  <pic:spPr>
                    <a:xfrm>
                      <a:off x="0" y="0"/>
                      <a:ext cx="2086610" cy="3987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2A67" w:rsidRPr="00D7459D">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77532F11" w14:textId="77777777" w:rsidR="00074B31" w:rsidRDefault="00074B31">
      <w:pPr>
        <w:rPr>
          <w:rFonts w:asciiTheme="majorHAnsi" w:hAnsiTheme="majorHAnsi" w:cs="Arial"/>
          <w:b/>
          <w:bCs/>
        </w:rPr>
      </w:pPr>
      <w:r>
        <w:rPr>
          <w:rFonts w:asciiTheme="majorHAnsi" w:hAnsiTheme="majorHAnsi" w:cs="Arial"/>
          <w:b/>
          <w:bCs/>
        </w:rPr>
        <w:t>For immediate release</w:t>
      </w:r>
      <w:r w:rsidR="00D7459D">
        <w:rPr>
          <w:rFonts w:asciiTheme="majorHAnsi" w:hAnsiTheme="majorHAnsi" w:cs="Arial"/>
          <w:b/>
          <w:bCs/>
        </w:rPr>
        <w:t xml:space="preserve"> </w:t>
      </w:r>
    </w:p>
    <w:p w14:paraId="3FD02CE7" w14:textId="77777777" w:rsidR="008C0CD8" w:rsidRDefault="008C0CD8" w:rsidP="008C0CD8">
      <w:pPr>
        <w:rPr>
          <w:rFonts w:asciiTheme="majorHAnsi" w:hAnsiTheme="majorHAnsi" w:cs="Arial"/>
          <w:b/>
          <w:bCs/>
        </w:rPr>
      </w:pPr>
      <w:r>
        <w:rPr>
          <w:rFonts w:asciiTheme="majorHAnsi" w:hAnsiTheme="majorHAnsi" w:cs="Arial"/>
          <w:b/>
          <w:bCs/>
        </w:rPr>
        <w:t>16</w:t>
      </w:r>
      <w:r w:rsidRPr="008C0CD8">
        <w:rPr>
          <w:rFonts w:asciiTheme="majorHAnsi" w:hAnsiTheme="majorHAnsi" w:cs="Arial"/>
          <w:b/>
          <w:bCs/>
          <w:vertAlign w:val="superscript"/>
        </w:rPr>
        <w:t>th</w:t>
      </w:r>
      <w:r>
        <w:rPr>
          <w:rFonts w:asciiTheme="majorHAnsi" w:hAnsiTheme="majorHAnsi" w:cs="Arial"/>
          <w:b/>
          <w:bCs/>
        </w:rPr>
        <w:t xml:space="preserve"> June 2014</w:t>
      </w:r>
    </w:p>
    <w:p w14:paraId="25992FCE" w14:textId="77777777" w:rsidR="008C0CD8" w:rsidRDefault="008C0CD8" w:rsidP="008C0CD8">
      <w:pPr>
        <w:rPr>
          <w:rFonts w:asciiTheme="majorHAnsi" w:hAnsiTheme="majorHAnsi" w:cs="Arial"/>
          <w:b/>
          <w:bCs/>
        </w:rPr>
      </w:pPr>
    </w:p>
    <w:p w14:paraId="044BC53D" w14:textId="134AFE4D" w:rsidR="003F4667" w:rsidRPr="003F4667" w:rsidRDefault="003F4667" w:rsidP="008C0CD8">
      <w:pPr>
        <w:rPr>
          <w:rFonts w:ascii="Calibri" w:eastAsia="Times New Roman" w:hAnsi="Calibri" w:cs="Times New Roman"/>
          <w:shd w:val="clear" w:color="auto" w:fill="FFFFFF"/>
          <w:lang w:val="en-US"/>
        </w:rPr>
      </w:pPr>
      <w:r w:rsidRPr="003F4667">
        <w:rPr>
          <w:rFonts w:ascii="Calibri" w:eastAsia="Times New Roman" w:hAnsi="Calibri" w:cs="Arial"/>
          <w:b/>
          <w:bCs/>
          <w:shd w:val="clear" w:color="auto" w:fill="FFFFFF"/>
          <w:lang w:val="en-US"/>
        </w:rPr>
        <w:t xml:space="preserve">Ancasta announces </w:t>
      </w:r>
      <w:r w:rsidR="008C0CD8">
        <w:rPr>
          <w:rFonts w:ascii="Calibri" w:eastAsia="Times New Roman" w:hAnsi="Calibri" w:cs="Arial"/>
          <w:b/>
          <w:bCs/>
          <w:shd w:val="clear" w:color="auto" w:fill="FFFFFF"/>
          <w:lang w:val="en-US"/>
        </w:rPr>
        <w:t>new McConaghy K</w:t>
      </w:r>
      <w:r w:rsidR="005842F7">
        <w:rPr>
          <w:rFonts w:ascii="Calibri" w:eastAsia="Times New Roman" w:hAnsi="Calibri" w:cs="Arial"/>
          <w:b/>
          <w:bCs/>
          <w:shd w:val="clear" w:color="auto" w:fill="FFFFFF"/>
          <w:lang w:val="en-US"/>
        </w:rPr>
        <w:t>ER</w:t>
      </w:r>
      <w:r w:rsidR="008C0CD8">
        <w:rPr>
          <w:rFonts w:ascii="Calibri" w:eastAsia="Times New Roman" w:hAnsi="Calibri" w:cs="Arial"/>
          <w:b/>
          <w:bCs/>
          <w:shd w:val="clear" w:color="auto" w:fill="FFFFFF"/>
          <w:lang w:val="en-US"/>
        </w:rPr>
        <w:t xml:space="preserve"> 33 due in UK for 2014 winter series</w:t>
      </w:r>
    </w:p>
    <w:p w14:paraId="69DA7260" w14:textId="77777777" w:rsidR="003F4667" w:rsidRPr="003F4667" w:rsidRDefault="003F4667" w:rsidP="003F4667">
      <w:pPr>
        <w:shd w:val="clear" w:color="auto" w:fill="FFFFFF"/>
        <w:rPr>
          <w:rFonts w:ascii="Calibri" w:eastAsia="Times New Roman" w:hAnsi="Calibri" w:cs="Times New Roman"/>
          <w:sz w:val="21"/>
          <w:szCs w:val="21"/>
          <w:lang w:val="en-US"/>
        </w:rPr>
      </w:pPr>
    </w:p>
    <w:p w14:paraId="59062398" w14:textId="47E5EC96" w:rsidR="008C0CD8" w:rsidRDefault="008C0CD8" w:rsidP="008C0CD8">
      <w:pPr>
        <w:rPr>
          <w:rFonts w:asciiTheme="majorHAnsi" w:hAnsiTheme="majorHAnsi"/>
        </w:rPr>
      </w:pPr>
      <w:r>
        <w:rPr>
          <w:rFonts w:asciiTheme="majorHAnsi" w:hAnsiTheme="majorHAnsi"/>
        </w:rPr>
        <w:t>Ancasta is</w:t>
      </w:r>
      <w:r w:rsidRPr="008C0CD8">
        <w:rPr>
          <w:rFonts w:asciiTheme="majorHAnsi" w:hAnsiTheme="majorHAnsi"/>
        </w:rPr>
        <w:t xml:space="preserve"> very exci</w:t>
      </w:r>
      <w:r>
        <w:rPr>
          <w:rFonts w:asciiTheme="majorHAnsi" w:hAnsiTheme="majorHAnsi"/>
        </w:rPr>
        <w:t>ted to announce that the first K</w:t>
      </w:r>
      <w:r w:rsidR="005842F7">
        <w:rPr>
          <w:rFonts w:asciiTheme="majorHAnsi" w:hAnsiTheme="majorHAnsi"/>
        </w:rPr>
        <w:t>ER</w:t>
      </w:r>
      <w:r w:rsidRPr="008C0CD8">
        <w:rPr>
          <w:rFonts w:asciiTheme="majorHAnsi" w:hAnsiTheme="majorHAnsi"/>
        </w:rPr>
        <w:t xml:space="preserve"> designed cruiser racer from McConaghy Boats will soon be making her way to our shores</w:t>
      </w:r>
      <w:r>
        <w:rPr>
          <w:rFonts w:asciiTheme="majorHAnsi" w:hAnsiTheme="majorHAnsi"/>
        </w:rPr>
        <w:t xml:space="preserve"> and is due in the UK for the 2014 winter series.</w:t>
      </w:r>
    </w:p>
    <w:p w14:paraId="3513891F" w14:textId="77777777" w:rsidR="008C0CD8" w:rsidRPr="008C0CD8" w:rsidRDefault="008C0CD8" w:rsidP="008C0CD8">
      <w:pPr>
        <w:rPr>
          <w:rFonts w:asciiTheme="majorHAnsi" w:hAnsiTheme="majorHAnsi"/>
        </w:rPr>
      </w:pPr>
    </w:p>
    <w:p w14:paraId="5B90549C" w14:textId="44D3FC97" w:rsidR="008C0CD8" w:rsidRDefault="008C0CD8" w:rsidP="008C0CD8">
      <w:pPr>
        <w:rPr>
          <w:rFonts w:asciiTheme="majorHAnsi" w:hAnsiTheme="majorHAnsi"/>
        </w:rPr>
      </w:pPr>
      <w:r w:rsidRPr="008C0CD8">
        <w:rPr>
          <w:rFonts w:asciiTheme="majorHAnsi" w:hAnsiTheme="majorHAnsi"/>
        </w:rPr>
        <w:t xml:space="preserve">Designed specifically </w:t>
      </w:r>
      <w:r>
        <w:rPr>
          <w:rFonts w:asciiTheme="majorHAnsi" w:hAnsiTheme="majorHAnsi"/>
        </w:rPr>
        <w:t>with</w:t>
      </w:r>
      <w:r w:rsidRPr="008C0CD8">
        <w:rPr>
          <w:rFonts w:asciiTheme="majorHAnsi" w:hAnsiTheme="majorHAnsi"/>
        </w:rPr>
        <w:t xml:space="preserve"> the IRC competitor in mind, the K</w:t>
      </w:r>
      <w:r w:rsidR="005842F7">
        <w:rPr>
          <w:rFonts w:asciiTheme="majorHAnsi" w:hAnsiTheme="majorHAnsi"/>
        </w:rPr>
        <w:t>ER</w:t>
      </w:r>
      <w:r w:rsidRPr="008C0CD8">
        <w:rPr>
          <w:rFonts w:asciiTheme="majorHAnsi" w:hAnsiTheme="majorHAnsi"/>
        </w:rPr>
        <w:t xml:space="preserve"> 33 offers the luxury of an extremely well appointed modern interior </w:t>
      </w:r>
      <w:r>
        <w:rPr>
          <w:rFonts w:asciiTheme="majorHAnsi" w:hAnsiTheme="majorHAnsi"/>
        </w:rPr>
        <w:t>while</w:t>
      </w:r>
      <w:r w:rsidRPr="008C0CD8">
        <w:rPr>
          <w:rFonts w:asciiTheme="majorHAnsi" w:hAnsiTheme="majorHAnsi"/>
        </w:rPr>
        <w:t xml:space="preserve"> fastidious attention </w:t>
      </w:r>
      <w:r>
        <w:rPr>
          <w:rFonts w:asciiTheme="majorHAnsi" w:hAnsiTheme="majorHAnsi"/>
        </w:rPr>
        <w:t xml:space="preserve">to detail </w:t>
      </w:r>
      <w:r w:rsidRPr="008C0CD8">
        <w:rPr>
          <w:rFonts w:asciiTheme="majorHAnsi" w:hAnsiTheme="majorHAnsi"/>
        </w:rPr>
        <w:t xml:space="preserve">has ensured that </w:t>
      </w:r>
      <w:r>
        <w:rPr>
          <w:rFonts w:asciiTheme="majorHAnsi" w:hAnsiTheme="majorHAnsi"/>
        </w:rPr>
        <w:t>all the elements</w:t>
      </w:r>
      <w:r w:rsidRPr="008C0CD8">
        <w:rPr>
          <w:rFonts w:asciiTheme="majorHAnsi" w:hAnsiTheme="majorHAnsi"/>
        </w:rPr>
        <w:t xml:space="preserve"> required for the custom race boat sector </w:t>
      </w:r>
      <w:r w:rsidR="009040C2">
        <w:rPr>
          <w:rFonts w:asciiTheme="majorHAnsi" w:hAnsiTheme="majorHAnsi"/>
        </w:rPr>
        <w:t>have been</w:t>
      </w:r>
      <w:r w:rsidRPr="008C0CD8">
        <w:rPr>
          <w:rFonts w:asciiTheme="majorHAnsi" w:hAnsiTheme="majorHAnsi"/>
        </w:rPr>
        <w:t xml:space="preserve"> </w:t>
      </w:r>
      <w:r>
        <w:rPr>
          <w:rFonts w:asciiTheme="majorHAnsi" w:hAnsiTheme="majorHAnsi"/>
        </w:rPr>
        <w:t>incorporated in</w:t>
      </w:r>
      <w:r w:rsidRPr="008C0CD8">
        <w:rPr>
          <w:rFonts w:asciiTheme="majorHAnsi" w:hAnsiTheme="majorHAnsi"/>
        </w:rPr>
        <w:t>to this outstanding cruiser racer.</w:t>
      </w:r>
    </w:p>
    <w:p w14:paraId="498038F0" w14:textId="77777777" w:rsidR="008C0CD8" w:rsidRPr="008C0CD8" w:rsidRDefault="008C0CD8" w:rsidP="008C0CD8">
      <w:pPr>
        <w:rPr>
          <w:rFonts w:asciiTheme="majorHAnsi" w:hAnsiTheme="majorHAnsi"/>
        </w:rPr>
      </w:pPr>
    </w:p>
    <w:p w14:paraId="4B0ACF12" w14:textId="6EAEF780" w:rsidR="008C0CD8" w:rsidRDefault="008C0CD8" w:rsidP="008C0CD8">
      <w:pPr>
        <w:rPr>
          <w:rFonts w:asciiTheme="majorHAnsi" w:hAnsiTheme="majorHAnsi"/>
        </w:rPr>
      </w:pPr>
      <w:r w:rsidRPr="008C0CD8">
        <w:rPr>
          <w:rFonts w:asciiTheme="majorHAnsi" w:hAnsiTheme="majorHAnsi"/>
        </w:rPr>
        <w:t>Two boats have already been sold, straight off the drawing board</w:t>
      </w:r>
      <w:r>
        <w:rPr>
          <w:rFonts w:asciiTheme="majorHAnsi" w:hAnsiTheme="majorHAnsi"/>
        </w:rPr>
        <w:t>,</w:t>
      </w:r>
      <w:r w:rsidRPr="008C0CD8">
        <w:rPr>
          <w:rFonts w:asciiTheme="majorHAnsi" w:hAnsiTheme="majorHAnsi"/>
        </w:rPr>
        <w:t xml:space="preserve"> in Australia, showing a clear sign of people</w:t>
      </w:r>
      <w:r w:rsidR="009040C2">
        <w:rPr>
          <w:rFonts w:asciiTheme="majorHAnsi" w:hAnsiTheme="majorHAnsi"/>
        </w:rPr>
        <w:t>’</w:t>
      </w:r>
      <w:r w:rsidRPr="008C0CD8">
        <w:rPr>
          <w:rFonts w:asciiTheme="majorHAnsi" w:hAnsiTheme="majorHAnsi"/>
        </w:rPr>
        <w:t>s confidence in the K</w:t>
      </w:r>
      <w:r w:rsidR="005842F7">
        <w:rPr>
          <w:rFonts w:asciiTheme="majorHAnsi" w:hAnsiTheme="majorHAnsi"/>
        </w:rPr>
        <w:t>ER</w:t>
      </w:r>
      <w:r w:rsidRPr="008C0CD8">
        <w:rPr>
          <w:rFonts w:asciiTheme="majorHAnsi" w:hAnsiTheme="majorHAnsi"/>
        </w:rPr>
        <w:t xml:space="preserve"> design and McConaghy build.  </w:t>
      </w:r>
    </w:p>
    <w:p w14:paraId="57151E63" w14:textId="77777777" w:rsidR="008C0CD8" w:rsidRPr="008C0CD8" w:rsidRDefault="008C0CD8" w:rsidP="008C0CD8">
      <w:pPr>
        <w:rPr>
          <w:rFonts w:asciiTheme="majorHAnsi" w:hAnsiTheme="majorHAnsi"/>
        </w:rPr>
      </w:pPr>
    </w:p>
    <w:p w14:paraId="18474B68" w14:textId="0F61BE1E" w:rsidR="008C0CD8" w:rsidRPr="008C0CD8" w:rsidRDefault="008C0CD8" w:rsidP="008C0CD8">
      <w:pPr>
        <w:rPr>
          <w:rFonts w:asciiTheme="majorHAnsi" w:hAnsiTheme="majorHAnsi"/>
        </w:rPr>
      </w:pPr>
      <w:r w:rsidRPr="008C0CD8">
        <w:rPr>
          <w:rFonts w:asciiTheme="majorHAnsi" w:hAnsiTheme="majorHAnsi"/>
        </w:rPr>
        <w:t>Sam Pearson, Ancasta’s McCon</w:t>
      </w:r>
      <w:r>
        <w:rPr>
          <w:rFonts w:asciiTheme="majorHAnsi" w:hAnsiTheme="majorHAnsi"/>
        </w:rPr>
        <w:t>aghy Brand Manager told us;</w:t>
      </w:r>
    </w:p>
    <w:p w14:paraId="41B4FA20" w14:textId="69963A9F" w:rsidR="008C0CD8" w:rsidRDefault="008C0CD8" w:rsidP="008C0CD8">
      <w:pPr>
        <w:rPr>
          <w:rFonts w:asciiTheme="majorHAnsi" w:hAnsiTheme="majorHAnsi"/>
          <w:i/>
        </w:rPr>
      </w:pPr>
      <w:r w:rsidRPr="008C0CD8">
        <w:rPr>
          <w:rFonts w:asciiTheme="majorHAnsi" w:hAnsiTheme="majorHAnsi"/>
          <w:i/>
        </w:rPr>
        <w:t>“Ancasta hope to bring the first boat to the UK ready for the 2014 winter series, with construction begin</w:t>
      </w:r>
      <w:r w:rsidR="005842F7">
        <w:rPr>
          <w:rFonts w:asciiTheme="majorHAnsi" w:hAnsiTheme="majorHAnsi"/>
          <w:i/>
        </w:rPr>
        <w:t>ning on the KER</w:t>
      </w:r>
      <w:r w:rsidRPr="008C0CD8">
        <w:rPr>
          <w:rFonts w:asciiTheme="majorHAnsi" w:hAnsiTheme="majorHAnsi"/>
          <w:i/>
        </w:rPr>
        <w:t xml:space="preserve"> 33 at the end of June.  </w:t>
      </w:r>
    </w:p>
    <w:p w14:paraId="459F2535" w14:textId="77777777" w:rsidR="008C0CD8" w:rsidRDefault="008C0CD8" w:rsidP="008C0CD8">
      <w:pPr>
        <w:rPr>
          <w:rFonts w:asciiTheme="majorHAnsi" w:hAnsiTheme="majorHAnsi"/>
          <w:i/>
        </w:rPr>
      </w:pPr>
    </w:p>
    <w:p w14:paraId="6DAD78C6" w14:textId="77777777" w:rsidR="008C0CD8" w:rsidRDefault="008C0CD8" w:rsidP="008C0CD8">
      <w:pPr>
        <w:rPr>
          <w:rFonts w:asciiTheme="majorHAnsi" w:hAnsiTheme="majorHAnsi"/>
          <w:i/>
        </w:rPr>
      </w:pPr>
      <w:r w:rsidRPr="008C0CD8">
        <w:rPr>
          <w:rFonts w:asciiTheme="majorHAnsi" w:hAnsiTheme="majorHAnsi"/>
          <w:i/>
        </w:rPr>
        <w:t xml:space="preserve">McConaghy’s high quality hardware will out perform the standard specification offered on other cruiser racers, and  the ’33 will not only be very competitively priced compared with its rivals, but will be fully optimised by the time it hits the water. </w:t>
      </w:r>
    </w:p>
    <w:p w14:paraId="0222A95A" w14:textId="77777777" w:rsidR="008C0CD8" w:rsidRDefault="008C0CD8" w:rsidP="008C0CD8">
      <w:pPr>
        <w:rPr>
          <w:rFonts w:asciiTheme="majorHAnsi" w:hAnsiTheme="majorHAnsi"/>
          <w:i/>
        </w:rPr>
      </w:pPr>
    </w:p>
    <w:p w14:paraId="15714292" w14:textId="72D2A8EE" w:rsidR="008C0CD8" w:rsidRDefault="008C0CD8" w:rsidP="008C0CD8">
      <w:pPr>
        <w:rPr>
          <w:rFonts w:asciiTheme="majorHAnsi" w:hAnsiTheme="majorHAnsi"/>
        </w:rPr>
      </w:pPr>
      <w:r w:rsidRPr="008C0CD8">
        <w:rPr>
          <w:rFonts w:asciiTheme="majorHAnsi" w:hAnsiTheme="majorHAnsi"/>
          <w:i/>
        </w:rPr>
        <w:t>We’re really looking  forward to introducing the K</w:t>
      </w:r>
      <w:r w:rsidR="005842F7">
        <w:rPr>
          <w:rFonts w:asciiTheme="majorHAnsi" w:hAnsiTheme="majorHAnsi"/>
          <w:i/>
        </w:rPr>
        <w:t>ER</w:t>
      </w:r>
      <w:r w:rsidRPr="008C0CD8">
        <w:rPr>
          <w:rFonts w:asciiTheme="majorHAnsi" w:hAnsiTheme="majorHAnsi"/>
          <w:i/>
        </w:rPr>
        <w:t xml:space="preserve"> 33 to the rest of the competing fleet and we’re convinced that she will be both an inshore and offshore silverware hoarder</w:t>
      </w:r>
      <w:r w:rsidRPr="008C0CD8">
        <w:rPr>
          <w:rFonts w:asciiTheme="majorHAnsi" w:hAnsiTheme="majorHAnsi"/>
        </w:rPr>
        <w:t>.”</w:t>
      </w:r>
    </w:p>
    <w:p w14:paraId="318D2C57" w14:textId="77777777" w:rsidR="008C0CD8" w:rsidRPr="008C0CD8" w:rsidRDefault="008C0CD8" w:rsidP="008C0CD8">
      <w:pPr>
        <w:rPr>
          <w:rFonts w:asciiTheme="majorHAnsi" w:hAnsiTheme="majorHAnsi"/>
        </w:rPr>
      </w:pPr>
    </w:p>
    <w:p w14:paraId="40738F25" w14:textId="0912D1BD" w:rsidR="008C0CD8" w:rsidRPr="008C0CD8" w:rsidRDefault="008C0CD8" w:rsidP="008C0CD8">
      <w:pPr>
        <w:rPr>
          <w:rFonts w:asciiTheme="majorHAnsi" w:hAnsiTheme="majorHAnsi"/>
        </w:rPr>
      </w:pPr>
      <w:r w:rsidRPr="008C0CD8">
        <w:rPr>
          <w:rFonts w:asciiTheme="majorHAnsi" w:hAnsiTheme="majorHAnsi"/>
        </w:rPr>
        <w:t>F</w:t>
      </w:r>
      <w:r w:rsidR="005842F7">
        <w:rPr>
          <w:rFonts w:asciiTheme="majorHAnsi" w:hAnsiTheme="majorHAnsi"/>
        </w:rPr>
        <w:t>or more information about the KER</w:t>
      </w:r>
      <w:r w:rsidRPr="008C0CD8">
        <w:rPr>
          <w:rFonts w:asciiTheme="majorHAnsi" w:hAnsiTheme="majorHAnsi"/>
        </w:rPr>
        <w:t xml:space="preserve"> 33 </w:t>
      </w:r>
      <w:r w:rsidR="005D73D6">
        <w:rPr>
          <w:rFonts w:asciiTheme="majorHAnsi" w:hAnsiTheme="majorHAnsi"/>
        </w:rPr>
        <w:t>and McConaghy Race Boats contact</w:t>
      </w:r>
      <w:r w:rsidRPr="008C0CD8">
        <w:rPr>
          <w:rFonts w:asciiTheme="majorHAnsi" w:hAnsiTheme="majorHAnsi"/>
        </w:rPr>
        <w:t xml:space="preserve"> Sam</w:t>
      </w:r>
      <w:r w:rsidR="005D73D6">
        <w:rPr>
          <w:rFonts w:asciiTheme="majorHAnsi" w:hAnsiTheme="majorHAnsi"/>
        </w:rPr>
        <w:t xml:space="preserve"> Pearson</w:t>
      </w:r>
      <w:r w:rsidRPr="008C0CD8">
        <w:rPr>
          <w:rFonts w:asciiTheme="majorHAnsi" w:hAnsiTheme="majorHAnsi"/>
        </w:rPr>
        <w:t xml:space="preserve"> on 02380 450 000 or email sampearson@ancasta.com</w:t>
      </w:r>
    </w:p>
    <w:p w14:paraId="7BDFFCEF" w14:textId="77777777" w:rsidR="003F4667" w:rsidRPr="003F4667" w:rsidRDefault="003F4667" w:rsidP="003F4667">
      <w:pPr>
        <w:rPr>
          <w:rFonts w:ascii="Calibri" w:eastAsia="Times New Roman" w:hAnsi="Calibri" w:cs="Arial"/>
          <w:iCs/>
          <w:shd w:val="clear" w:color="auto" w:fill="FFFFFF"/>
          <w:lang w:val="en-US"/>
        </w:rPr>
      </w:pPr>
    </w:p>
    <w:p w14:paraId="5AF765A4" w14:textId="77777777" w:rsidR="003F4667" w:rsidRDefault="003F4667" w:rsidP="003F4667">
      <w:pPr>
        <w:rPr>
          <w:rFonts w:ascii="Calibri" w:eastAsia="Times New Roman" w:hAnsi="Calibri" w:cs="Arial"/>
          <w:b/>
          <w:iCs/>
          <w:shd w:val="clear" w:color="auto" w:fill="FFFFFF"/>
          <w:lang w:val="en-US"/>
        </w:rPr>
      </w:pPr>
      <w:r w:rsidRPr="003F4667">
        <w:rPr>
          <w:rFonts w:ascii="Calibri" w:eastAsia="Times New Roman" w:hAnsi="Calibri" w:cs="Arial"/>
          <w:b/>
          <w:iCs/>
          <w:shd w:val="clear" w:color="auto" w:fill="FFFFFF"/>
          <w:lang w:val="en-US"/>
        </w:rPr>
        <w:t>ENDS</w:t>
      </w:r>
    </w:p>
    <w:p w14:paraId="3EFFE464" w14:textId="77777777" w:rsidR="00BC2954" w:rsidRDefault="00BC2954" w:rsidP="003F4667">
      <w:pPr>
        <w:rPr>
          <w:rFonts w:ascii="Calibri" w:eastAsia="Times New Roman" w:hAnsi="Calibri" w:cs="Arial"/>
          <w:b/>
          <w:iCs/>
          <w:shd w:val="clear" w:color="auto" w:fill="FFFFFF"/>
          <w:lang w:val="en-US"/>
        </w:rPr>
      </w:pPr>
    </w:p>
    <w:p w14:paraId="3CA77389" w14:textId="7C4D0C1C" w:rsidR="00BC2954" w:rsidRPr="00D7459D" w:rsidRDefault="00BC2954" w:rsidP="00BC2954">
      <w:pPr>
        <w:widowControl w:val="0"/>
        <w:autoSpaceDE w:val="0"/>
        <w:autoSpaceDN w:val="0"/>
        <w:adjustRightInd w:val="0"/>
        <w:rPr>
          <w:rFonts w:asciiTheme="majorHAnsi" w:hAnsiTheme="majorHAnsi" w:cs="Arial"/>
          <w:b/>
          <w:lang w:val="en-US"/>
        </w:rPr>
      </w:pPr>
      <w:r w:rsidRPr="00D7459D">
        <w:rPr>
          <w:rFonts w:asciiTheme="majorHAnsi" w:hAnsiTheme="majorHAnsi" w:cs="Arial"/>
          <w:b/>
          <w:lang w:val="en-US"/>
        </w:rPr>
        <w:t>Notes to editors</w:t>
      </w:r>
    </w:p>
    <w:p w14:paraId="7F0832A5" w14:textId="77777777" w:rsidR="00BC2954" w:rsidRPr="00D7459D" w:rsidRDefault="00BC2954" w:rsidP="00BC2954">
      <w:pPr>
        <w:widowControl w:val="0"/>
        <w:autoSpaceDE w:val="0"/>
        <w:autoSpaceDN w:val="0"/>
        <w:adjustRightInd w:val="0"/>
        <w:rPr>
          <w:rFonts w:asciiTheme="majorHAnsi" w:hAnsiTheme="majorHAnsi" w:cs="Arial"/>
          <w:color w:val="535353"/>
          <w:sz w:val="16"/>
          <w:szCs w:val="16"/>
          <w:lang w:val="en-US"/>
        </w:rPr>
      </w:pPr>
    </w:p>
    <w:p w14:paraId="788BE903"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Ancasta International Boat Sales has 15 offices across Europe</w:t>
      </w:r>
    </w:p>
    <w:p w14:paraId="080D9357" w14:textId="0BDA3611" w:rsidR="008C0CD8" w:rsidRPr="00D7459D" w:rsidRDefault="008C0CD8" w:rsidP="008C0CD8">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 xml:space="preserve">Ancasta is a new boat dealer for Bordeaux 60, Fairlie Yachts and McConaghy Yachts </w:t>
      </w:r>
    </w:p>
    <w:p w14:paraId="2A7708B5"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Ancasta is the UK’s largest Beneteau Yachts dealer and the UK’s largest Prestige Luxury Motor Yachts dealer</w:t>
      </w:r>
    </w:p>
    <w:p w14:paraId="3395E1E5"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Ancasta is exclusive UK dealer for Lagoon Catamarans</w:t>
      </w:r>
    </w:p>
    <w:p w14:paraId="7F918CC7"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 xml:space="preserve">The Ancasta Group incorporates Hamble Yacht Services, a full service boatyard operating from Port Hamble. </w:t>
      </w:r>
    </w:p>
    <w:p w14:paraId="0DD2A462" w14:textId="77777777" w:rsidR="00BC2954" w:rsidRPr="00D7459D" w:rsidRDefault="00BC2954" w:rsidP="00BC2954">
      <w:pPr>
        <w:pStyle w:val="ListParagraph"/>
        <w:numPr>
          <w:ilvl w:val="0"/>
          <w:numId w:val="1"/>
        </w:numPr>
        <w:rPr>
          <w:rFonts w:asciiTheme="majorHAnsi" w:hAnsiTheme="majorHAnsi" w:cs="Arial"/>
          <w:sz w:val="20"/>
          <w:szCs w:val="20"/>
        </w:rPr>
      </w:pPr>
      <w:r w:rsidRPr="00D7459D">
        <w:rPr>
          <w:rFonts w:asciiTheme="majorHAnsi" w:hAnsiTheme="majorHAnsi" w:cs="Arial"/>
          <w:sz w:val="20"/>
          <w:szCs w:val="20"/>
        </w:rPr>
        <w:t>For more information on Ancasta visit www.ancasta.com</w:t>
      </w:r>
    </w:p>
    <w:p w14:paraId="64F90144" w14:textId="77777777" w:rsidR="00BC2954" w:rsidRPr="00D7459D" w:rsidRDefault="00BC2954" w:rsidP="00BC2954">
      <w:pPr>
        <w:rPr>
          <w:rFonts w:asciiTheme="majorHAnsi" w:hAnsiTheme="majorHAnsi" w:cs="Arial"/>
          <w:sz w:val="16"/>
          <w:szCs w:val="16"/>
        </w:rPr>
      </w:pPr>
    </w:p>
    <w:p w14:paraId="3FB27A59" w14:textId="77777777" w:rsidR="00BC2954" w:rsidRPr="00D7459D" w:rsidRDefault="00BC2954" w:rsidP="00BC2954">
      <w:pPr>
        <w:rPr>
          <w:rFonts w:asciiTheme="majorHAnsi" w:hAnsiTheme="majorHAnsi" w:cs="Times-Roman"/>
          <w:sz w:val="20"/>
          <w:szCs w:val="20"/>
          <w:lang w:val="en-US"/>
        </w:rPr>
      </w:pPr>
      <w:r w:rsidRPr="00D7459D">
        <w:rPr>
          <w:rFonts w:asciiTheme="majorHAnsi" w:hAnsiTheme="majorHAnsi" w:cs="Times-Roman"/>
          <w:sz w:val="20"/>
          <w:szCs w:val="20"/>
          <w:lang w:val="en-US"/>
        </w:rPr>
        <w:t>Media enquiries via Marine Advertising Agency:</w:t>
      </w:r>
    </w:p>
    <w:p w14:paraId="0CF17C36" w14:textId="4693E938" w:rsidR="00BC2954" w:rsidRPr="00D7459D" w:rsidRDefault="00BC2954" w:rsidP="00BC2954">
      <w:pPr>
        <w:widowControl w:val="0"/>
        <w:autoSpaceDE w:val="0"/>
        <w:autoSpaceDN w:val="0"/>
        <w:adjustRightInd w:val="0"/>
        <w:rPr>
          <w:rFonts w:asciiTheme="majorHAnsi" w:hAnsiTheme="majorHAnsi" w:cs="Times-Roman"/>
          <w:sz w:val="20"/>
          <w:szCs w:val="20"/>
          <w:lang w:val="en-US"/>
        </w:rPr>
      </w:pPr>
      <w:r w:rsidRPr="00D7459D">
        <w:rPr>
          <w:rFonts w:asciiTheme="majorHAnsi" w:hAnsiTheme="majorHAnsi" w:cs="Times-Roman"/>
          <w:sz w:val="20"/>
          <w:szCs w:val="20"/>
          <w:lang w:val="en-US"/>
        </w:rPr>
        <w:t>Alison Willis</w:t>
      </w:r>
      <w:r>
        <w:rPr>
          <w:rFonts w:asciiTheme="majorHAnsi" w:hAnsiTheme="majorHAnsi" w:cs="Times-Roman"/>
          <w:sz w:val="20"/>
          <w:szCs w:val="20"/>
          <w:lang w:val="en-US"/>
        </w:rPr>
        <w:t xml:space="preserve"> - </w:t>
      </w:r>
      <w:r w:rsidRPr="00D7459D">
        <w:rPr>
          <w:rFonts w:asciiTheme="majorHAnsi" w:hAnsiTheme="majorHAnsi" w:cs="Times-Roman"/>
          <w:sz w:val="20"/>
          <w:szCs w:val="20"/>
          <w:lang w:val="en-US"/>
        </w:rPr>
        <w:t>alison@marineadagency.com</w:t>
      </w:r>
    </w:p>
    <w:p w14:paraId="1FCA3C88" w14:textId="0B298AA4" w:rsidR="00D609AE" w:rsidRPr="003F4667" w:rsidRDefault="00BC2954" w:rsidP="005D73D6">
      <w:pPr>
        <w:rPr>
          <w:rFonts w:ascii="Calibri" w:hAnsi="Calibri" w:cs="Arial"/>
          <w:sz w:val="22"/>
          <w:szCs w:val="22"/>
        </w:rPr>
      </w:pPr>
      <w:r w:rsidRPr="00D7459D">
        <w:rPr>
          <w:rFonts w:asciiTheme="majorHAnsi" w:hAnsiTheme="majorHAnsi" w:cs="Times-Roman"/>
          <w:sz w:val="20"/>
          <w:szCs w:val="20"/>
          <w:lang w:val="en-US"/>
        </w:rPr>
        <w:t xml:space="preserve">Tel: 023 9252 2044 </w:t>
      </w:r>
    </w:p>
    <w:sectPr w:rsidR="00D609AE" w:rsidRPr="003F4667" w:rsidSect="005D73D6">
      <w:headerReference w:type="even" r:id="rId11"/>
      <w:headerReference w:type="default" r:id="rId12"/>
      <w:footerReference w:type="even" r:id="rId13"/>
      <w:footerReference w:type="default" r:id="rId14"/>
      <w:pgSz w:w="11900" w:h="16840"/>
      <w:pgMar w:top="1702" w:right="141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4D761" w14:textId="77777777" w:rsidR="008C0CD8" w:rsidRDefault="008C0CD8" w:rsidP="00615E26">
      <w:r>
        <w:separator/>
      </w:r>
    </w:p>
  </w:endnote>
  <w:endnote w:type="continuationSeparator" w:id="0">
    <w:p w14:paraId="07E225BD" w14:textId="77777777" w:rsidR="008C0CD8" w:rsidRDefault="008C0CD8"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46A53" w14:textId="77777777" w:rsidR="008C0CD8" w:rsidRDefault="008C0CD8">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1312" behindDoc="0" locked="0" layoutInCell="1" allowOverlap="1" wp14:anchorId="450AB6BE" wp14:editId="6089035B">
              <wp:simplePos x="0" y="0"/>
              <wp:positionH relativeFrom="column">
                <wp:posOffset>3886200</wp:posOffset>
              </wp:positionH>
              <wp:positionV relativeFrom="paragraph">
                <wp:posOffset>-32385</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8C0CD8" w:rsidRDefault="008C0CD8"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06pt;margin-top:-2.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NgMwCAAAQ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" filled="f" stroked="f">
              <v:textbox>
                <w:txbxContent>
                  <w:p w14:paraId="2CC02386" w14:textId="77777777" w:rsidR="0063133B" w:rsidRDefault="0063133B"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1B2C7EB1" w14:textId="77777777" w:rsidR="008C0CD8" w:rsidRDefault="008C0CD8">
    <w:pPr>
      <w:pStyle w:val="Footer"/>
      <w:rPr>
        <w:rFonts w:asciiTheme="majorHAnsi" w:hAnsiTheme="majorHAnsi"/>
        <w:sz w:val="16"/>
        <w:szCs w:val="16"/>
      </w:rPr>
    </w:pPr>
    <w:r w:rsidRPr="00635BCC">
      <w:rPr>
        <w:rFonts w:asciiTheme="majorHAnsi" w:hAnsiTheme="majorHAnsi"/>
        <w:sz w:val="16"/>
        <w:szCs w:val="16"/>
      </w:rPr>
      <w:t>M: 07786 265 455</w:t>
    </w:r>
    <w:r>
      <w:rPr>
        <w:rFonts w:asciiTheme="majorHAnsi" w:hAnsiTheme="majorHAnsi"/>
        <w:sz w:val="16"/>
        <w:szCs w:val="16"/>
      </w:rPr>
      <w:t xml:space="preserve"> </w:t>
    </w:r>
  </w:p>
  <w:p w14:paraId="7FD498EC" w14:textId="7FA43DC2" w:rsidR="008C0CD8" w:rsidRDefault="008C0CD8">
    <w:pPr>
      <w:pStyle w:val="Footer"/>
      <w:rPr>
        <w:rFonts w:asciiTheme="majorHAnsi" w:hAnsiTheme="majorHAnsi"/>
        <w:sz w:val="16"/>
        <w:szCs w:val="16"/>
      </w:rPr>
    </w:pPr>
    <w:r w:rsidRPr="00635BCC">
      <w:rPr>
        <w:rFonts w:asciiTheme="majorHAnsi" w:hAnsiTheme="majorHAnsi"/>
        <w:sz w:val="16"/>
        <w:szCs w:val="16"/>
      </w:rPr>
      <w:t>E: mike@marineadagency.com</w:t>
    </w:r>
    <w:r>
      <w:rPr>
        <w:rFonts w:asciiTheme="majorHAnsi" w:hAnsiTheme="majorHAnsi"/>
        <w:sz w:val="16"/>
        <w:szCs w:val="16"/>
      </w:rPr>
      <w:t xml:space="preserve"> </w:t>
    </w:r>
  </w:p>
  <w:p w14:paraId="50331196" w14:textId="19FB8C33" w:rsidR="008C0CD8" w:rsidRDefault="008C0CD8">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5E3E" w14:textId="77777777" w:rsidR="008C0CD8" w:rsidRPr="00635BCC" w:rsidRDefault="008C0CD8" w:rsidP="00635BCC">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59264" behindDoc="0" locked="0" layoutInCell="1" allowOverlap="1" wp14:anchorId="19803226" wp14:editId="66109007">
              <wp:simplePos x="0" y="0"/>
              <wp:positionH relativeFrom="column">
                <wp:posOffset>4000500</wp:posOffset>
              </wp:positionH>
              <wp:positionV relativeFrom="paragraph">
                <wp:posOffset>-32385</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8C0CD8" w:rsidRDefault="008C0CD8"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8C0CD8" w:rsidRPr="00635BCC" w:rsidRDefault="008C0CD8"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margin-left:315pt;margin-top:-2.5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tv8s4CAAAV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" filled="f" stroked="f">
              <v:textbox>
                <w:txbxContent>
                  <w:p w14:paraId="67017C51" w14:textId="77777777" w:rsidR="0063133B" w:rsidRDefault="0063133B"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63133B" w:rsidRPr="00635BCC" w:rsidRDefault="0063133B"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3B990F65" w:rsidR="008C0CD8" w:rsidRPr="00635BCC" w:rsidRDefault="008C0CD8" w:rsidP="00635BCC">
    <w:pPr>
      <w:pStyle w:val="Footer"/>
      <w:rPr>
        <w:rFonts w:asciiTheme="majorHAnsi" w:hAnsiTheme="majorHAnsi"/>
        <w:sz w:val="16"/>
        <w:szCs w:val="16"/>
      </w:rPr>
    </w:pPr>
    <w:r w:rsidRPr="00635BCC">
      <w:rPr>
        <w:rFonts w:asciiTheme="majorHAnsi" w:hAnsiTheme="majorHAnsi"/>
        <w:sz w:val="16"/>
        <w:szCs w:val="16"/>
      </w:rPr>
      <w:t xml:space="preserve">E: </w:t>
    </w:r>
    <w:r>
      <w:rPr>
        <w:rFonts w:asciiTheme="majorHAnsi" w:hAnsiTheme="majorHAnsi"/>
        <w:sz w:val="16"/>
        <w:szCs w:val="16"/>
      </w:rPr>
      <w:t>Alison</w:t>
    </w:r>
    <w:r w:rsidRPr="00635BCC">
      <w:rPr>
        <w:rFonts w:asciiTheme="majorHAnsi" w:hAnsiTheme="majorHAnsi"/>
        <w:sz w:val="16"/>
        <w:szCs w:val="16"/>
      </w:rPr>
      <w:t>@marineadagency.com</w:t>
    </w:r>
  </w:p>
  <w:p w14:paraId="56ABD7BC" w14:textId="77777777" w:rsidR="008C0CD8" w:rsidRPr="00635BCC" w:rsidRDefault="008C0CD8"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8C0CD8" w:rsidRPr="00635BCC" w:rsidRDefault="008C0CD8"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0A70F" w14:textId="77777777" w:rsidR="008C0CD8" w:rsidRDefault="008C0CD8" w:rsidP="00615E26">
      <w:r>
        <w:separator/>
      </w:r>
    </w:p>
  </w:footnote>
  <w:footnote w:type="continuationSeparator" w:id="0">
    <w:p w14:paraId="7F23C594" w14:textId="77777777" w:rsidR="008C0CD8" w:rsidRDefault="008C0CD8"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EA17" w14:textId="248CCB68" w:rsidR="008C0CD8" w:rsidRDefault="008C0CD8">
    <w:pPr>
      <w:pStyle w:val="Header"/>
    </w:pPr>
    <w:r>
      <w:rPr>
        <w:noProof/>
        <w:lang w:val="en-US"/>
      </w:rPr>
      <w:drawing>
        <wp:anchor distT="0" distB="0" distL="114300" distR="114300" simplePos="0" relativeHeight="251664384" behindDoc="0" locked="0" layoutInCell="1" allowOverlap="1" wp14:anchorId="1964E68D" wp14:editId="091A8E03">
          <wp:simplePos x="0" y="0"/>
          <wp:positionH relativeFrom="column">
            <wp:posOffset>4686300</wp:posOffset>
          </wp:positionH>
          <wp:positionV relativeFrom="paragraph">
            <wp:posOffset>-220980</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8C0CD8" w:rsidRDefault="008C0CD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D999" w14:textId="7219BD27" w:rsidR="008C0CD8" w:rsidRDefault="008C0CD8">
    <w:pPr>
      <w:pStyle w:val="Header"/>
    </w:pPr>
    <w:r>
      <w:rPr>
        <w:noProof/>
        <w:lang w:val="en-US"/>
      </w:rPr>
      <w:drawing>
        <wp:anchor distT="0" distB="0" distL="114300" distR="114300" simplePos="0" relativeHeight="251662336" behindDoc="0" locked="0" layoutInCell="1" allowOverlap="1" wp14:anchorId="3678F29E" wp14:editId="03439BEF">
          <wp:simplePos x="0" y="0"/>
          <wp:positionH relativeFrom="column">
            <wp:posOffset>5143500</wp:posOffset>
          </wp:positionH>
          <wp:positionV relativeFrom="paragraph">
            <wp:posOffset>-182880</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8C0CD8" w:rsidRDefault="008C0CD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AEA"/>
    <w:rsid w:val="00002245"/>
    <w:rsid w:val="0004719B"/>
    <w:rsid w:val="00057165"/>
    <w:rsid w:val="00066ED2"/>
    <w:rsid w:val="00074B31"/>
    <w:rsid w:val="00093888"/>
    <w:rsid w:val="000958C1"/>
    <w:rsid w:val="000A0D5F"/>
    <w:rsid w:val="000D37BB"/>
    <w:rsid w:val="000D44C5"/>
    <w:rsid w:val="001126C1"/>
    <w:rsid w:val="001273D7"/>
    <w:rsid w:val="0015327A"/>
    <w:rsid w:val="0015622D"/>
    <w:rsid w:val="00176899"/>
    <w:rsid w:val="00181C0C"/>
    <w:rsid w:val="001976F6"/>
    <w:rsid w:val="001E3192"/>
    <w:rsid w:val="001F6C4C"/>
    <w:rsid w:val="002355C5"/>
    <w:rsid w:val="00256322"/>
    <w:rsid w:val="00267CA9"/>
    <w:rsid w:val="002933BB"/>
    <w:rsid w:val="002D7158"/>
    <w:rsid w:val="002F0761"/>
    <w:rsid w:val="00377042"/>
    <w:rsid w:val="003817A8"/>
    <w:rsid w:val="003962BC"/>
    <w:rsid w:val="003C329B"/>
    <w:rsid w:val="003D39F7"/>
    <w:rsid w:val="003E76A4"/>
    <w:rsid w:val="003F4667"/>
    <w:rsid w:val="00406B03"/>
    <w:rsid w:val="004136F2"/>
    <w:rsid w:val="0047489F"/>
    <w:rsid w:val="004A78DB"/>
    <w:rsid w:val="00524C59"/>
    <w:rsid w:val="00554835"/>
    <w:rsid w:val="00571FEE"/>
    <w:rsid w:val="00582B61"/>
    <w:rsid w:val="005842F7"/>
    <w:rsid w:val="005A51BB"/>
    <w:rsid w:val="005A7518"/>
    <w:rsid w:val="005C0C0F"/>
    <w:rsid w:val="005D73D6"/>
    <w:rsid w:val="005E5DC5"/>
    <w:rsid w:val="005E78D8"/>
    <w:rsid w:val="005F69B4"/>
    <w:rsid w:val="00603FDE"/>
    <w:rsid w:val="00615E26"/>
    <w:rsid w:val="0063133B"/>
    <w:rsid w:val="00635BCC"/>
    <w:rsid w:val="00660027"/>
    <w:rsid w:val="00672DD4"/>
    <w:rsid w:val="00677EC4"/>
    <w:rsid w:val="00691B71"/>
    <w:rsid w:val="006C1D42"/>
    <w:rsid w:val="006F6B08"/>
    <w:rsid w:val="00767AB9"/>
    <w:rsid w:val="00774546"/>
    <w:rsid w:val="007A28AE"/>
    <w:rsid w:val="007F67CC"/>
    <w:rsid w:val="00830A19"/>
    <w:rsid w:val="00860086"/>
    <w:rsid w:val="00871C9D"/>
    <w:rsid w:val="008827F1"/>
    <w:rsid w:val="00894FF8"/>
    <w:rsid w:val="008C0CD8"/>
    <w:rsid w:val="008D5AEA"/>
    <w:rsid w:val="008F6B92"/>
    <w:rsid w:val="009040C2"/>
    <w:rsid w:val="00931276"/>
    <w:rsid w:val="009328E2"/>
    <w:rsid w:val="009438B7"/>
    <w:rsid w:val="00976EA1"/>
    <w:rsid w:val="009802D3"/>
    <w:rsid w:val="009B07F9"/>
    <w:rsid w:val="009C5919"/>
    <w:rsid w:val="00A126C8"/>
    <w:rsid w:val="00A62A67"/>
    <w:rsid w:val="00AA6A5F"/>
    <w:rsid w:val="00AB606D"/>
    <w:rsid w:val="00AB7764"/>
    <w:rsid w:val="00AD771C"/>
    <w:rsid w:val="00B31198"/>
    <w:rsid w:val="00B34588"/>
    <w:rsid w:val="00BB391B"/>
    <w:rsid w:val="00BC2954"/>
    <w:rsid w:val="00BD4D91"/>
    <w:rsid w:val="00C22EB6"/>
    <w:rsid w:val="00C3615A"/>
    <w:rsid w:val="00C81FAB"/>
    <w:rsid w:val="00C936F1"/>
    <w:rsid w:val="00D609AE"/>
    <w:rsid w:val="00D72263"/>
    <w:rsid w:val="00D7459D"/>
    <w:rsid w:val="00D92930"/>
    <w:rsid w:val="00DA2462"/>
    <w:rsid w:val="00DA2E41"/>
    <w:rsid w:val="00DA6362"/>
    <w:rsid w:val="00DC2D60"/>
    <w:rsid w:val="00E11C70"/>
    <w:rsid w:val="00E1535E"/>
    <w:rsid w:val="00E206DB"/>
    <w:rsid w:val="00E74614"/>
    <w:rsid w:val="00EA4411"/>
    <w:rsid w:val="00EB3FFE"/>
    <w:rsid w:val="00F16C46"/>
    <w:rsid w:val="00F219A8"/>
    <w:rsid w:val="00F21A4D"/>
    <w:rsid w:val="00F30AFA"/>
    <w:rsid w:val="00F92058"/>
    <w:rsid w:val="00F95250"/>
    <w:rsid w:val="00FA23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492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259B-7904-014B-97F0-B953580BB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322</Words>
  <Characters>1837</Characters>
  <Application>Microsoft Macintosh Word</Application>
  <DocSecurity>0</DocSecurity>
  <Lines>15</Lines>
  <Paragraphs>4</Paragraphs>
  <ScaleCrop>false</ScaleCrop>
  <Company/>
  <LinksUpToDate>false</LinksUpToDate>
  <CharactersWithSpaces>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Temi Lawrence</cp:lastModifiedBy>
  <cp:revision>2</cp:revision>
  <cp:lastPrinted>2013-09-18T10:25:00Z</cp:lastPrinted>
  <dcterms:created xsi:type="dcterms:W3CDTF">2015-05-28T16:01:00Z</dcterms:created>
  <dcterms:modified xsi:type="dcterms:W3CDTF">2015-05-28T16:01:00Z</dcterms:modified>
</cp:coreProperties>
</file>