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328196" w14:textId="77777777" w:rsidR="001A3829" w:rsidRDefault="00D705C9" w:rsidP="001A3829">
      <w:pPr>
        <w:shd w:val="clear" w:color="auto" w:fill="FFFFFF"/>
        <w:spacing w:after="0"/>
        <w:rPr>
          <w:rFonts w:ascii="Arial" w:eastAsia="Times New Roman" w:hAnsi="Arial" w:cs="Arial"/>
          <w:b/>
          <w:bCs/>
          <w:color w:val="393939"/>
          <w:lang w:eastAsia="en-GB"/>
        </w:rPr>
      </w:pPr>
      <w:bookmarkStart w:id="0" w:name="_GoBack"/>
      <w:bookmarkEnd w:id="0"/>
      <w:r>
        <w:rPr>
          <w:rFonts w:ascii="Arial" w:hAnsi="Arial" w:cs="Arial"/>
          <w:noProof/>
          <w:lang w:val="en-US"/>
        </w:rPr>
        <w:drawing>
          <wp:anchor distT="0" distB="0" distL="114300" distR="114300" simplePos="0" relativeHeight="251658240" behindDoc="0" locked="0" layoutInCell="1" allowOverlap="1" wp14:anchorId="173F8BB5" wp14:editId="7BDF591F">
            <wp:simplePos x="0" y="0"/>
            <wp:positionH relativeFrom="column">
              <wp:posOffset>-93345</wp:posOffset>
            </wp:positionH>
            <wp:positionV relativeFrom="paragraph">
              <wp:posOffset>-956310</wp:posOffset>
            </wp:positionV>
            <wp:extent cx="2145665" cy="70485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Yak_Logo_trans_black.jpg"/>
                    <pic:cNvPicPr/>
                  </pic:nvPicPr>
                  <pic:blipFill>
                    <a:blip r:embed="rId13" cstate="email">
                      <a:extLst>
                        <a:ext uri="{28A0092B-C50C-407E-A947-70E740481C1C}">
                          <a14:useLocalDpi xmlns:a14="http://schemas.microsoft.com/office/drawing/2010/main"/>
                        </a:ext>
                      </a:extLst>
                    </a:blip>
                    <a:stretch>
                      <a:fillRect/>
                    </a:stretch>
                  </pic:blipFill>
                  <pic:spPr>
                    <a:xfrm>
                      <a:off x="0" y="0"/>
                      <a:ext cx="2145665" cy="704850"/>
                    </a:xfrm>
                    <a:prstGeom prst="rect">
                      <a:avLst/>
                    </a:prstGeom>
                  </pic:spPr>
                </pic:pic>
              </a:graphicData>
            </a:graphic>
            <wp14:sizeRelH relativeFrom="page">
              <wp14:pctWidth>0</wp14:pctWidth>
            </wp14:sizeRelH>
            <wp14:sizeRelV relativeFrom="page">
              <wp14:pctHeight>0</wp14:pctHeight>
            </wp14:sizeRelV>
          </wp:anchor>
        </w:drawing>
      </w:r>
    </w:p>
    <w:p w14:paraId="42A21C5A" w14:textId="77777777" w:rsidR="00BC7CFF" w:rsidRDefault="00BC7CFF" w:rsidP="001A3829">
      <w:pPr>
        <w:shd w:val="clear" w:color="auto" w:fill="FFFFFF"/>
        <w:spacing w:after="0"/>
        <w:rPr>
          <w:rFonts w:ascii="Arial" w:eastAsia="Times New Roman" w:hAnsi="Arial" w:cs="Arial"/>
          <w:b/>
          <w:bCs/>
          <w:color w:val="393939"/>
          <w:lang w:eastAsia="en-GB"/>
        </w:rPr>
      </w:pPr>
    </w:p>
    <w:p w14:paraId="4000383A" w14:textId="77777777" w:rsidR="00BC7CFF" w:rsidRPr="00BC7CFF" w:rsidRDefault="00BC7CFF" w:rsidP="00BC7CFF">
      <w:pPr>
        <w:rPr>
          <w:rFonts w:ascii="Arial" w:eastAsia="Times New Roman" w:hAnsi="Arial" w:cs="Arial"/>
          <w:b/>
          <w:bCs/>
          <w:sz w:val="44"/>
          <w:szCs w:val="44"/>
          <w:lang w:eastAsia="en-GB"/>
        </w:rPr>
      </w:pPr>
      <w:r w:rsidRPr="00BC7CFF">
        <w:rPr>
          <w:rFonts w:ascii="Arial" w:eastAsia="Times New Roman" w:hAnsi="Arial" w:cs="Arial"/>
          <w:b/>
          <w:bCs/>
          <w:sz w:val="44"/>
          <w:szCs w:val="44"/>
          <w:lang w:eastAsia="en-GB"/>
        </w:rPr>
        <w:t>PRESS RELEASE</w:t>
      </w:r>
    </w:p>
    <w:p w14:paraId="6379E17C" w14:textId="3315EDDF" w:rsidR="00BC7CFF" w:rsidRDefault="00BC7CFF" w:rsidP="00BC7CFF">
      <w:pPr>
        <w:rPr>
          <w:rFonts w:ascii="Arial" w:hAnsi="Arial" w:cs="Arial"/>
          <w:sz w:val="32"/>
          <w:szCs w:val="32"/>
        </w:rPr>
      </w:pPr>
      <w:r w:rsidRPr="00BC7CFF">
        <w:rPr>
          <w:rFonts w:ascii="Arial" w:hAnsi="Arial" w:cs="Arial"/>
          <w:sz w:val="32"/>
          <w:szCs w:val="32"/>
        </w:rPr>
        <w:t xml:space="preserve">For </w:t>
      </w:r>
      <w:r w:rsidR="00313EF5">
        <w:rPr>
          <w:rFonts w:ascii="Arial" w:hAnsi="Arial" w:cs="Arial"/>
          <w:sz w:val="32"/>
          <w:szCs w:val="32"/>
        </w:rPr>
        <w:t xml:space="preserve">immediate </w:t>
      </w:r>
      <w:r w:rsidRPr="00BC7CFF">
        <w:rPr>
          <w:rFonts w:ascii="Arial" w:hAnsi="Arial" w:cs="Arial"/>
          <w:sz w:val="32"/>
          <w:szCs w:val="32"/>
        </w:rPr>
        <w:t xml:space="preserve">release </w:t>
      </w:r>
      <w:r w:rsidR="00313EF5">
        <w:rPr>
          <w:rFonts w:ascii="Arial" w:hAnsi="Arial" w:cs="Arial"/>
          <w:sz w:val="32"/>
          <w:szCs w:val="32"/>
        </w:rPr>
        <w:t>16</w:t>
      </w:r>
      <w:r w:rsidR="00313EF5" w:rsidRPr="00313EF5">
        <w:rPr>
          <w:rFonts w:ascii="Arial" w:hAnsi="Arial" w:cs="Arial"/>
          <w:sz w:val="32"/>
          <w:szCs w:val="32"/>
          <w:vertAlign w:val="superscript"/>
        </w:rPr>
        <w:t>th</w:t>
      </w:r>
      <w:r w:rsidR="00313EF5">
        <w:rPr>
          <w:rFonts w:ascii="Arial" w:hAnsi="Arial" w:cs="Arial"/>
          <w:sz w:val="32"/>
          <w:szCs w:val="32"/>
        </w:rPr>
        <w:t xml:space="preserve"> September 2014</w:t>
      </w:r>
    </w:p>
    <w:p w14:paraId="33E94662" w14:textId="6E78747A" w:rsidR="00313EF5" w:rsidRPr="00313EF5" w:rsidRDefault="00313EF5" w:rsidP="00313EF5">
      <w:pPr>
        <w:pStyle w:val="BodyText"/>
        <w:rPr>
          <w:rFonts w:ascii="Arial" w:hAnsi="Arial" w:cs="Arial"/>
          <w:b/>
          <w:sz w:val="36"/>
          <w:szCs w:val="36"/>
        </w:rPr>
      </w:pPr>
      <w:r w:rsidRPr="00313EF5">
        <w:rPr>
          <w:rFonts w:ascii="Arial" w:hAnsi="Arial" w:cs="Arial"/>
          <w:b/>
          <w:sz w:val="36"/>
          <w:szCs w:val="36"/>
        </w:rPr>
        <w:t>Yak Mega Kit Launch at PADDLEexpo  - major new gear developments for all paddlers</w:t>
      </w:r>
    </w:p>
    <w:p w14:paraId="1E195DFD" w14:textId="77777777" w:rsidR="00313EF5" w:rsidRDefault="00313EF5" w:rsidP="00313EF5">
      <w:pPr>
        <w:pStyle w:val="BodyText"/>
        <w:rPr>
          <w:rFonts w:ascii="Arial" w:hAnsi="Arial" w:cs="Arial"/>
          <w:sz w:val="24"/>
          <w:szCs w:val="24"/>
        </w:rPr>
      </w:pPr>
    </w:p>
    <w:p w14:paraId="173DEF20" w14:textId="77777777" w:rsidR="00313EF5" w:rsidRDefault="00313EF5" w:rsidP="00313EF5">
      <w:pPr>
        <w:pStyle w:val="BodyText"/>
        <w:rPr>
          <w:rFonts w:ascii="Arial" w:hAnsi="Arial" w:cs="Arial"/>
          <w:b/>
          <w:sz w:val="28"/>
          <w:szCs w:val="28"/>
        </w:rPr>
      </w:pPr>
      <w:r w:rsidRPr="00313EF5">
        <w:rPr>
          <w:rFonts w:ascii="Arial" w:hAnsi="Arial" w:cs="Arial"/>
          <w:b/>
          <w:sz w:val="28"/>
          <w:szCs w:val="28"/>
        </w:rPr>
        <w:t>Stand A16, 28-30</w:t>
      </w:r>
      <w:r w:rsidRPr="00313EF5">
        <w:rPr>
          <w:rFonts w:ascii="Arial" w:hAnsi="Arial" w:cs="Arial"/>
          <w:b/>
          <w:sz w:val="28"/>
          <w:szCs w:val="28"/>
          <w:vertAlign w:val="superscript"/>
        </w:rPr>
        <w:t>th</w:t>
      </w:r>
      <w:r w:rsidRPr="00313EF5">
        <w:rPr>
          <w:rFonts w:ascii="Arial" w:hAnsi="Arial" w:cs="Arial"/>
          <w:b/>
          <w:sz w:val="28"/>
          <w:szCs w:val="28"/>
        </w:rPr>
        <w:t xml:space="preserve"> September 2014, Nuremberg, Germany</w:t>
      </w:r>
    </w:p>
    <w:p w14:paraId="70FAE0C6" w14:textId="66BE4C25" w:rsidR="001D652B" w:rsidRDefault="00F93AA1" w:rsidP="00313EF5">
      <w:pPr>
        <w:pStyle w:val="BodyText"/>
        <w:rPr>
          <w:rFonts w:ascii="Arial" w:hAnsi="Arial" w:cs="Arial"/>
          <w:b/>
          <w:sz w:val="28"/>
          <w:szCs w:val="28"/>
        </w:rPr>
      </w:pPr>
      <w:r>
        <w:rPr>
          <w:rFonts w:ascii="Arial" w:hAnsi="Arial" w:cs="Arial"/>
          <w:b/>
          <w:noProof/>
          <w:sz w:val="28"/>
          <w:szCs w:val="28"/>
          <w:lang w:val="en-US"/>
        </w:rPr>
        <w:drawing>
          <wp:anchor distT="0" distB="0" distL="114300" distR="114300" simplePos="0" relativeHeight="251661312" behindDoc="0" locked="0" layoutInCell="1" allowOverlap="1" wp14:anchorId="5BA75BA7" wp14:editId="2D7C1A4F">
            <wp:simplePos x="0" y="0"/>
            <wp:positionH relativeFrom="column">
              <wp:posOffset>2320290</wp:posOffset>
            </wp:positionH>
            <wp:positionV relativeFrom="paragraph">
              <wp:posOffset>210820</wp:posOffset>
            </wp:positionV>
            <wp:extent cx="4486275" cy="2755900"/>
            <wp:effectExtent l="0" t="0" r="9525" b="12700"/>
            <wp:wrapThrough wrapText="bothSides">
              <wp:wrapPolygon edited="0">
                <wp:start x="0" y="0"/>
                <wp:lineTo x="0" y="21500"/>
                <wp:lineTo x="21524" y="21500"/>
                <wp:lineTo x="21524"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0701_4015_HR.jpg"/>
                    <pic:cNvPicPr/>
                  </pic:nvPicPr>
                  <pic:blipFill>
                    <a:blip r:embed="rId14" cstate="email">
                      <a:extLst>
                        <a:ext uri="{28A0092B-C50C-407E-A947-70E740481C1C}">
                          <a14:useLocalDpi xmlns:a14="http://schemas.microsoft.com/office/drawing/2010/main"/>
                        </a:ext>
                      </a:extLst>
                    </a:blip>
                    <a:stretch>
                      <a:fillRect/>
                    </a:stretch>
                  </pic:blipFill>
                  <pic:spPr>
                    <a:xfrm>
                      <a:off x="0" y="0"/>
                      <a:ext cx="4486275" cy="2755900"/>
                    </a:xfrm>
                    <a:prstGeom prst="rect">
                      <a:avLst/>
                    </a:prstGeom>
                  </pic:spPr>
                </pic:pic>
              </a:graphicData>
            </a:graphic>
            <wp14:sizeRelH relativeFrom="page">
              <wp14:pctWidth>0</wp14:pctWidth>
            </wp14:sizeRelH>
            <wp14:sizeRelV relativeFrom="page">
              <wp14:pctHeight>0</wp14:pctHeight>
            </wp14:sizeRelV>
          </wp:anchor>
        </w:drawing>
      </w:r>
    </w:p>
    <w:p w14:paraId="56F157BB" w14:textId="77777777" w:rsidR="00313EF5" w:rsidRPr="00313EF5" w:rsidRDefault="00313EF5" w:rsidP="00313EF5">
      <w:pPr>
        <w:pStyle w:val="BodyText3"/>
        <w:spacing w:after="0"/>
        <w:rPr>
          <w:rFonts w:ascii="Arial" w:hAnsi="Arial" w:cs="Arial"/>
          <w:sz w:val="24"/>
          <w:szCs w:val="24"/>
        </w:rPr>
      </w:pPr>
      <w:r w:rsidRPr="00313EF5">
        <w:rPr>
          <w:rFonts w:ascii="Arial" w:hAnsi="Arial" w:cs="Arial"/>
          <w:sz w:val="24"/>
          <w:szCs w:val="24"/>
        </w:rPr>
        <w:t>The future of paddle kit is here. Witness its unveiling by Yak at this September’s PADDLEexpo. See how paddlers of all disciplines will be gearing up for the 2015 season and beyond.</w:t>
      </w:r>
    </w:p>
    <w:p w14:paraId="148636D9" w14:textId="77777777" w:rsidR="00313EF5" w:rsidRDefault="00313EF5" w:rsidP="00313EF5">
      <w:pPr>
        <w:pStyle w:val="BodyText2"/>
        <w:spacing w:after="0" w:line="240" w:lineRule="auto"/>
        <w:rPr>
          <w:rFonts w:ascii="Arial" w:hAnsi="Arial" w:cs="Arial"/>
        </w:rPr>
      </w:pPr>
    </w:p>
    <w:p w14:paraId="4B4A6809" w14:textId="77777777" w:rsidR="001D652B" w:rsidRDefault="00313EF5" w:rsidP="001D652B">
      <w:pPr>
        <w:pStyle w:val="BodyText2"/>
        <w:spacing w:after="0" w:line="240" w:lineRule="auto"/>
        <w:rPr>
          <w:rFonts w:ascii="Arial" w:hAnsi="Arial" w:cs="Arial"/>
        </w:rPr>
      </w:pPr>
      <w:r w:rsidRPr="00313EF5">
        <w:rPr>
          <w:rFonts w:ascii="Arial" w:hAnsi="Arial" w:cs="Arial"/>
        </w:rPr>
        <w:t xml:space="preserve">Rock up to the Yak stand and become immersed in Yak’s new world, </w:t>
      </w:r>
      <w:r>
        <w:rPr>
          <w:rFonts w:ascii="Arial" w:hAnsi="Arial" w:cs="Arial"/>
        </w:rPr>
        <w:t xml:space="preserve">where colours are more vibrant, </w:t>
      </w:r>
      <w:r w:rsidRPr="00313EF5">
        <w:rPr>
          <w:rFonts w:ascii="Arial" w:hAnsi="Arial" w:cs="Arial"/>
        </w:rPr>
        <w:t>kit more functional, innovations more compelling. With its ultra new touring and recreational range launching right there at the show, plus the recently launched new whi</w:t>
      </w:r>
      <w:r>
        <w:rPr>
          <w:rFonts w:ascii="Arial" w:hAnsi="Arial" w:cs="Arial"/>
        </w:rPr>
        <w:t xml:space="preserve">tewater range bursting out from </w:t>
      </w:r>
      <w:r w:rsidRPr="00313EF5">
        <w:rPr>
          <w:rFonts w:ascii="Arial" w:hAnsi="Arial" w:cs="Arial"/>
        </w:rPr>
        <w:t>the display stands, there’s more to see - and more to want – at Yak.</w:t>
      </w:r>
    </w:p>
    <w:p w14:paraId="2DA3627E" w14:textId="77777777" w:rsidR="001D652B" w:rsidRDefault="001D652B" w:rsidP="001D652B">
      <w:pPr>
        <w:pStyle w:val="BodyText2"/>
        <w:spacing w:after="0" w:line="240" w:lineRule="auto"/>
        <w:rPr>
          <w:rFonts w:ascii="Arial" w:hAnsi="Arial" w:cs="Arial"/>
        </w:rPr>
      </w:pPr>
    </w:p>
    <w:p w14:paraId="5941799C" w14:textId="0085F20C" w:rsidR="001D652B" w:rsidRPr="001D652B" w:rsidRDefault="00313EF5" w:rsidP="001D652B">
      <w:pPr>
        <w:pStyle w:val="BodyText2"/>
        <w:spacing w:after="0" w:line="240" w:lineRule="auto"/>
        <w:rPr>
          <w:rFonts w:ascii="Arial" w:hAnsi="Arial" w:cs="Arial"/>
        </w:rPr>
      </w:pPr>
      <w:r w:rsidRPr="001D652B">
        <w:rPr>
          <w:rFonts w:ascii="Arial" w:hAnsi="Arial" w:cs="Arial"/>
          <w:b/>
          <w:i/>
          <w:sz w:val="28"/>
          <w:szCs w:val="28"/>
          <w:u w:val="single"/>
        </w:rPr>
        <w:t>Brand New Launch:</w:t>
      </w:r>
      <w:r w:rsidRPr="001D652B">
        <w:rPr>
          <w:rFonts w:ascii="Arial" w:hAnsi="Arial" w:cs="Arial"/>
          <w:sz w:val="28"/>
          <w:szCs w:val="28"/>
          <w:u w:val="single"/>
        </w:rPr>
        <w:t xml:space="preserve"> </w:t>
      </w:r>
    </w:p>
    <w:p w14:paraId="09212C16" w14:textId="77777777" w:rsidR="001D652B" w:rsidRDefault="001D652B" w:rsidP="00313EF5">
      <w:pPr>
        <w:spacing w:after="0"/>
        <w:rPr>
          <w:rFonts w:ascii="Arial" w:hAnsi="Arial" w:cs="Arial"/>
          <w:sz w:val="28"/>
          <w:szCs w:val="28"/>
          <w:u w:val="single"/>
        </w:rPr>
      </w:pPr>
    </w:p>
    <w:p w14:paraId="05A1B124" w14:textId="3FE32C24" w:rsidR="00313EF5" w:rsidRPr="001D652B" w:rsidRDefault="00313EF5" w:rsidP="00313EF5">
      <w:pPr>
        <w:spacing w:after="0"/>
        <w:rPr>
          <w:rFonts w:ascii="Arial" w:hAnsi="Arial" w:cs="Arial"/>
          <w:sz w:val="28"/>
          <w:szCs w:val="28"/>
          <w:u w:val="single"/>
        </w:rPr>
      </w:pPr>
      <w:r w:rsidRPr="001D652B">
        <w:rPr>
          <w:rFonts w:ascii="Arial" w:hAnsi="Arial" w:cs="Arial"/>
          <w:b/>
          <w:sz w:val="28"/>
          <w:szCs w:val="28"/>
        </w:rPr>
        <w:t xml:space="preserve">Touring and Recreational range </w:t>
      </w:r>
    </w:p>
    <w:p w14:paraId="27155E36" w14:textId="77777777" w:rsidR="00313EF5" w:rsidRPr="00313EF5" w:rsidRDefault="00313EF5" w:rsidP="00313EF5">
      <w:pPr>
        <w:spacing w:after="0"/>
        <w:rPr>
          <w:rFonts w:ascii="Arial" w:hAnsi="Arial" w:cs="Arial"/>
        </w:rPr>
      </w:pPr>
    </w:p>
    <w:p w14:paraId="79CC16EE" w14:textId="77777777" w:rsidR="00313EF5" w:rsidRPr="00313EF5" w:rsidRDefault="00313EF5" w:rsidP="00313EF5">
      <w:pPr>
        <w:spacing w:after="0"/>
        <w:rPr>
          <w:rFonts w:ascii="Arial" w:hAnsi="Arial" w:cs="Arial"/>
        </w:rPr>
      </w:pPr>
      <w:r w:rsidRPr="00313EF5">
        <w:rPr>
          <w:rFonts w:ascii="Arial" w:hAnsi="Arial" w:cs="Arial"/>
        </w:rPr>
        <w:t>Yak approached the development of this gutsy new range with one objective: to design exactly the kit touring and recreational paddlers need and want. Paddlers range widely in abilities, experience and type of paddling discipline. Yet the spirit of Yak ensures that no paddlers ever have to deviate from great kit that utterly suits them and their individual purpose.</w:t>
      </w:r>
    </w:p>
    <w:p w14:paraId="25989615" w14:textId="77777777" w:rsidR="00313EF5" w:rsidRPr="00313EF5" w:rsidRDefault="00313EF5" w:rsidP="00313EF5">
      <w:pPr>
        <w:spacing w:after="0"/>
        <w:rPr>
          <w:rFonts w:ascii="Arial" w:hAnsi="Arial" w:cs="Arial"/>
        </w:rPr>
      </w:pPr>
    </w:p>
    <w:p w14:paraId="69C27393" w14:textId="15396153" w:rsidR="00313EF5" w:rsidRPr="00313EF5" w:rsidRDefault="00313EF5" w:rsidP="00313EF5">
      <w:pPr>
        <w:spacing w:after="0"/>
        <w:rPr>
          <w:rFonts w:ascii="Arial" w:hAnsi="Arial" w:cs="Arial"/>
        </w:rPr>
      </w:pPr>
      <w:r w:rsidRPr="00313EF5">
        <w:rPr>
          <w:rFonts w:ascii="Arial" w:hAnsi="Arial" w:cs="Arial"/>
        </w:rPr>
        <w:t xml:space="preserve">The aficionados of the touring world are destined to settle for nothing less than the finesse of the Greenburg 70N - the ultimate touring buoyancy companion. The Greenburg combines Yak’s proprietary 4D cast foam and Axial Core technologies to equip the elite paddler with complete ease of movement over even the </w:t>
      </w:r>
      <w:r w:rsidR="00F93AA1" w:rsidRPr="00313EF5">
        <w:rPr>
          <w:rFonts w:ascii="Arial" w:hAnsi="Arial" w:cs="Arial"/>
        </w:rPr>
        <w:t>lengthiest</w:t>
      </w:r>
      <w:r w:rsidRPr="00313EF5">
        <w:rPr>
          <w:rFonts w:ascii="Arial" w:hAnsi="Arial" w:cs="Arial"/>
        </w:rPr>
        <w:t xml:space="preserve"> days on the water. Those who prefer a more laid back approach to paddling will choose the </w:t>
      </w:r>
      <w:proofErr w:type="spellStart"/>
      <w:r w:rsidRPr="00313EF5">
        <w:rPr>
          <w:rFonts w:ascii="Arial" w:hAnsi="Arial" w:cs="Arial"/>
        </w:rPr>
        <w:t>Xipe</w:t>
      </w:r>
      <w:proofErr w:type="spellEnd"/>
      <w:r w:rsidRPr="00313EF5">
        <w:rPr>
          <w:rFonts w:ascii="Arial" w:hAnsi="Arial" w:cs="Arial"/>
        </w:rPr>
        <w:t xml:space="preserve"> 60N or </w:t>
      </w:r>
      <w:proofErr w:type="spellStart"/>
      <w:r w:rsidRPr="00313EF5">
        <w:rPr>
          <w:rFonts w:ascii="Arial" w:hAnsi="Arial" w:cs="Arial"/>
        </w:rPr>
        <w:t>Kallista</w:t>
      </w:r>
      <w:proofErr w:type="spellEnd"/>
      <w:r w:rsidRPr="00313EF5">
        <w:rPr>
          <w:rFonts w:ascii="Arial" w:hAnsi="Arial" w:cs="Arial"/>
        </w:rPr>
        <w:t xml:space="preserve"> 50N buoyancy </w:t>
      </w:r>
      <w:proofErr w:type="gramStart"/>
      <w:r w:rsidRPr="00313EF5">
        <w:rPr>
          <w:rFonts w:ascii="Arial" w:hAnsi="Arial" w:cs="Arial"/>
        </w:rPr>
        <w:t>aid</w:t>
      </w:r>
      <w:proofErr w:type="gramEnd"/>
      <w:r w:rsidRPr="00313EF5">
        <w:rPr>
          <w:rFonts w:ascii="Arial" w:hAnsi="Arial" w:cs="Arial"/>
        </w:rPr>
        <w:t xml:space="preserve"> for comfortable, practical touring. </w:t>
      </w:r>
    </w:p>
    <w:p w14:paraId="63D8C756" w14:textId="77777777" w:rsidR="00313EF5" w:rsidRPr="00313EF5" w:rsidRDefault="00313EF5" w:rsidP="00313EF5">
      <w:pPr>
        <w:spacing w:after="0"/>
        <w:rPr>
          <w:rFonts w:ascii="Arial" w:hAnsi="Arial" w:cs="Arial"/>
        </w:rPr>
      </w:pPr>
    </w:p>
    <w:p w14:paraId="29F78803" w14:textId="77777777" w:rsidR="00F93AA1" w:rsidRDefault="00F93AA1" w:rsidP="00313EF5">
      <w:pPr>
        <w:spacing w:after="0"/>
        <w:rPr>
          <w:rFonts w:ascii="Arial" w:hAnsi="Arial" w:cs="Arial"/>
        </w:rPr>
      </w:pPr>
    </w:p>
    <w:p w14:paraId="1829A9B1" w14:textId="4E022477" w:rsidR="00F93AA1" w:rsidRDefault="00F93AA1" w:rsidP="00313EF5">
      <w:pPr>
        <w:spacing w:after="0"/>
        <w:rPr>
          <w:rFonts w:ascii="Arial" w:hAnsi="Arial" w:cs="Arial"/>
        </w:rPr>
      </w:pPr>
      <w:r>
        <w:rPr>
          <w:rFonts w:ascii="Arial" w:hAnsi="Arial" w:cs="Arial"/>
          <w:noProof/>
          <w:lang w:val="en-US"/>
        </w:rPr>
        <w:lastRenderedPageBreak/>
        <w:drawing>
          <wp:anchor distT="0" distB="0" distL="114300" distR="114300" simplePos="0" relativeHeight="251660288" behindDoc="0" locked="0" layoutInCell="1" allowOverlap="1" wp14:anchorId="39301076" wp14:editId="433DB894">
            <wp:simplePos x="0" y="0"/>
            <wp:positionH relativeFrom="column">
              <wp:posOffset>-80010</wp:posOffset>
            </wp:positionH>
            <wp:positionV relativeFrom="paragraph">
              <wp:posOffset>-689610</wp:posOffset>
            </wp:positionV>
            <wp:extent cx="2145665" cy="704850"/>
            <wp:effectExtent l="0" t="0" r="0" b="635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Yak_Logo_trans_black.jpg"/>
                    <pic:cNvPicPr/>
                  </pic:nvPicPr>
                  <pic:blipFill>
                    <a:blip r:embed="rId13" cstate="email">
                      <a:extLst>
                        <a:ext uri="{28A0092B-C50C-407E-A947-70E740481C1C}">
                          <a14:useLocalDpi xmlns:a14="http://schemas.microsoft.com/office/drawing/2010/main"/>
                        </a:ext>
                      </a:extLst>
                    </a:blip>
                    <a:stretch>
                      <a:fillRect/>
                    </a:stretch>
                  </pic:blipFill>
                  <pic:spPr>
                    <a:xfrm>
                      <a:off x="0" y="0"/>
                      <a:ext cx="2145665" cy="704850"/>
                    </a:xfrm>
                    <a:prstGeom prst="rect">
                      <a:avLst/>
                    </a:prstGeom>
                  </pic:spPr>
                </pic:pic>
              </a:graphicData>
            </a:graphic>
            <wp14:sizeRelH relativeFrom="page">
              <wp14:pctWidth>0</wp14:pctWidth>
            </wp14:sizeRelH>
            <wp14:sizeRelV relativeFrom="page">
              <wp14:pctHeight>0</wp14:pctHeight>
            </wp14:sizeRelV>
          </wp:anchor>
        </w:drawing>
      </w:r>
    </w:p>
    <w:p w14:paraId="0E640E87" w14:textId="37F7E11F" w:rsidR="00313EF5" w:rsidRPr="00313EF5" w:rsidRDefault="00313EF5" w:rsidP="00313EF5">
      <w:pPr>
        <w:spacing w:after="0"/>
        <w:rPr>
          <w:rFonts w:ascii="Arial" w:hAnsi="Arial" w:cs="Arial"/>
        </w:rPr>
      </w:pPr>
      <w:r w:rsidRPr="00313EF5">
        <w:rPr>
          <w:rFonts w:ascii="Arial" w:hAnsi="Arial" w:cs="Arial"/>
        </w:rPr>
        <w:t xml:space="preserve">As for cags, the high spec </w:t>
      </w:r>
      <w:proofErr w:type="spellStart"/>
      <w:r w:rsidRPr="00313EF5">
        <w:rPr>
          <w:rFonts w:ascii="Arial" w:hAnsi="Arial" w:cs="Arial"/>
        </w:rPr>
        <w:t>Sladek</w:t>
      </w:r>
      <w:proofErr w:type="spellEnd"/>
      <w:r w:rsidRPr="00313EF5">
        <w:rPr>
          <w:rFonts w:ascii="Arial" w:hAnsi="Arial" w:cs="Arial"/>
        </w:rPr>
        <w:t xml:space="preserve"> is the choice of champions while the Glacier offers an equally seamless fit with serious comfort built in. Alternatively the feature-packed Apollo or Comet cags will soundly see off the elements. Recreational paddlers might prefer the lighter weight of supremely efficient, paddler-friendly </w:t>
      </w:r>
      <w:proofErr w:type="spellStart"/>
      <w:r w:rsidRPr="00313EF5">
        <w:rPr>
          <w:rFonts w:ascii="Arial" w:hAnsi="Arial" w:cs="Arial"/>
        </w:rPr>
        <w:t>Waimea</w:t>
      </w:r>
      <w:proofErr w:type="spellEnd"/>
      <w:r w:rsidRPr="00313EF5">
        <w:rPr>
          <w:rFonts w:ascii="Arial" w:hAnsi="Arial" w:cs="Arial"/>
        </w:rPr>
        <w:t>.</w:t>
      </w:r>
    </w:p>
    <w:p w14:paraId="2F8E142E" w14:textId="74647C51" w:rsidR="00313EF5" w:rsidRPr="00313EF5" w:rsidRDefault="00313EF5" w:rsidP="00313EF5">
      <w:pPr>
        <w:spacing w:after="0"/>
        <w:rPr>
          <w:rFonts w:ascii="Arial" w:hAnsi="Arial" w:cs="Arial"/>
        </w:rPr>
      </w:pPr>
    </w:p>
    <w:p w14:paraId="78A8F8F5" w14:textId="1377B92F" w:rsidR="00313EF5" w:rsidRPr="00313EF5" w:rsidRDefault="00313EF5" w:rsidP="00313EF5">
      <w:pPr>
        <w:spacing w:after="0"/>
        <w:rPr>
          <w:rFonts w:ascii="Arial" w:hAnsi="Arial" w:cs="Arial"/>
        </w:rPr>
      </w:pPr>
      <w:r w:rsidRPr="00313EF5">
        <w:rPr>
          <w:rFonts w:ascii="Arial" w:hAnsi="Arial" w:cs="Arial"/>
        </w:rPr>
        <w:t xml:space="preserve">Newcomers, paddler-dabblers and those that go for lightweight, back-to-the-essentials touring can pack a punch with the cleanly efficient Blaze buoyancy aid and fuss-free Sumit cag. For recreational users, substitute the Bravo cag-wise for breathtaking simplicity all wrapped up in a full-on technical cag. In either case, add the </w:t>
      </w:r>
      <w:proofErr w:type="spellStart"/>
      <w:r w:rsidRPr="00313EF5">
        <w:rPr>
          <w:rFonts w:ascii="Arial" w:hAnsi="Arial" w:cs="Arial"/>
        </w:rPr>
        <w:t>Sybilla</w:t>
      </w:r>
      <w:proofErr w:type="spellEnd"/>
      <w:r w:rsidRPr="00313EF5">
        <w:rPr>
          <w:rFonts w:ascii="Arial" w:hAnsi="Arial" w:cs="Arial"/>
        </w:rPr>
        <w:t xml:space="preserve"> Basic Trousers to for the perfect waterproof, </w:t>
      </w:r>
      <w:r w:rsidR="00F93AA1" w:rsidRPr="00313EF5">
        <w:rPr>
          <w:rFonts w:ascii="Arial" w:hAnsi="Arial" w:cs="Arial"/>
        </w:rPr>
        <w:t>weatherproof</w:t>
      </w:r>
      <w:r w:rsidRPr="00313EF5">
        <w:rPr>
          <w:rFonts w:ascii="Arial" w:hAnsi="Arial" w:cs="Arial"/>
        </w:rPr>
        <w:t>, paddler-proof solution.</w:t>
      </w:r>
    </w:p>
    <w:p w14:paraId="0563BD74" w14:textId="77777777" w:rsidR="00313EF5" w:rsidRPr="00313EF5" w:rsidRDefault="00313EF5" w:rsidP="00313EF5">
      <w:pPr>
        <w:spacing w:after="0"/>
        <w:rPr>
          <w:rFonts w:ascii="Arial" w:hAnsi="Arial" w:cs="Arial"/>
        </w:rPr>
      </w:pPr>
    </w:p>
    <w:p w14:paraId="5E67B4B9" w14:textId="43A94B89" w:rsidR="00313EF5" w:rsidRPr="00313EF5" w:rsidRDefault="00313EF5" w:rsidP="00313EF5">
      <w:pPr>
        <w:spacing w:after="0"/>
        <w:rPr>
          <w:rFonts w:ascii="Arial" w:hAnsi="Arial" w:cs="Arial"/>
        </w:rPr>
      </w:pPr>
      <w:r w:rsidRPr="00313EF5">
        <w:rPr>
          <w:rFonts w:ascii="Arial" w:hAnsi="Arial" w:cs="Arial"/>
        </w:rPr>
        <w:t xml:space="preserve">All these solutions have been specially tailored by Yak to keep every paddler protected and comfortable no matter what their personal goal. In addition, Yak’s array of touring and recreational accessories is as comprehensive as it is impressive in detail and quality. From </w:t>
      </w:r>
      <w:r w:rsidR="00F93AA1" w:rsidRPr="00313EF5">
        <w:rPr>
          <w:rFonts w:ascii="Arial" w:hAnsi="Arial" w:cs="Arial"/>
        </w:rPr>
        <w:t>towlines</w:t>
      </w:r>
      <w:r w:rsidRPr="00313EF5">
        <w:rPr>
          <w:rFonts w:ascii="Arial" w:hAnsi="Arial" w:cs="Arial"/>
        </w:rPr>
        <w:t xml:space="preserve"> to paddle bags, the gear is first rate and destined to gratify paddlers from enthusiasts to the dedicated specialists alike.</w:t>
      </w:r>
    </w:p>
    <w:p w14:paraId="4B8D1624" w14:textId="77777777" w:rsidR="00313EF5" w:rsidRPr="00313EF5" w:rsidRDefault="00313EF5" w:rsidP="00313EF5">
      <w:pPr>
        <w:spacing w:after="0"/>
        <w:rPr>
          <w:rFonts w:ascii="Arial" w:hAnsi="Arial" w:cs="Arial"/>
        </w:rPr>
      </w:pPr>
    </w:p>
    <w:p w14:paraId="7E97435C" w14:textId="5EE5A360" w:rsidR="00313EF5" w:rsidRPr="001D652B" w:rsidRDefault="00313EF5" w:rsidP="00313EF5">
      <w:pPr>
        <w:spacing w:after="0"/>
        <w:rPr>
          <w:rFonts w:ascii="Arial" w:hAnsi="Arial" w:cs="Arial"/>
          <w:b/>
          <w:sz w:val="28"/>
          <w:szCs w:val="28"/>
        </w:rPr>
      </w:pPr>
      <w:r w:rsidRPr="001D652B">
        <w:rPr>
          <w:rFonts w:ascii="Arial" w:hAnsi="Arial" w:cs="Arial"/>
          <w:b/>
          <w:sz w:val="28"/>
          <w:szCs w:val="28"/>
        </w:rPr>
        <w:t>The Whitewater range</w:t>
      </w:r>
    </w:p>
    <w:p w14:paraId="0C0009ED" w14:textId="77777777" w:rsidR="00313EF5" w:rsidRPr="00313EF5" w:rsidRDefault="00313EF5" w:rsidP="00313EF5">
      <w:pPr>
        <w:spacing w:after="0"/>
        <w:rPr>
          <w:rFonts w:ascii="Arial" w:hAnsi="Arial" w:cs="Arial"/>
        </w:rPr>
      </w:pPr>
    </w:p>
    <w:p w14:paraId="788972FB" w14:textId="77777777" w:rsidR="00313EF5" w:rsidRPr="00313EF5" w:rsidRDefault="00313EF5" w:rsidP="00313EF5">
      <w:pPr>
        <w:spacing w:after="0"/>
        <w:rPr>
          <w:rFonts w:ascii="Arial" w:hAnsi="Arial" w:cs="Arial"/>
        </w:rPr>
      </w:pPr>
      <w:r w:rsidRPr="00313EF5">
        <w:rPr>
          <w:rFonts w:ascii="Arial" w:hAnsi="Arial" w:cs="Arial"/>
        </w:rPr>
        <w:t xml:space="preserve">By now, adventure paddlers will be aware that the new season Yak whitewater range is already gracing the whitewater ways of rivers, gorges and seascapes worldwide. The range spans buoyancy aids, cags, base layers, drysuits, rescue equipment, helmets and buoyancy bags. Throughout it, Yak has showed consistently intelligent use of the most technologically advanced materials coupled with superior design. </w:t>
      </w:r>
    </w:p>
    <w:p w14:paraId="4C0CF5A1" w14:textId="77777777" w:rsidR="00313EF5" w:rsidRPr="00313EF5" w:rsidRDefault="00313EF5" w:rsidP="00313EF5">
      <w:pPr>
        <w:spacing w:after="0"/>
        <w:rPr>
          <w:rFonts w:ascii="Arial" w:hAnsi="Arial" w:cs="Arial"/>
        </w:rPr>
      </w:pPr>
    </w:p>
    <w:p w14:paraId="2837F170" w14:textId="77777777" w:rsidR="00313EF5" w:rsidRPr="00313EF5" w:rsidRDefault="00313EF5" w:rsidP="00313EF5">
      <w:pPr>
        <w:spacing w:after="0"/>
        <w:rPr>
          <w:rFonts w:ascii="Arial" w:hAnsi="Arial" w:cs="Arial"/>
        </w:rPr>
      </w:pPr>
      <w:r w:rsidRPr="00313EF5">
        <w:rPr>
          <w:rFonts w:ascii="Arial" w:hAnsi="Arial" w:cs="Arial"/>
        </w:rPr>
        <w:t>With these superbly designed ranges, Yak continues to push paddle equipment through new frontiers. Come visit the Yak team on stand A16 at PADDLEexpo and see the paddling future light up before your eyes.</w:t>
      </w:r>
    </w:p>
    <w:p w14:paraId="05362843" w14:textId="77777777" w:rsidR="00313EF5" w:rsidRPr="00313EF5" w:rsidRDefault="00313EF5" w:rsidP="00313EF5">
      <w:pPr>
        <w:spacing w:after="0"/>
        <w:rPr>
          <w:rFonts w:ascii="Arial" w:hAnsi="Arial" w:cs="Arial"/>
        </w:rPr>
      </w:pPr>
    </w:p>
    <w:p w14:paraId="05B83D93" w14:textId="77777777" w:rsidR="00313EF5" w:rsidRPr="00313EF5" w:rsidRDefault="00313EF5" w:rsidP="00313EF5">
      <w:pPr>
        <w:spacing w:after="0"/>
        <w:rPr>
          <w:rFonts w:ascii="Arial" w:hAnsi="Arial" w:cs="Arial"/>
        </w:rPr>
      </w:pPr>
      <w:r w:rsidRPr="00313EF5">
        <w:rPr>
          <w:rFonts w:ascii="Arial" w:hAnsi="Arial" w:cs="Arial"/>
        </w:rPr>
        <w:t>ENDS//</w:t>
      </w:r>
    </w:p>
    <w:p w14:paraId="57018D72" w14:textId="77777777" w:rsidR="00313EF5" w:rsidRPr="001D652B" w:rsidRDefault="00313EF5" w:rsidP="00313EF5">
      <w:pPr>
        <w:spacing w:after="0"/>
        <w:rPr>
          <w:rFonts w:ascii="Arial" w:hAnsi="Arial" w:cs="Arial"/>
          <w:b/>
          <w:sz w:val="28"/>
          <w:szCs w:val="28"/>
        </w:rPr>
      </w:pPr>
      <w:r w:rsidRPr="001D652B">
        <w:rPr>
          <w:rFonts w:ascii="Arial" w:hAnsi="Arial" w:cs="Arial"/>
          <w:b/>
          <w:sz w:val="28"/>
          <w:szCs w:val="28"/>
        </w:rPr>
        <w:t>Notes to Editors</w:t>
      </w:r>
    </w:p>
    <w:p w14:paraId="10F47DF1" w14:textId="77777777" w:rsidR="00313EF5" w:rsidRPr="00313EF5" w:rsidRDefault="00313EF5" w:rsidP="00313EF5">
      <w:pPr>
        <w:spacing w:after="0"/>
        <w:rPr>
          <w:rFonts w:ascii="Arial" w:hAnsi="Arial" w:cs="Arial"/>
        </w:rPr>
      </w:pPr>
      <w:r w:rsidRPr="00313EF5">
        <w:rPr>
          <w:rFonts w:ascii="Arial" w:hAnsi="Arial" w:cs="Arial"/>
        </w:rPr>
        <w:t>Part of the Survitec Group which also owns Crewsaver, Yak, produces and manufactures products that are purposely designed for the whitewater, recreational and touring kayaking and canoe markets. A wide range of products suit all styles and experience, giving paddlers more choice and more opportunities to enjoy their sport with total peace of mind. Yak’s products include buoyancy aids, drysuits, cags, trousers, spray decks, gloves, footwear, headwear and buoyancy bags.</w:t>
      </w:r>
    </w:p>
    <w:p w14:paraId="0E9037A2" w14:textId="77777777" w:rsidR="00313EF5" w:rsidRPr="00313EF5" w:rsidRDefault="00313EF5" w:rsidP="00313EF5">
      <w:pPr>
        <w:spacing w:after="0"/>
        <w:rPr>
          <w:rFonts w:ascii="Arial" w:hAnsi="Arial" w:cs="Arial"/>
        </w:rPr>
      </w:pPr>
    </w:p>
    <w:p w14:paraId="4DB2F45A" w14:textId="77777777" w:rsidR="00313EF5" w:rsidRPr="00313EF5" w:rsidRDefault="00313EF5" w:rsidP="00313EF5">
      <w:pPr>
        <w:spacing w:after="0"/>
        <w:rPr>
          <w:rFonts w:ascii="Arial" w:hAnsi="Arial" w:cs="Arial"/>
        </w:rPr>
      </w:pPr>
      <w:r w:rsidRPr="00313EF5">
        <w:rPr>
          <w:rFonts w:ascii="Arial" w:hAnsi="Arial" w:cs="Arial"/>
        </w:rPr>
        <w:t xml:space="preserve">Together with Crewsaver, Yak has 50 years of experience manufacturing marine safety products that combine cutting edge technology with high performance and ultimate practicality.  </w:t>
      </w:r>
    </w:p>
    <w:p w14:paraId="65550ADE" w14:textId="77777777" w:rsidR="00313EF5" w:rsidRPr="00313EF5" w:rsidRDefault="00313EF5" w:rsidP="00313EF5">
      <w:pPr>
        <w:spacing w:after="0"/>
        <w:rPr>
          <w:rFonts w:ascii="Arial" w:hAnsi="Arial" w:cs="Arial"/>
        </w:rPr>
      </w:pPr>
    </w:p>
    <w:p w14:paraId="4829B047" w14:textId="31DEED51" w:rsidR="00313EF5" w:rsidRDefault="00313EF5" w:rsidP="00F93AA1">
      <w:pPr>
        <w:spacing w:after="0"/>
        <w:rPr>
          <w:rFonts w:ascii="Arial" w:hAnsi="Arial" w:cs="Arial"/>
        </w:rPr>
      </w:pPr>
      <w:r w:rsidRPr="00313EF5">
        <w:rPr>
          <w:rFonts w:ascii="Arial" w:hAnsi="Arial" w:cs="Arial"/>
        </w:rPr>
        <w:t xml:space="preserve">PADDLEexpo is the global paddlesport trade show, taking place this year on 28th to 30th September in Nuremberg, Germany. Begun in 2003, it is now the leading annual paddlesports-exclusive trade fair globally. All the newest products and trends are found here and the fair has also become a networking event for buyers, manufacturers, importers, retailers, media and associations worldwide. </w:t>
      </w:r>
    </w:p>
    <w:p w14:paraId="6711CF49" w14:textId="77777777" w:rsidR="00AF44E4" w:rsidRDefault="00AF44E4" w:rsidP="00AF44E4">
      <w:pPr>
        <w:pStyle w:val="Default"/>
        <w:rPr>
          <w:rFonts w:asciiTheme="majorHAnsi" w:hAnsiTheme="majorHAnsi" w:cs="Arial"/>
          <w:b/>
          <w:bCs/>
          <w:sz w:val="20"/>
          <w:szCs w:val="20"/>
          <w:lang w:val="en-US"/>
        </w:rPr>
      </w:pPr>
    </w:p>
    <w:p w14:paraId="26C4AFC0" w14:textId="77777777" w:rsidR="00AF44E4" w:rsidRDefault="00AF44E4" w:rsidP="00AF44E4">
      <w:pPr>
        <w:pStyle w:val="Default"/>
        <w:spacing w:after="240"/>
        <w:rPr>
          <w:rFonts w:asciiTheme="majorHAnsi" w:hAnsiTheme="majorHAnsi" w:cs="Arial"/>
          <w:b/>
          <w:bCs/>
          <w:sz w:val="20"/>
          <w:szCs w:val="20"/>
          <w:lang w:val="en-US"/>
        </w:rPr>
      </w:pPr>
      <w:r w:rsidRPr="00BB2200">
        <w:rPr>
          <w:rFonts w:asciiTheme="majorHAnsi" w:hAnsiTheme="majorHAnsi" w:cs="Arial"/>
          <w:b/>
          <w:bCs/>
          <w:sz w:val="20"/>
          <w:szCs w:val="20"/>
          <w:lang w:val="en-US"/>
        </w:rPr>
        <w:t>For media information, hi-res images or product tests please contact:</w:t>
      </w:r>
    </w:p>
    <w:p w14:paraId="574D94BF" w14:textId="62972746" w:rsidR="00AF44E4" w:rsidRPr="00AF44E4" w:rsidRDefault="00AF44E4" w:rsidP="00AF44E4">
      <w:pPr>
        <w:pStyle w:val="Default"/>
        <w:spacing w:after="240"/>
        <w:rPr>
          <w:rFonts w:asciiTheme="majorHAnsi" w:hAnsiTheme="majorHAnsi" w:cs="Arial"/>
          <w:b/>
          <w:bCs/>
          <w:sz w:val="20"/>
          <w:szCs w:val="20"/>
          <w:lang w:val="en-US"/>
        </w:rPr>
      </w:pPr>
      <w:r w:rsidRPr="00BB2200">
        <w:rPr>
          <w:rFonts w:asciiTheme="majorHAnsi" w:hAnsiTheme="majorHAnsi" w:cs="Arial"/>
          <w:sz w:val="20"/>
          <w:szCs w:val="20"/>
        </w:rPr>
        <w:t xml:space="preserve">Hannah </w:t>
      </w:r>
      <w:proofErr w:type="spellStart"/>
      <w:r w:rsidRPr="00BB2200">
        <w:rPr>
          <w:rFonts w:asciiTheme="majorHAnsi" w:hAnsiTheme="majorHAnsi" w:cs="Arial"/>
          <w:sz w:val="20"/>
          <w:szCs w:val="20"/>
        </w:rPr>
        <w:t>Burywood</w:t>
      </w:r>
      <w:proofErr w:type="spellEnd"/>
      <w:r w:rsidRPr="00BB2200">
        <w:rPr>
          <w:rFonts w:asciiTheme="majorHAnsi" w:hAnsiTheme="majorHAnsi" w:cs="Arial"/>
          <w:sz w:val="20"/>
          <w:szCs w:val="20"/>
        </w:rPr>
        <w:t xml:space="preserve">, Marketing </w:t>
      </w:r>
      <w:proofErr w:type="spellStart"/>
      <w:r w:rsidRPr="00BB2200">
        <w:rPr>
          <w:rFonts w:asciiTheme="majorHAnsi" w:hAnsiTheme="majorHAnsi" w:cs="Arial"/>
          <w:sz w:val="20"/>
          <w:szCs w:val="20"/>
        </w:rPr>
        <w:t>Dept</w:t>
      </w:r>
      <w:proofErr w:type="spellEnd"/>
      <w:r w:rsidRPr="00BB2200">
        <w:rPr>
          <w:rFonts w:asciiTheme="majorHAnsi" w:hAnsiTheme="majorHAnsi" w:cs="Arial"/>
          <w:sz w:val="20"/>
          <w:szCs w:val="20"/>
          <w:lang w:val="en-US"/>
        </w:rPr>
        <w:t xml:space="preserve">, </w:t>
      </w:r>
      <w:proofErr w:type="spellStart"/>
      <w:r w:rsidRPr="00BB2200">
        <w:rPr>
          <w:rFonts w:asciiTheme="majorHAnsi" w:hAnsiTheme="majorHAnsi" w:cs="Arial"/>
          <w:sz w:val="20"/>
          <w:szCs w:val="20"/>
          <w:lang w:val="en-US"/>
        </w:rPr>
        <w:t>Crewsaver</w:t>
      </w:r>
      <w:proofErr w:type="spellEnd"/>
      <w:r w:rsidRPr="00BB2200">
        <w:rPr>
          <w:rFonts w:asciiTheme="majorHAnsi" w:eastAsia="Arial" w:hAnsiTheme="majorHAnsi" w:cs="Arial"/>
          <w:sz w:val="20"/>
          <w:szCs w:val="20"/>
        </w:rPr>
        <w:br/>
      </w:r>
      <w:r w:rsidRPr="00BB2200">
        <w:rPr>
          <w:rFonts w:asciiTheme="majorHAnsi" w:hAnsiTheme="majorHAnsi" w:cs="Arial"/>
          <w:b/>
          <w:bCs/>
          <w:sz w:val="20"/>
          <w:szCs w:val="20"/>
        </w:rPr>
        <w:t xml:space="preserve">T </w:t>
      </w:r>
      <w:r w:rsidRPr="00BB2200">
        <w:rPr>
          <w:rFonts w:asciiTheme="majorHAnsi" w:hAnsiTheme="majorHAnsi" w:cs="Arial"/>
          <w:sz w:val="20"/>
          <w:szCs w:val="20"/>
        </w:rPr>
        <w:t>+44 (0) 1329 820024</w:t>
      </w:r>
      <w:r>
        <w:rPr>
          <w:rFonts w:asciiTheme="majorHAnsi" w:eastAsia="Arial" w:hAnsiTheme="majorHAnsi" w:cs="Arial"/>
          <w:sz w:val="20"/>
          <w:szCs w:val="20"/>
        </w:rPr>
        <w:t xml:space="preserve">      </w:t>
      </w:r>
      <w:r w:rsidRPr="00BB2200">
        <w:rPr>
          <w:rFonts w:asciiTheme="majorHAnsi" w:hAnsiTheme="majorHAnsi" w:cs="Arial"/>
          <w:b/>
          <w:bCs/>
          <w:sz w:val="20"/>
          <w:szCs w:val="20"/>
        </w:rPr>
        <w:t xml:space="preserve">E </w:t>
      </w:r>
      <w:hyperlink r:id="rId15" w:history="1">
        <w:r w:rsidRPr="00BB2200">
          <w:rPr>
            <w:rStyle w:val="Hyperlink"/>
            <w:rFonts w:asciiTheme="majorHAnsi" w:hAnsiTheme="majorHAnsi" w:cs="Arial"/>
            <w:sz w:val="20"/>
            <w:szCs w:val="20"/>
          </w:rPr>
          <w:t>hannah.burywood@survitecgroup.com</w:t>
        </w:r>
      </w:hyperlink>
    </w:p>
    <w:sectPr w:rsidR="00AF44E4" w:rsidRPr="00AF44E4" w:rsidSect="00163C3C">
      <w:headerReference w:type="default" r:id="rId16"/>
      <w:footerReference w:type="default" r:id="rId17"/>
      <w:pgSz w:w="11900" w:h="16840"/>
      <w:pgMar w:top="567" w:right="567" w:bottom="567" w:left="567" w:header="567" w:footer="567"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7CCF4" w14:textId="77777777" w:rsidR="001D652B" w:rsidRDefault="001D652B" w:rsidP="00BC1192">
      <w:pPr>
        <w:spacing w:after="0"/>
      </w:pPr>
      <w:r>
        <w:separator/>
      </w:r>
    </w:p>
  </w:endnote>
  <w:endnote w:type="continuationSeparator" w:id="0">
    <w:p w14:paraId="0A01CB20" w14:textId="77777777" w:rsidR="001D652B" w:rsidRDefault="001D652B" w:rsidP="00BC119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144E6" w14:textId="77777777" w:rsidR="001D652B" w:rsidRPr="003E69D3" w:rsidRDefault="001D652B" w:rsidP="00B87032">
    <w:pPr>
      <w:widowControl w:val="0"/>
      <w:autoSpaceDE w:val="0"/>
      <w:autoSpaceDN w:val="0"/>
      <w:adjustRightInd w:val="0"/>
      <w:spacing w:after="0"/>
      <w:textAlignment w:val="center"/>
      <w:rPr>
        <w:rFonts w:ascii="Arial" w:eastAsiaTheme="minorEastAsia" w:hAnsi="Arial" w:cs="Arial"/>
        <w:b/>
        <w:color w:val="000000"/>
        <w:sz w:val="14"/>
        <w:szCs w:val="14"/>
        <w:lang w:eastAsia="ja-JP"/>
      </w:rPr>
    </w:pPr>
    <w:r w:rsidRPr="003E69D3">
      <w:rPr>
        <w:rFonts w:ascii="Arial" w:eastAsiaTheme="minorEastAsia" w:hAnsi="Arial" w:cs="Arial"/>
        <w:b/>
        <w:color w:val="000000"/>
        <w:sz w:val="14"/>
        <w:szCs w:val="14"/>
        <w:lang w:eastAsia="ja-JP"/>
      </w:rPr>
      <w:t>Registered Office:</w:t>
    </w:r>
  </w:p>
  <w:p w14:paraId="0C9D21B8" w14:textId="77777777" w:rsidR="001D652B" w:rsidRPr="003E69D3" w:rsidRDefault="001D652B" w:rsidP="00B87032">
    <w:pPr>
      <w:widowControl w:val="0"/>
      <w:autoSpaceDE w:val="0"/>
      <w:autoSpaceDN w:val="0"/>
      <w:adjustRightInd w:val="0"/>
      <w:spacing w:after="0"/>
      <w:textAlignment w:val="center"/>
      <w:rPr>
        <w:rFonts w:ascii="Arial" w:eastAsiaTheme="minorEastAsia" w:hAnsi="Arial" w:cs="Arial"/>
        <w:color w:val="000000"/>
        <w:sz w:val="14"/>
        <w:szCs w:val="14"/>
        <w:lang w:eastAsia="ja-JP"/>
      </w:rPr>
    </w:pPr>
    <w:r w:rsidRPr="003E69D3">
      <w:rPr>
        <w:rFonts w:ascii="Arial" w:eastAsiaTheme="minorEastAsia" w:hAnsi="Arial" w:cs="Arial"/>
        <w:color w:val="000000"/>
        <w:sz w:val="14"/>
        <w:szCs w:val="14"/>
        <w:lang w:eastAsia="ja-JP"/>
      </w:rPr>
      <w:t>1-5 Beaufort Road, Birkenhead, Merseyside, CH41 1HQ</w:t>
    </w:r>
    <w:r>
      <w:rPr>
        <w:rFonts w:ascii="Arial" w:eastAsiaTheme="minorEastAsia" w:hAnsi="Arial" w:cs="Arial"/>
        <w:color w:val="000000"/>
        <w:sz w:val="14"/>
        <w:szCs w:val="14"/>
        <w:lang w:eastAsia="ja-JP"/>
      </w:rPr>
      <w:t xml:space="preserve">, </w:t>
    </w:r>
    <w:r w:rsidRPr="003E69D3">
      <w:rPr>
        <w:rFonts w:ascii="Arial" w:eastAsiaTheme="minorEastAsia" w:hAnsi="Arial" w:cs="Arial"/>
        <w:color w:val="000000"/>
        <w:sz w:val="14"/>
        <w:szCs w:val="14"/>
        <w:lang w:eastAsia="ja-JP"/>
      </w:rPr>
      <w:t>United Kingdom</w:t>
    </w:r>
  </w:p>
  <w:p w14:paraId="0323548F" w14:textId="77777777" w:rsidR="001D652B" w:rsidRPr="00B87032" w:rsidRDefault="001D652B">
    <w:pPr>
      <w:pStyle w:val="Footer"/>
      <w:rPr>
        <w:rFonts w:ascii="Arial" w:hAnsi="Arial" w:cs="Arial"/>
      </w:rPr>
    </w:pPr>
    <w:r w:rsidRPr="003E69D3">
      <w:rPr>
        <w:rFonts w:ascii="Arial" w:eastAsiaTheme="minorEastAsia" w:hAnsi="Arial" w:cs="Arial"/>
        <w:color w:val="000000"/>
        <w:sz w:val="14"/>
        <w:szCs w:val="14"/>
        <w:lang w:eastAsia="ja-JP"/>
      </w:rPr>
      <w:t xml:space="preserve">Registered in England No. </w:t>
    </w:r>
    <w:r>
      <w:rPr>
        <w:rFonts w:ascii="Arial" w:eastAsiaTheme="minorEastAsia" w:hAnsi="Arial" w:cs="Arial"/>
        <w:color w:val="000000"/>
        <w:sz w:val="14"/>
        <w:szCs w:val="14"/>
        <w:lang w:eastAsia="ja-JP"/>
      </w:rPr>
      <w:t>553893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D735DF" w14:textId="77777777" w:rsidR="001D652B" w:rsidRDefault="001D652B" w:rsidP="00BC1192">
      <w:pPr>
        <w:spacing w:after="0"/>
      </w:pPr>
      <w:r>
        <w:separator/>
      </w:r>
    </w:p>
  </w:footnote>
  <w:footnote w:type="continuationSeparator" w:id="0">
    <w:p w14:paraId="1A833097" w14:textId="77777777" w:rsidR="001D652B" w:rsidRDefault="001D652B" w:rsidP="00BC119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AC913" w14:textId="392093EC" w:rsidR="001D652B" w:rsidRPr="005D69D5" w:rsidRDefault="001D652B" w:rsidP="000D4279">
    <w:pPr>
      <w:pStyle w:val="BasicParagraph"/>
      <w:jc w:val="right"/>
      <w:rPr>
        <w:rFonts w:ascii="Arial" w:hAnsi="Arial" w:cs="Arial"/>
        <w:b/>
      </w:rPr>
    </w:pPr>
    <w:r>
      <w:rPr>
        <w:rFonts w:ascii="Arial" w:hAnsi="Arial" w:cs="Arial"/>
        <w:b/>
      </w:rPr>
      <w:tab/>
    </w:r>
    <w:r w:rsidRPr="005D69D5">
      <w:rPr>
        <w:rFonts w:ascii="Arial" w:hAnsi="Arial" w:cs="Arial"/>
        <w:b/>
      </w:rPr>
      <w:t xml:space="preserve">Survitec Group </w:t>
    </w:r>
  </w:p>
  <w:p w14:paraId="06109E59" w14:textId="77777777" w:rsidR="001D652B" w:rsidRPr="005D69D5" w:rsidRDefault="001D652B" w:rsidP="0079438A">
    <w:pPr>
      <w:pStyle w:val="BasicParagraph"/>
      <w:jc w:val="right"/>
      <w:rPr>
        <w:rFonts w:ascii="Arial" w:hAnsi="Arial" w:cs="Arial"/>
        <w:sz w:val="16"/>
        <w:szCs w:val="16"/>
      </w:rPr>
    </w:pPr>
    <w:r>
      <w:rPr>
        <w:rFonts w:ascii="Arial" w:hAnsi="Arial" w:cs="Arial"/>
        <w:sz w:val="16"/>
        <w:szCs w:val="16"/>
      </w:rPr>
      <w:t>Survitec Service &amp; Distribution Ltd t/a Crewsaver</w:t>
    </w:r>
  </w:p>
  <w:p w14:paraId="4697688A" w14:textId="77777777" w:rsidR="001D652B" w:rsidRPr="005D69D5" w:rsidRDefault="001D652B" w:rsidP="0079438A">
    <w:pPr>
      <w:pStyle w:val="BasicParagraph"/>
      <w:jc w:val="right"/>
      <w:rPr>
        <w:rFonts w:ascii="Arial" w:hAnsi="Arial" w:cs="Arial"/>
        <w:sz w:val="16"/>
        <w:szCs w:val="16"/>
      </w:rPr>
    </w:pPr>
    <w:r>
      <w:rPr>
        <w:rFonts w:ascii="Arial" w:hAnsi="Arial" w:cs="Arial"/>
        <w:sz w:val="16"/>
        <w:szCs w:val="16"/>
      </w:rPr>
      <w:t>Survitec House, Lederle Lane, Gosport, Hampshire PO13 0FZ, UK</w:t>
    </w:r>
  </w:p>
  <w:p w14:paraId="3992566B" w14:textId="77777777" w:rsidR="001D652B" w:rsidRPr="005D69D5" w:rsidRDefault="001D652B" w:rsidP="0079438A">
    <w:pPr>
      <w:pStyle w:val="BasicParagraph"/>
      <w:jc w:val="right"/>
      <w:rPr>
        <w:rFonts w:ascii="Arial" w:hAnsi="Arial" w:cs="Arial"/>
        <w:sz w:val="16"/>
        <w:szCs w:val="16"/>
      </w:rPr>
    </w:pPr>
    <w:r w:rsidRPr="005D69D5">
      <w:rPr>
        <w:rFonts w:ascii="Arial" w:hAnsi="Arial" w:cs="Arial"/>
        <w:sz w:val="16"/>
        <w:szCs w:val="16"/>
      </w:rPr>
      <w:t>Tel: +44 (0)</w:t>
    </w:r>
    <w:r>
      <w:rPr>
        <w:rFonts w:ascii="Arial" w:hAnsi="Arial" w:cs="Arial"/>
        <w:sz w:val="16"/>
        <w:szCs w:val="16"/>
      </w:rPr>
      <w:t xml:space="preserve"> 13 2982 0000 / Fax: +44 (0) 13 2923 6218 / Email: crewsaver</w:t>
    </w:r>
    <w:r w:rsidRPr="005D69D5">
      <w:rPr>
        <w:rFonts w:ascii="Arial" w:hAnsi="Arial" w:cs="Arial"/>
        <w:sz w:val="16"/>
        <w:szCs w:val="16"/>
      </w:rPr>
      <w:t>@survitecgroup.com</w:t>
    </w:r>
  </w:p>
  <w:p w14:paraId="3E0A0A02" w14:textId="77777777" w:rsidR="001D652B" w:rsidRPr="008A6D9D" w:rsidRDefault="001D652B" w:rsidP="00B776AE">
    <w:pPr>
      <w:jc w:val="right"/>
      <w:rPr>
        <w:rFonts w:ascii="Arial" w:hAnsi="Arial" w:cs="Arial"/>
        <w:b/>
        <w:sz w:val="20"/>
        <w:szCs w:val="20"/>
      </w:rPr>
    </w:pPr>
    <w:r>
      <w:rPr>
        <w:rFonts w:ascii="Arial" w:hAnsi="Arial" w:cs="Arial"/>
        <w:b/>
        <w:sz w:val="20"/>
        <w:szCs w:val="20"/>
      </w:rPr>
      <w:t xml:space="preserve">www.crewsaver.com / </w:t>
    </w:r>
    <w:r w:rsidRPr="005D69D5">
      <w:rPr>
        <w:rFonts w:ascii="Arial" w:hAnsi="Arial" w:cs="Arial"/>
        <w:b/>
        <w:sz w:val="20"/>
        <w:szCs w:val="20"/>
      </w:rPr>
      <w:t>www.survitecgroup.com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3106F"/>
    <w:multiLevelType w:val="hybridMultilevel"/>
    <w:tmpl w:val="45E856D2"/>
    <w:lvl w:ilvl="0" w:tplc="08090001">
      <w:start w:val="1"/>
      <w:numFmt w:val="bullet"/>
      <w:lvlText w:val=""/>
      <w:lvlJc w:val="left"/>
      <w:pPr>
        <w:ind w:left="855" w:hanging="360"/>
      </w:pPr>
      <w:rPr>
        <w:rFonts w:ascii="Symbol" w:hAnsi="Symbol"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nsid w:val="741A51E2"/>
    <w:multiLevelType w:val="hybridMultilevel"/>
    <w:tmpl w:val="438808B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9D5"/>
    <w:rsid w:val="00027E25"/>
    <w:rsid w:val="00036D60"/>
    <w:rsid w:val="00060BB8"/>
    <w:rsid w:val="00077A29"/>
    <w:rsid w:val="000808BC"/>
    <w:rsid w:val="00083E05"/>
    <w:rsid w:val="0009742D"/>
    <w:rsid w:val="000C4072"/>
    <w:rsid w:val="000D4279"/>
    <w:rsid w:val="001250F1"/>
    <w:rsid w:val="00142AA8"/>
    <w:rsid w:val="00144299"/>
    <w:rsid w:val="00150741"/>
    <w:rsid w:val="00163C3C"/>
    <w:rsid w:val="00165083"/>
    <w:rsid w:val="0018572E"/>
    <w:rsid w:val="001A13D2"/>
    <w:rsid w:val="001A3829"/>
    <w:rsid w:val="001B7691"/>
    <w:rsid w:val="001D4B31"/>
    <w:rsid w:val="001D652B"/>
    <w:rsid w:val="001F2CA3"/>
    <w:rsid w:val="0021647F"/>
    <w:rsid w:val="0021697B"/>
    <w:rsid w:val="00241890"/>
    <w:rsid w:val="0027285B"/>
    <w:rsid w:val="00287FC8"/>
    <w:rsid w:val="002B62E3"/>
    <w:rsid w:val="002C3ECD"/>
    <w:rsid w:val="002D79A9"/>
    <w:rsid w:val="002E0B67"/>
    <w:rsid w:val="002E2EBF"/>
    <w:rsid w:val="00313EF5"/>
    <w:rsid w:val="00326456"/>
    <w:rsid w:val="003321FB"/>
    <w:rsid w:val="00341DD2"/>
    <w:rsid w:val="003701D9"/>
    <w:rsid w:val="003B67F0"/>
    <w:rsid w:val="00405D49"/>
    <w:rsid w:val="00411B47"/>
    <w:rsid w:val="00423CC9"/>
    <w:rsid w:val="004428D6"/>
    <w:rsid w:val="00450850"/>
    <w:rsid w:val="00451CF9"/>
    <w:rsid w:val="00480FA2"/>
    <w:rsid w:val="00481C4A"/>
    <w:rsid w:val="00485D4E"/>
    <w:rsid w:val="004A36DD"/>
    <w:rsid w:val="004C1AAB"/>
    <w:rsid w:val="004C3F60"/>
    <w:rsid w:val="004D3795"/>
    <w:rsid w:val="004E0C84"/>
    <w:rsid w:val="004F01F6"/>
    <w:rsid w:val="004F3199"/>
    <w:rsid w:val="005278FF"/>
    <w:rsid w:val="00574D5B"/>
    <w:rsid w:val="005A60F9"/>
    <w:rsid w:val="005C5052"/>
    <w:rsid w:val="005C6EF2"/>
    <w:rsid w:val="005D3424"/>
    <w:rsid w:val="005D55FA"/>
    <w:rsid w:val="005D69D5"/>
    <w:rsid w:val="005E3F28"/>
    <w:rsid w:val="00655A04"/>
    <w:rsid w:val="00665EBA"/>
    <w:rsid w:val="006857EB"/>
    <w:rsid w:val="0069134E"/>
    <w:rsid w:val="0069189E"/>
    <w:rsid w:val="006B6228"/>
    <w:rsid w:val="006C4A3E"/>
    <w:rsid w:val="006E287A"/>
    <w:rsid w:val="006E2C89"/>
    <w:rsid w:val="007238A1"/>
    <w:rsid w:val="00732A37"/>
    <w:rsid w:val="00732DFD"/>
    <w:rsid w:val="00736B11"/>
    <w:rsid w:val="007451C5"/>
    <w:rsid w:val="00764D9E"/>
    <w:rsid w:val="00767AB3"/>
    <w:rsid w:val="00777005"/>
    <w:rsid w:val="00785130"/>
    <w:rsid w:val="0079438A"/>
    <w:rsid w:val="007B65A6"/>
    <w:rsid w:val="007C2D6D"/>
    <w:rsid w:val="007C31B8"/>
    <w:rsid w:val="007C628D"/>
    <w:rsid w:val="007F2BE5"/>
    <w:rsid w:val="007F78DF"/>
    <w:rsid w:val="008051A4"/>
    <w:rsid w:val="00820D6E"/>
    <w:rsid w:val="0083509A"/>
    <w:rsid w:val="008362F9"/>
    <w:rsid w:val="008579BE"/>
    <w:rsid w:val="0086096A"/>
    <w:rsid w:val="00865E70"/>
    <w:rsid w:val="008A5957"/>
    <w:rsid w:val="008A6D9D"/>
    <w:rsid w:val="008C0227"/>
    <w:rsid w:val="008E3718"/>
    <w:rsid w:val="008F59A1"/>
    <w:rsid w:val="009051EB"/>
    <w:rsid w:val="009107C3"/>
    <w:rsid w:val="00933930"/>
    <w:rsid w:val="00965AB0"/>
    <w:rsid w:val="009715D1"/>
    <w:rsid w:val="00974F4C"/>
    <w:rsid w:val="00985EB6"/>
    <w:rsid w:val="00990D4C"/>
    <w:rsid w:val="00997729"/>
    <w:rsid w:val="009C0628"/>
    <w:rsid w:val="009E5FF7"/>
    <w:rsid w:val="00A0496C"/>
    <w:rsid w:val="00A258B5"/>
    <w:rsid w:val="00A61893"/>
    <w:rsid w:val="00A71A58"/>
    <w:rsid w:val="00A8429E"/>
    <w:rsid w:val="00AA3963"/>
    <w:rsid w:val="00AA4DFE"/>
    <w:rsid w:val="00AC2A50"/>
    <w:rsid w:val="00AE3B32"/>
    <w:rsid w:val="00AF44E4"/>
    <w:rsid w:val="00B12871"/>
    <w:rsid w:val="00B42A5E"/>
    <w:rsid w:val="00B71FCC"/>
    <w:rsid w:val="00B768C8"/>
    <w:rsid w:val="00B776AE"/>
    <w:rsid w:val="00B87032"/>
    <w:rsid w:val="00B91328"/>
    <w:rsid w:val="00BB0B3E"/>
    <w:rsid w:val="00BB2200"/>
    <w:rsid w:val="00BB2C63"/>
    <w:rsid w:val="00BB6383"/>
    <w:rsid w:val="00BC1192"/>
    <w:rsid w:val="00BC5F64"/>
    <w:rsid w:val="00BC7CFF"/>
    <w:rsid w:val="00BC7DEC"/>
    <w:rsid w:val="00BD586C"/>
    <w:rsid w:val="00BF5CF5"/>
    <w:rsid w:val="00C1006B"/>
    <w:rsid w:val="00C14BE8"/>
    <w:rsid w:val="00C16DD5"/>
    <w:rsid w:val="00C45356"/>
    <w:rsid w:val="00C6212E"/>
    <w:rsid w:val="00C64A0A"/>
    <w:rsid w:val="00C825BB"/>
    <w:rsid w:val="00CD0182"/>
    <w:rsid w:val="00CE2489"/>
    <w:rsid w:val="00CF4873"/>
    <w:rsid w:val="00CF4EEA"/>
    <w:rsid w:val="00CF5EA7"/>
    <w:rsid w:val="00D202AA"/>
    <w:rsid w:val="00D20890"/>
    <w:rsid w:val="00D25880"/>
    <w:rsid w:val="00D41CA1"/>
    <w:rsid w:val="00D4334E"/>
    <w:rsid w:val="00D507A0"/>
    <w:rsid w:val="00D54AD3"/>
    <w:rsid w:val="00D61EE0"/>
    <w:rsid w:val="00D66128"/>
    <w:rsid w:val="00D705C9"/>
    <w:rsid w:val="00D91BF0"/>
    <w:rsid w:val="00DA15A4"/>
    <w:rsid w:val="00DA79BC"/>
    <w:rsid w:val="00DC1DD3"/>
    <w:rsid w:val="00DC20A2"/>
    <w:rsid w:val="00DE3220"/>
    <w:rsid w:val="00E31E4B"/>
    <w:rsid w:val="00E5563A"/>
    <w:rsid w:val="00E565CF"/>
    <w:rsid w:val="00E72AE4"/>
    <w:rsid w:val="00EB293D"/>
    <w:rsid w:val="00EC4061"/>
    <w:rsid w:val="00F1669F"/>
    <w:rsid w:val="00F365F9"/>
    <w:rsid w:val="00F37D2E"/>
    <w:rsid w:val="00F7202E"/>
    <w:rsid w:val="00F722EC"/>
    <w:rsid w:val="00F72AD0"/>
    <w:rsid w:val="00F73CD0"/>
    <w:rsid w:val="00F80F94"/>
    <w:rsid w:val="00F92681"/>
    <w:rsid w:val="00F93AA1"/>
    <w:rsid w:val="00FA5F36"/>
    <w:rsid w:val="00FB216B"/>
    <w:rsid w:val="00FD3C2B"/>
    <w:rsid w:val="00FE0809"/>
    <w:rsid w:val="00FE626D"/>
    <w:rsid w:val="00FF799B"/>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1B683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3C"/>
    <w:rPr>
      <w:rFonts w:eastAsiaTheme="minorHAnsi"/>
      <w:sz w:val="24"/>
      <w:szCs w:val="24"/>
      <w:lang w:eastAsia="en-US"/>
    </w:rPr>
  </w:style>
  <w:style w:type="paragraph" w:styleId="Heading1">
    <w:name w:val="heading 1"/>
    <w:basedOn w:val="Normal"/>
    <w:next w:val="Normal"/>
    <w:link w:val="Heading1Char"/>
    <w:uiPriority w:val="9"/>
    <w:qFormat/>
    <w:rsid w:val="004C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38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D69D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21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1FB"/>
    <w:rPr>
      <w:rFonts w:ascii="Lucida Grande" w:hAnsi="Lucida Grande" w:cs="Lucida Grande"/>
      <w:sz w:val="18"/>
      <w:szCs w:val="18"/>
    </w:rPr>
  </w:style>
  <w:style w:type="paragraph" w:styleId="Header">
    <w:name w:val="header"/>
    <w:basedOn w:val="Normal"/>
    <w:link w:val="HeaderChar"/>
    <w:uiPriority w:val="99"/>
    <w:unhideWhenUsed/>
    <w:rsid w:val="00BC1192"/>
    <w:pPr>
      <w:tabs>
        <w:tab w:val="center" w:pos="4320"/>
        <w:tab w:val="right" w:pos="8640"/>
      </w:tabs>
      <w:spacing w:after="0"/>
    </w:pPr>
  </w:style>
  <w:style w:type="character" w:customStyle="1" w:styleId="HeaderChar">
    <w:name w:val="Header Char"/>
    <w:basedOn w:val="DefaultParagraphFont"/>
    <w:link w:val="Header"/>
    <w:uiPriority w:val="99"/>
    <w:rsid w:val="00BC1192"/>
    <w:rPr>
      <w:sz w:val="24"/>
      <w:szCs w:val="24"/>
    </w:rPr>
  </w:style>
  <w:style w:type="paragraph" w:styleId="Footer">
    <w:name w:val="footer"/>
    <w:basedOn w:val="Normal"/>
    <w:link w:val="FooterChar"/>
    <w:uiPriority w:val="99"/>
    <w:unhideWhenUsed/>
    <w:rsid w:val="00BC1192"/>
    <w:pPr>
      <w:tabs>
        <w:tab w:val="center" w:pos="4320"/>
        <w:tab w:val="right" w:pos="8640"/>
      </w:tabs>
      <w:spacing w:after="0"/>
    </w:pPr>
  </w:style>
  <w:style w:type="character" w:customStyle="1" w:styleId="FooterChar">
    <w:name w:val="Footer Char"/>
    <w:basedOn w:val="DefaultParagraphFont"/>
    <w:link w:val="Footer"/>
    <w:uiPriority w:val="99"/>
    <w:rsid w:val="00BC1192"/>
    <w:rPr>
      <w:sz w:val="24"/>
      <w:szCs w:val="24"/>
    </w:rPr>
  </w:style>
  <w:style w:type="character" w:styleId="Hyperlink">
    <w:name w:val="Hyperlink"/>
    <w:basedOn w:val="DefaultParagraphFont"/>
    <w:uiPriority w:val="99"/>
    <w:unhideWhenUsed/>
    <w:rsid w:val="001250F1"/>
    <w:rPr>
      <w:color w:val="0000FF" w:themeColor="hyperlink"/>
      <w:u w:val="single"/>
    </w:rPr>
  </w:style>
  <w:style w:type="character" w:customStyle="1" w:styleId="Heading3Char">
    <w:name w:val="Heading 3 Char"/>
    <w:basedOn w:val="DefaultParagraphFont"/>
    <w:link w:val="Heading3"/>
    <w:uiPriority w:val="9"/>
    <w:rsid w:val="001A3829"/>
    <w:rPr>
      <w:rFonts w:ascii="Times New Roman" w:eastAsia="Times New Roman" w:hAnsi="Times New Roman" w:cs="Times New Roman"/>
      <w:b/>
      <w:bCs/>
      <w:sz w:val="27"/>
      <w:szCs w:val="27"/>
      <w:lang w:eastAsia="en-GB"/>
    </w:rPr>
  </w:style>
  <w:style w:type="paragraph" w:styleId="BodyText">
    <w:name w:val="Body Text"/>
    <w:basedOn w:val="Normal"/>
    <w:link w:val="BodyTextChar"/>
    <w:uiPriority w:val="99"/>
    <w:semiHidden/>
    <w:unhideWhenUsed/>
    <w:rsid w:val="00BC5F64"/>
    <w:pPr>
      <w:spacing w:after="0"/>
    </w:pPr>
    <w:rPr>
      <w:rFonts w:ascii="Verdana" w:hAnsi="Verdana" w:cs="Times New Roman"/>
      <w:sz w:val="20"/>
      <w:szCs w:val="20"/>
    </w:rPr>
  </w:style>
  <w:style w:type="character" w:customStyle="1" w:styleId="BodyTextChar">
    <w:name w:val="Body Text Char"/>
    <w:basedOn w:val="DefaultParagraphFont"/>
    <w:link w:val="BodyText"/>
    <w:uiPriority w:val="99"/>
    <w:semiHidden/>
    <w:rsid w:val="00BC5F64"/>
    <w:rPr>
      <w:rFonts w:ascii="Verdana" w:eastAsiaTheme="minorHAnsi" w:hAnsi="Verdana" w:cs="Times New Roman"/>
      <w:lang w:eastAsia="en-US"/>
    </w:rPr>
  </w:style>
  <w:style w:type="character" w:customStyle="1" w:styleId="Heading1Char">
    <w:name w:val="Heading 1 Char"/>
    <w:basedOn w:val="DefaultParagraphFont"/>
    <w:link w:val="Heading1"/>
    <w:uiPriority w:val="9"/>
    <w:rsid w:val="004C1AAB"/>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A61893"/>
    <w:pPr>
      <w:ind w:left="720"/>
      <w:contextualSpacing/>
    </w:pPr>
  </w:style>
  <w:style w:type="paragraph" w:styleId="BodyText2">
    <w:name w:val="Body Text 2"/>
    <w:basedOn w:val="Normal"/>
    <w:link w:val="BodyText2Char"/>
    <w:uiPriority w:val="99"/>
    <w:unhideWhenUsed/>
    <w:rsid w:val="00BC7CFF"/>
    <w:pPr>
      <w:spacing w:after="120" w:line="480" w:lineRule="auto"/>
    </w:pPr>
  </w:style>
  <w:style w:type="character" w:customStyle="1" w:styleId="BodyText2Char">
    <w:name w:val="Body Text 2 Char"/>
    <w:basedOn w:val="DefaultParagraphFont"/>
    <w:link w:val="BodyText2"/>
    <w:uiPriority w:val="99"/>
    <w:rsid w:val="00BC7CFF"/>
    <w:rPr>
      <w:rFonts w:eastAsiaTheme="minorHAnsi"/>
      <w:sz w:val="24"/>
      <w:szCs w:val="24"/>
      <w:lang w:eastAsia="en-US"/>
    </w:rPr>
  </w:style>
  <w:style w:type="paragraph" w:customStyle="1" w:styleId="Default">
    <w:name w:val="Default"/>
    <w:rsid w:val="00BB2200"/>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GB"/>
    </w:rPr>
  </w:style>
  <w:style w:type="paragraph" w:styleId="BodyText3">
    <w:name w:val="Body Text 3"/>
    <w:basedOn w:val="Normal"/>
    <w:link w:val="BodyText3Char"/>
    <w:uiPriority w:val="99"/>
    <w:semiHidden/>
    <w:unhideWhenUsed/>
    <w:rsid w:val="00313EF5"/>
    <w:pPr>
      <w:spacing w:after="120"/>
    </w:pPr>
    <w:rPr>
      <w:sz w:val="16"/>
      <w:szCs w:val="16"/>
    </w:rPr>
  </w:style>
  <w:style w:type="character" w:customStyle="1" w:styleId="BodyText3Char">
    <w:name w:val="Body Text 3 Char"/>
    <w:basedOn w:val="DefaultParagraphFont"/>
    <w:link w:val="BodyText3"/>
    <w:uiPriority w:val="99"/>
    <w:semiHidden/>
    <w:rsid w:val="00313EF5"/>
    <w:rPr>
      <w:rFonts w:eastAsiaTheme="minorHAnsi"/>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C3C"/>
    <w:rPr>
      <w:rFonts w:eastAsiaTheme="minorHAnsi"/>
      <w:sz w:val="24"/>
      <w:szCs w:val="24"/>
      <w:lang w:eastAsia="en-US"/>
    </w:rPr>
  </w:style>
  <w:style w:type="paragraph" w:styleId="Heading1">
    <w:name w:val="heading 1"/>
    <w:basedOn w:val="Normal"/>
    <w:next w:val="Normal"/>
    <w:link w:val="Heading1Char"/>
    <w:uiPriority w:val="9"/>
    <w:qFormat/>
    <w:rsid w:val="004C1AA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1A3829"/>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D69D5"/>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3321FB"/>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321FB"/>
    <w:rPr>
      <w:rFonts w:ascii="Lucida Grande" w:hAnsi="Lucida Grande" w:cs="Lucida Grande"/>
      <w:sz w:val="18"/>
      <w:szCs w:val="18"/>
    </w:rPr>
  </w:style>
  <w:style w:type="paragraph" w:styleId="Header">
    <w:name w:val="header"/>
    <w:basedOn w:val="Normal"/>
    <w:link w:val="HeaderChar"/>
    <w:uiPriority w:val="99"/>
    <w:unhideWhenUsed/>
    <w:rsid w:val="00BC1192"/>
    <w:pPr>
      <w:tabs>
        <w:tab w:val="center" w:pos="4320"/>
        <w:tab w:val="right" w:pos="8640"/>
      </w:tabs>
      <w:spacing w:after="0"/>
    </w:pPr>
  </w:style>
  <w:style w:type="character" w:customStyle="1" w:styleId="HeaderChar">
    <w:name w:val="Header Char"/>
    <w:basedOn w:val="DefaultParagraphFont"/>
    <w:link w:val="Header"/>
    <w:uiPriority w:val="99"/>
    <w:rsid w:val="00BC1192"/>
    <w:rPr>
      <w:sz w:val="24"/>
      <w:szCs w:val="24"/>
    </w:rPr>
  </w:style>
  <w:style w:type="paragraph" w:styleId="Footer">
    <w:name w:val="footer"/>
    <w:basedOn w:val="Normal"/>
    <w:link w:val="FooterChar"/>
    <w:uiPriority w:val="99"/>
    <w:unhideWhenUsed/>
    <w:rsid w:val="00BC1192"/>
    <w:pPr>
      <w:tabs>
        <w:tab w:val="center" w:pos="4320"/>
        <w:tab w:val="right" w:pos="8640"/>
      </w:tabs>
      <w:spacing w:after="0"/>
    </w:pPr>
  </w:style>
  <w:style w:type="character" w:customStyle="1" w:styleId="FooterChar">
    <w:name w:val="Footer Char"/>
    <w:basedOn w:val="DefaultParagraphFont"/>
    <w:link w:val="Footer"/>
    <w:uiPriority w:val="99"/>
    <w:rsid w:val="00BC1192"/>
    <w:rPr>
      <w:sz w:val="24"/>
      <w:szCs w:val="24"/>
    </w:rPr>
  </w:style>
  <w:style w:type="character" w:styleId="Hyperlink">
    <w:name w:val="Hyperlink"/>
    <w:basedOn w:val="DefaultParagraphFont"/>
    <w:uiPriority w:val="99"/>
    <w:unhideWhenUsed/>
    <w:rsid w:val="001250F1"/>
    <w:rPr>
      <w:color w:val="0000FF" w:themeColor="hyperlink"/>
      <w:u w:val="single"/>
    </w:rPr>
  </w:style>
  <w:style w:type="character" w:customStyle="1" w:styleId="Heading3Char">
    <w:name w:val="Heading 3 Char"/>
    <w:basedOn w:val="DefaultParagraphFont"/>
    <w:link w:val="Heading3"/>
    <w:uiPriority w:val="9"/>
    <w:rsid w:val="001A3829"/>
    <w:rPr>
      <w:rFonts w:ascii="Times New Roman" w:eastAsia="Times New Roman" w:hAnsi="Times New Roman" w:cs="Times New Roman"/>
      <w:b/>
      <w:bCs/>
      <w:sz w:val="27"/>
      <w:szCs w:val="27"/>
      <w:lang w:eastAsia="en-GB"/>
    </w:rPr>
  </w:style>
  <w:style w:type="paragraph" w:styleId="BodyText">
    <w:name w:val="Body Text"/>
    <w:basedOn w:val="Normal"/>
    <w:link w:val="BodyTextChar"/>
    <w:uiPriority w:val="99"/>
    <w:semiHidden/>
    <w:unhideWhenUsed/>
    <w:rsid w:val="00BC5F64"/>
    <w:pPr>
      <w:spacing w:after="0"/>
    </w:pPr>
    <w:rPr>
      <w:rFonts w:ascii="Verdana" w:hAnsi="Verdana" w:cs="Times New Roman"/>
      <w:sz w:val="20"/>
      <w:szCs w:val="20"/>
    </w:rPr>
  </w:style>
  <w:style w:type="character" w:customStyle="1" w:styleId="BodyTextChar">
    <w:name w:val="Body Text Char"/>
    <w:basedOn w:val="DefaultParagraphFont"/>
    <w:link w:val="BodyText"/>
    <w:uiPriority w:val="99"/>
    <w:semiHidden/>
    <w:rsid w:val="00BC5F64"/>
    <w:rPr>
      <w:rFonts w:ascii="Verdana" w:eastAsiaTheme="minorHAnsi" w:hAnsi="Verdana" w:cs="Times New Roman"/>
      <w:lang w:eastAsia="en-US"/>
    </w:rPr>
  </w:style>
  <w:style w:type="character" w:customStyle="1" w:styleId="Heading1Char">
    <w:name w:val="Heading 1 Char"/>
    <w:basedOn w:val="DefaultParagraphFont"/>
    <w:link w:val="Heading1"/>
    <w:uiPriority w:val="9"/>
    <w:rsid w:val="004C1AAB"/>
    <w:rPr>
      <w:rFonts w:asciiTheme="majorHAnsi" w:eastAsiaTheme="majorEastAsia" w:hAnsiTheme="majorHAnsi" w:cstheme="majorBidi"/>
      <w:b/>
      <w:bCs/>
      <w:color w:val="365F91" w:themeColor="accent1" w:themeShade="BF"/>
      <w:sz w:val="28"/>
      <w:szCs w:val="28"/>
      <w:lang w:eastAsia="en-US"/>
    </w:rPr>
  </w:style>
  <w:style w:type="paragraph" w:styleId="ListParagraph">
    <w:name w:val="List Paragraph"/>
    <w:basedOn w:val="Normal"/>
    <w:uiPriority w:val="34"/>
    <w:qFormat/>
    <w:rsid w:val="00A61893"/>
    <w:pPr>
      <w:ind w:left="720"/>
      <w:contextualSpacing/>
    </w:pPr>
  </w:style>
  <w:style w:type="paragraph" w:styleId="BodyText2">
    <w:name w:val="Body Text 2"/>
    <w:basedOn w:val="Normal"/>
    <w:link w:val="BodyText2Char"/>
    <w:uiPriority w:val="99"/>
    <w:unhideWhenUsed/>
    <w:rsid w:val="00BC7CFF"/>
    <w:pPr>
      <w:spacing w:after="120" w:line="480" w:lineRule="auto"/>
    </w:pPr>
  </w:style>
  <w:style w:type="character" w:customStyle="1" w:styleId="BodyText2Char">
    <w:name w:val="Body Text 2 Char"/>
    <w:basedOn w:val="DefaultParagraphFont"/>
    <w:link w:val="BodyText2"/>
    <w:uiPriority w:val="99"/>
    <w:rsid w:val="00BC7CFF"/>
    <w:rPr>
      <w:rFonts w:eastAsiaTheme="minorHAnsi"/>
      <w:sz w:val="24"/>
      <w:szCs w:val="24"/>
      <w:lang w:eastAsia="en-US"/>
    </w:rPr>
  </w:style>
  <w:style w:type="paragraph" w:customStyle="1" w:styleId="Default">
    <w:name w:val="Default"/>
    <w:rsid w:val="00BB2200"/>
    <w:pPr>
      <w:pBdr>
        <w:top w:val="nil"/>
        <w:left w:val="nil"/>
        <w:bottom w:val="nil"/>
        <w:right w:val="nil"/>
        <w:between w:val="nil"/>
        <w:bar w:val="nil"/>
      </w:pBdr>
      <w:spacing w:after="0"/>
    </w:pPr>
    <w:rPr>
      <w:rFonts w:ascii="Helvetica" w:eastAsia="Arial Unicode MS" w:hAnsi="Arial Unicode MS" w:cs="Arial Unicode MS"/>
      <w:color w:val="000000"/>
      <w:sz w:val="22"/>
      <w:szCs w:val="22"/>
      <w:bdr w:val="nil"/>
      <w:lang w:eastAsia="en-GB"/>
    </w:rPr>
  </w:style>
  <w:style w:type="paragraph" w:styleId="BodyText3">
    <w:name w:val="Body Text 3"/>
    <w:basedOn w:val="Normal"/>
    <w:link w:val="BodyText3Char"/>
    <w:uiPriority w:val="99"/>
    <w:semiHidden/>
    <w:unhideWhenUsed/>
    <w:rsid w:val="00313EF5"/>
    <w:pPr>
      <w:spacing w:after="120"/>
    </w:pPr>
    <w:rPr>
      <w:sz w:val="16"/>
      <w:szCs w:val="16"/>
    </w:rPr>
  </w:style>
  <w:style w:type="character" w:customStyle="1" w:styleId="BodyText3Char">
    <w:name w:val="Body Text 3 Char"/>
    <w:basedOn w:val="DefaultParagraphFont"/>
    <w:link w:val="BodyText3"/>
    <w:uiPriority w:val="99"/>
    <w:semiHidden/>
    <w:rsid w:val="00313EF5"/>
    <w:rPr>
      <w:rFonts w:eastAsiaTheme="minorHAnsi"/>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516201">
      <w:bodyDiv w:val="1"/>
      <w:marLeft w:val="0"/>
      <w:marRight w:val="0"/>
      <w:marTop w:val="0"/>
      <w:marBottom w:val="0"/>
      <w:divBdr>
        <w:top w:val="none" w:sz="0" w:space="0" w:color="auto"/>
        <w:left w:val="none" w:sz="0" w:space="0" w:color="auto"/>
        <w:bottom w:val="none" w:sz="0" w:space="0" w:color="auto"/>
        <w:right w:val="none" w:sz="0" w:space="0" w:color="auto"/>
      </w:divBdr>
    </w:div>
    <w:div w:id="1854303457">
      <w:bodyDiv w:val="1"/>
      <w:marLeft w:val="0"/>
      <w:marRight w:val="0"/>
      <w:marTop w:val="0"/>
      <w:marBottom w:val="0"/>
      <w:divBdr>
        <w:top w:val="none" w:sz="0" w:space="0" w:color="auto"/>
        <w:left w:val="none" w:sz="0" w:space="0" w:color="auto"/>
        <w:bottom w:val="none" w:sz="0" w:space="0" w:color="auto"/>
        <w:right w:val="none" w:sz="0" w:space="0" w:color="auto"/>
      </w:divBdr>
    </w:div>
    <w:div w:id="210214123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jpeg"/><Relationship Id="rId14" Type="http://schemas.openxmlformats.org/officeDocument/2006/relationships/image" Target="media/image2.jpeg"/><Relationship Id="rId15" Type="http://schemas.openxmlformats.org/officeDocument/2006/relationships/hyperlink" Target="mailto:hannah.burywood@survitecgroup.com"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 Id="rId9" Type="http://schemas.openxmlformats.org/officeDocument/2006/relationships/settings" Target="settings.xml"/><Relationship Id="rId10"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502C9D6F5D6442BB0EED15D5037187" ma:contentTypeVersion="0" ma:contentTypeDescription="Create a new document." ma:contentTypeScope="" ma:versionID="a38a047f83b17ac806b7ed68ac51248d">
  <xsd:schema xmlns:xsd="http://www.w3.org/2001/XMLSchema" xmlns:xs="http://www.w3.org/2001/XMLSchema" xmlns:p="http://schemas.microsoft.com/office/2006/metadata/properties" xmlns:ns2="3599c875-305a-4d77-8c15-058b2dcc9c69" targetNamespace="http://schemas.microsoft.com/office/2006/metadata/properties" ma:root="true" ma:fieldsID="1a2882f1b491071911ab00f11ab118cf" ns2:_="">
    <xsd:import namespace="3599c875-305a-4d77-8c15-058b2dcc9c6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9c875-305a-4d77-8c15-058b2dcc9c6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3599c875-305a-4d77-8c15-058b2dcc9c69">J4575NVZ52HH-122-1590</_dlc_DocId>
    <_dlc_DocIdUrl xmlns="3599c875-305a-4d77-8c15-058b2dcc9c69">
      <Url>https://sharepoint.survitecgroup.com/groupmarketing/_layouts/DocIdRedir.aspx?ID=J4575NVZ52HH-122-1590</Url>
      <Description>J4575NVZ52HH-122-1590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BAB4-42F0-44FA-B9E4-C51526C53D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9c875-305a-4d77-8c15-058b2dcc9c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7AD708C-A4A5-41AD-8518-FBE97D97B3B6}">
  <ds:schemaRefs>
    <ds:schemaRef ds:uri="http://schemas.microsoft.com/sharepoint/events"/>
  </ds:schemaRefs>
</ds:datastoreItem>
</file>

<file path=customXml/itemProps3.xml><?xml version="1.0" encoding="utf-8"?>
<ds:datastoreItem xmlns:ds="http://schemas.openxmlformats.org/officeDocument/2006/customXml" ds:itemID="{6073EC1E-66B9-4FA2-BB6B-602674E735E0}">
  <ds:schemaRefs>
    <ds:schemaRef ds:uri="http://schemas.microsoft.com/sharepoint/v3/contenttype/forms"/>
  </ds:schemaRefs>
</ds:datastoreItem>
</file>

<file path=customXml/itemProps4.xml><?xml version="1.0" encoding="utf-8"?>
<ds:datastoreItem xmlns:ds="http://schemas.openxmlformats.org/officeDocument/2006/customXml" ds:itemID="{6F5D6658-250B-45CF-9EC7-85EFA4E06CEA}">
  <ds:schemaRefs>
    <ds:schemaRef ds:uri="http://schemas.microsoft.com/office/2006/metadata/properties"/>
    <ds:schemaRef ds:uri="http://schemas.microsoft.com/office/infopath/2007/PartnerControls"/>
    <ds:schemaRef ds:uri="3599c875-305a-4d77-8c15-058b2dcc9c69"/>
  </ds:schemaRefs>
</ds:datastoreItem>
</file>

<file path=customXml/itemProps5.xml><?xml version="1.0" encoding="utf-8"?>
<ds:datastoreItem xmlns:ds="http://schemas.openxmlformats.org/officeDocument/2006/customXml" ds:itemID="{A25E97DE-9746-724A-9FFE-4CF0FF2FD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4057</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4759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Case</dc:creator>
  <cp:lastModifiedBy>Temi Lawrence</cp:lastModifiedBy>
  <cp:revision>2</cp:revision>
  <cp:lastPrinted>2014-07-28T12:14:00Z</cp:lastPrinted>
  <dcterms:created xsi:type="dcterms:W3CDTF">2015-05-19T15:04:00Z</dcterms:created>
  <dcterms:modified xsi:type="dcterms:W3CDTF">2015-05-19T15:04:00Z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0x01010095502C9D6F5D6442BB0EED15D5037187</vt:lpwstr>
  </property>
  <property fmtid="{D5CDD505-2E9C-101B-9397-08002B2CF9AE}" pid="3" name="_dlc_DocIdItemGuid">
    <vt:lpwstr>bea4e709-60c4-47cf-ab24-d60f152ffd98</vt:lpwstr>
  </property>
</Properties>
</file>