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BE808" w14:textId="1C93381B" w:rsidR="002355C5" w:rsidRDefault="00A62A67">
      <w:pPr>
        <w:rPr>
          <w:rFonts w:asciiTheme="majorHAnsi" w:hAnsiTheme="majorHAnsi" w:cs="Arial"/>
          <w:b/>
          <w:bCs/>
          <w:spacing w:val="160"/>
          <w:sz w:val="32"/>
          <w:szCs w:val="32"/>
        </w:rPr>
      </w:pPr>
      <w:bookmarkStart w:id="0" w:name="_GoBack"/>
      <w:bookmarkEnd w:id="0"/>
      <w:r>
        <w:rPr>
          <w:rFonts w:asciiTheme="majorHAnsi" w:hAnsiTheme="majorHAnsi" w:cs="Arial"/>
          <w:b/>
          <w:bCs/>
          <w:spacing w:val="160"/>
          <w:sz w:val="32"/>
          <w:szCs w:val="32"/>
        </w:rPr>
        <w:t>N</w:t>
      </w:r>
      <w:r w:rsidR="00267CA9" w:rsidRPr="00267CA9">
        <w:rPr>
          <w:rFonts w:asciiTheme="majorHAnsi" w:hAnsiTheme="majorHAnsi" w:cs="Arial"/>
          <w:b/>
          <w:bCs/>
          <w:spacing w:val="160"/>
          <w:sz w:val="32"/>
          <w:szCs w:val="32"/>
        </w:rPr>
        <w:t>ews</w:t>
      </w:r>
      <w:r w:rsidR="00A126C8" w:rsidRPr="00267CA9">
        <w:rPr>
          <w:rFonts w:asciiTheme="majorHAnsi" w:hAnsiTheme="majorHAnsi" w:cs="Arial"/>
          <w:b/>
          <w:bCs/>
          <w:spacing w:val="160"/>
          <w:sz w:val="32"/>
          <w:szCs w:val="32"/>
        </w:rPr>
        <w:t xml:space="preserve"> Release </w:t>
      </w:r>
    </w:p>
    <w:p w14:paraId="03E165C2" w14:textId="77777777" w:rsidR="00976EA1" w:rsidRDefault="00976EA1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For immediate release</w:t>
      </w:r>
    </w:p>
    <w:p w14:paraId="790977D9" w14:textId="36B115F9" w:rsidR="00976EA1" w:rsidRPr="00976EA1" w:rsidRDefault="00DC2D60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21</w:t>
      </w:r>
      <w:r w:rsidRPr="00DC2D60">
        <w:rPr>
          <w:rFonts w:asciiTheme="majorHAnsi" w:hAnsiTheme="majorHAnsi" w:cs="Arial"/>
          <w:b/>
          <w:bCs/>
          <w:vertAlign w:val="superscript"/>
        </w:rPr>
        <w:t>st</w:t>
      </w:r>
      <w:r>
        <w:rPr>
          <w:rFonts w:asciiTheme="majorHAnsi" w:hAnsiTheme="majorHAnsi" w:cs="Arial"/>
          <w:b/>
          <w:bCs/>
        </w:rPr>
        <w:t xml:space="preserve"> October</w:t>
      </w:r>
      <w:r w:rsidR="00691B71">
        <w:rPr>
          <w:rFonts w:asciiTheme="majorHAnsi" w:hAnsiTheme="majorHAnsi" w:cs="Arial"/>
          <w:b/>
          <w:bCs/>
        </w:rPr>
        <w:t xml:space="preserve"> 2013</w:t>
      </w:r>
    </w:p>
    <w:p w14:paraId="7B47BEC2" w14:textId="21584126" w:rsidR="00A126C8" w:rsidRPr="00267CA9" w:rsidRDefault="00A126C8">
      <w:pPr>
        <w:rPr>
          <w:rFonts w:asciiTheme="majorHAnsi" w:hAnsiTheme="majorHAnsi" w:cs="Arial"/>
          <w:b/>
          <w:sz w:val="22"/>
        </w:rPr>
      </w:pPr>
    </w:p>
    <w:p w14:paraId="0A6E0D4B" w14:textId="4809696B" w:rsidR="002355C5" w:rsidRPr="00267CA9" w:rsidRDefault="00DC2D60">
      <w:pPr>
        <w:rPr>
          <w:rFonts w:asciiTheme="majorHAnsi" w:hAnsiTheme="majorHAnsi" w:cs="Arial"/>
          <w:b/>
          <w:sz w:val="22"/>
        </w:rPr>
      </w:pPr>
      <w:proofErr w:type="spellStart"/>
      <w:r>
        <w:rPr>
          <w:rFonts w:asciiTheme="majorHAnsi" w:hAnsiTheme="majorHAnsi" w:cs="Arial"/>
          <w:b/>
          <w:sz w:val="22"/>
        </w:rPr>
        <w:t>Ancasta</w:t>
      </w:r>
      <w:proofErr w:type="spellEnd"/>
      <w:r>
        <w:rPr>
          <w:rFonts w:asciiTheme="majorHAnsi" w:hAnsiTheme="majorHAnsi" w:cs="Arial"/>
          <w:b/>
          <w:sz w:val="22"/>
        </w:rPr>
        <w:t xml:space="preserve"> expands into Chichester</w:t>
      </w:r>
    </w:p>
    <w:p w14:paraId="4DB02F44" w14:textId="77777777" w:rsidR="001273D7" w:rsidRDefault="001273D7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color w:val="000000"/>
          <w:sz w:val="20"/>
          <w:szCs w:val="20"/>
          <w:lang w:val="en-US"/>
        </w:rPr>
      </w:pPr>
    </w:p>
    <w:p w14:paraId="2F6511B0" w14:textId="1C7D3FCF" w:rsidR="003962BC" w:rsidRDefault="003962BC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Ancasta’s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 new flagship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Chichester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 office officially opens on Saturday 26</w:t>
      </w:r>
      <w:r w:rsidRPr="003962BC">
        <w:rPr>
          <w:rFonts w:asciiTheme="majorHAnsi" w:hAnsiTheme="majorHAnsi" w:cs="Times"/>
          <w:sz w:val="20"/>
          <w:szCs w:val="20"/>
          <w:vertAlign w:val="superscript"/>
          <w:lang w:val="en-US"/>
        </w:rPr>
        <w:t>th</w:t>
      </w:r>
      <w:r>
        <w:rPr>
          <w:rFonts w:asciiTheme="majorHAnsi" w:hAnsiTheme="majorHAnsi" w:cs="Times"/>
          <w:sz w:val="20"/>
          <w:szCs w:val="20"/>
          <w:lang w:val="en-US"/>
        </w:rPr>
        <w:t xml:space="preserve"> October 2013. The new office, located in Premier Marinas’ brand new facility at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Chichester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 Marina, reflects the value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Ancasta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 places upon the area. </w:t>
      </w:r>
    </w:p>
    <w:p w14:paraId="49E7FE95" w14:textId="77777777" w:rsidR="003962BC" w:rsidRDefault="003962BC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</w:p>
    <w:p w14:paraId="32A03C60" w14:textId="0999B418" w:rsidR="001273D7" w:rsidRDefault="003962BC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Chichester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, a key regional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centre</w:t>
      </w:r>
      <w:proofErr w:type="spellEnd"/>
      <w:r w:rsidR="00002245">
        <w:rPr>
          <w:rFonts w:asciiTheme="majorHAnsi" w:hAnsiTheme="majorHAnsi" w:cs="Times"/>
          <w:sz w:val="20"/>
          <w:szCs w:val="20"/>
          <w:lang w:val="en-US"/>
        </w:rPr>
        <w:t xml:space="preserve"> for the </w:t>
      </w:r>
      <w:proofErr w:type="spellStart"/>
      <w:r w:rsidR="00002245">
        <w:rPr>
          <w:rFonts w:asciiTheme="majorHAnsi" w:hAnsiTheme="majorHAnsi" w:cs="Times"/>
          <w:sz w:val="20"/>
          <w:szCs w:val="20"/>
          <w:lang w:val="en-US"/>
        </w:rPr>
        <w:t>Ancasta</w:t>
      </w:r>
      <w:proofErr w:type="spellEnd"/>
      <w:r w:rsidR="00002245">
        <w:rPr>
          <w:rFonts w:asciiTheme="majorHAnsi" w:hAnsiTheme="majorHAnsi" w:cs="Times"/>
          <w:sz w:val="20"/>
          <w:szCs w:val="20"/>
          <w:lang w:val="en-US"/>
        </w:rPr>
        <w:t xml:space="preserve"> group</w:t>
      </w:r>
      <w:r>
        <w:rPr>
          <w:rFonts w:asciiTheme="majorHAnsi" w:hAnsiTheme="majorHAnsi" w:cs="Times"/>
          <w:sz w:val="20"/>
          <w:szCs w:val="20"/>
          <w:lang w:val="en-US"/>
        </w:rPr>
        <w:t xml:space="preserve">, has been chosen as one of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Ancasta’s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 flagship offices. This means that, as well as brokerage, the office will be active in new boat sales including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Beneteau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, Prestige, Lagoon, CNB,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McConaghy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 and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Fairlie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, in addition to selling insurance, finance and charter products. </w:t>
      </w:r>
    </w:p>
    <w:p w14:paraId="799931F9" w14:textId="77777777" w:rsidR="003962BC" w:rsidRDefault="003962BC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</w:p>
    <w:p w14:paraId="12F5EE6C" w14:textId="6A87D1B0" w:rsidR="003962BC" w:rsidRDefault="003962BC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r>
        <w:rPr>
          <w:rFonts w:asciiTheme="majorHAnsi" w:hAnsiTheme="majorHAnsi" w:cs="Times"/>
          <w:sz w:val="20"/>
          <w:szCs w:val="20"/>
          <w:lang w:val="en-US"/>
        </w:rPr>
        <w:t xml:space="preserve">The opening of the new office reflects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Ancasta’s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 renewed strategy, implemented at the start of </w:t>
      </w:r>
      <w:r w:rsidR="00002245">
        <w:rPr>
          <w:rFonts w:asciiTheme="majorHAnsi" w:hAnsiTheme="majorHAnsi" w:cs="Times"/>
          <w:sz w:val="20"/>
          <w:szCs w:val="20"/>
          <w:lang w:val="en-US"/>
        </w:rPr>
        <w:t>this year</w:t>
      </w:r>
      <w:r>
        <w:rPr>
          <w:rFonts w:asciiTheme="majorHAnsi" w:hAnsiTheme="majorHAnsi" w:cs="Times"/>
          <w:sz w:val="20"/>
          <w:szCs w:val="20"/>
          <w:lang w:val="en-US"/>
        </w:rPr>
        <w:t xml:space="preserve">, of focusing on offices in key regional locations. The strategy includes placing offices in more accessible locations, opening seven days a week and housing more brokers trained to offer the whole of the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Ancasta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 product range. </w:t>
      </w:r>
      <w:r w:rsidR="00C81FAB">
        <w:rPr>
          <w:rFonts w:asciiTheme="majorHAnsi" w:hAnsiTheme="majorHAnsi" w:cs="Times"/>
          <w:sz w:val="20"/>
          <w:szCs w:val="20"/>
          <w:lang w:val="en-US"/>
        </w:rPr>
        <w:t xml:space="preserve">With the opening of this fantastic new flagship office, the group is operating a network of strong, well-positioned “one stop shop” offices. </w:t>
      </w:r>
    </w:p>
    <w:p w14:paraId="634B012E" w14:textId="77777777" w:rsidR="00C81FAB" w:rsidRDefault="00C81FAB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</w:p>
    <w:p w14:paraId="0DB4835C" w14:textId="4CE82001" w:rsidR="00002245" w:rsidRDefault="00C81FAB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r>
        <w:rPr>
          <w:rFonts w:asciiTheme="majorHAnsi" w:hAnsiTheme="majorHAnsi" w:cs="Times"/>
          <w:sz w:val="20"/>
          <w:szCs w:val="20"/>
          <w:lang w:val="en-US"/>
        </w:rPr>
        <w:t xml:space="preserve">At the helm of the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Chichester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 office will be Geraint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Skuse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, who is no stranger to many of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Ancasta’s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 customers. With over 20 years experience in the marine industry, Geraint joined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Ancasta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 in 2007 and has spent most of those years since working in the Group’s Port Solent office.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Specialising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 in modern British powerboats, Geraint is an extremely valued member of th</w:t>
      </w:r>
      <w:r w:rsidR="00002245">
        <w:rPr>
          <w:rFonts w:asciiTheme="majorHAnsi" w:hAnsiTheme="majorHAnsi" w:cs="Times"/>
          <w:sz w:val="20"/>
          <w:szCs w:val="20"/>
          <w:lang w:val="en-US"/>
        </w:rPr>
        <w:t xml:space="preserve">e Prestige New Boat Sales team. </w:t>
      </w:r>
    </w:p>
    <w:p w14:paraId="29E12B1D" w14:textId="77777777" w:rsidR="00002245" w:rsidRDefault="00002245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</w:p>
    <w:p w14:paraId="2925D489" w14:textId="2C79394A" w:rsidR="00002245" w:rsidRDefault="00002245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r>
        <w:rPr>
          <w:rFonts w:asciiTheme="majorHAnsi" w:hAnsiTheme="majorHAnsi" w:cs="Times"/>
          <w:sz w:val="20"/>
          <w:szCs w:val="20"/>
          <w:lang w:val="en-US"/>
        </w:rPr>
        <w:t>Geraint and his team are looking forward to welcoming clients to the new office:</w:t>
      </w:r>
    </w:p>
    <w:p w14:paraId="3E3FB115" w14:textId="0F087581" w:rsidR="00002245" w:rsidRDefault="002933BB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r>
        <w:rPr>
          <w:rFonts w:asciiTheme="majorHAnsi" w:hAnsiTheme="majorHAnsi" w:cs="Times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2B580A6A" wp14:editId="4ED0F744">
            <wp:simplePos x="0" y="0"/>
            <wp:positionH relativeFrom="column">
              <wp:posOffset>3054985</wp:posOffset>
            </wp:positionH>
            <wp:positionV relativeFrom="paragraph">
              <wp:posOffset>122555</wp:posOffset>
            </wp:positionV>
            <wp:extent cx="2317115" cy="1540510"/>
            <wp:effectExtent l="0" t="0" r="0" b="8890"/>
            <wp:wrapSquare wrapText="bothSides"/>
            <wp:docPr id="4" name="Picture 4" descr="MAA - Clients:Clients - Marine:Ancasta:Images &amp; logos:Chicheseter-office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A - Clients:Clients - Marine:Ancasta:Images &amp; logos:Chicheseter-officeLOR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78A60" w14:textId="45533DF9" w:rsidR="00002245" w:rsidRDefault="00002245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Ancasta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Chichester</w:t>
      </w:r>
      <w:proofErr w:type="spellEnd"/>
    </w:p>
    <w:p w14:paraId="6DA44B15" w14:textId="63A9984D" w:rsidR="00002245" w:rsidRDefault="00002245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Chichester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 Marina – Unit D2</w:t>
      </w:r>
      <w:r w:rsidR="002933BB">
        <w:rPr>
          <w:rFonts w:asciiTheme="majorHAnsi" w:hAnsiTheme="majorHAnsi" w:cs="Times"/>
          <w:sz w:val="20"/>
          <w:szCs w:val="20"/>
          <w:lang w:val="en-US"/>
        </w:rPr>
        <w:t xml:space="preserve"> </w:t>
      </w:r>
    </w:p>
    <w:p w14:paraId="7FAB4FA5" w14:textId="49A661F3" w:rsidR="00002245" w:rsidRDefault="00002245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Birdham</w:t>
      </w:r>
      <w:proofErr w:type="spellEnd"/>
      <w:r>
        <w:rPr>
          <w:rFonts w:asciiTheme="majorHAnsi" w:hAnsiTheme="majorHAnsi" w:cs="Times"/>
          <w:sz w:val="20"/>
          <w:szCs w:val="20"/>
          <w:lang w:val="en-US"/>
        </w:rPr>
        <w:t xml:space="preserve">, </w:t>
      </w:r>
      <w:proofErr w:type="spellStart"/>
      <w:r>
        <w:rPr>
          <w:rFonts w:asciiTheme="majorHAnsi" w:hAnsiTheme="majorHAnsi" w:cs="Times"/>
          <w:sz w:val="20"/>
          <w:szCs w:val="20"/>
          <w:lang w:val="en-US"/>
        </w:rPr>
        <w:t>Chichester</w:t>
      </w:r>
      <w:proofErr w:type="spellEnd"/>
    </w:p>
    <w:p w14:paraId="39E08EA2" w14:textId="269D9512" w:rsidR="00002245" w:rsidRDefault="00002245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r>
        <w:rPr>
          <w:rFonts w:asciiTheme="majorHAnsi" w:hAnsiTheme="majorHAnsi" w:cs="Times"/>
          <w:sz w:val="20"/>
          <w:szCs w:val="20"/>
          <w:lang w:val="en-US"/>
        </w:rPr>
        <w:t xml:space="preserve">West Sussex, PO20 7EJ </w:t>
      </w:r>
    </w:p>
    <w:p w14:paraId="77170A7A" w14:textId="410E313E" w:rsidR="00002245" w:rsidRDefault="00002245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r>
        <w:rPr>
          <w:rFonts w:asciiTheme="majorHAnsi" w:hAnsiTheme="majorHAnsi" w:cs="Times"/>
          <w:sz w:val="20"/>
          <w:szCs w:val="20"/>
          <w:lang w:val="en-US"/>
        </w:rPr>
        <w:t>T: 01243 885</w:t>
      </w:r>
      <w:r w:rsidR="00C22EB6">
        <w:rPr>
          <w:rFonts w:asciiTheme="majorHAnsi" w:hAnsiTheme="majorHAnsi" w:cs="Times"/>
          <w:sz w:val="20"/>
          <w:szCs w:val="20"/>
          <w:lang w:val="en-US"/>
        </w:rPr>
        <w:t xml:space="preserve"> </w:t>
      </w:r>
      <w:r>
        <w:rPr>
          <w:rFonts w:asciiTheme="majorHAnsi" w:hAnsiTheme="majorHAnsi" w:cs="Times"/>
          <w:sz w:val="20"/>
          <w:szCs w:val="20"/>
          <w:lang w:val="en-US"/>
        </w:rPr>
        <w:t>380</w:t>
      </w:r>
    </w:p>
    <w:p w14:paraId="49F9E55A" w14:textId="4F2A8BBB" w:rsidR="00002245" w:rsidRDefault="00002245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r>
        <w:rPr>
          <w:rFonts w:asciiTheme="majorHAnsi" w:hAnsiTheme="majorHAnsi" w:cs="Times"/>
          <w:sz w:val="20"/>
          <w:szCs w:val="20"/>
          <w:lang w:val="en-US"/>
        </w:rPr>
        <w:t>F: 01243 885 310</w:t>
      </w:r>
    </w:p>
    <w:p w14:paraId="4C37D35F" w14:textId="080A268A" w:rsidR="00002245" w:rsidRDefault="00002245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  <w:r>
        <w:rPr>
          <w:rFonts w:asciiTheme="majorHAnsi" w:hAnsiTheme="majorHAnsi" w:cs="Times"/>
          <w:sz w:val="20"/>
          <w:szCs w:val="20"/>
          <w:lang w:val="en-US"/>
        </w:rPr>
        <w:t xml:space="preserve">E: chichester@ancasta.com </w:t>
      </w:r>
    </w:p>
    <w:p w14:paraId="0F9F1932" w14:textId="77777777" w:rsidR="00002245" w:rsidRDefault="00002245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sz w:val="20"/>
          <w:szCs w:val="20"/>
          <w:lang w:val="en-US"/>
        </w:rPr>
      </w:pPr>
    </w:p>
    <w:p w14:paraId="48391035" w14:textId="3F650BCD" w:rsidR="001273D7" w:rsidRDefault="001273D7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</w:pPr>
      <w:r w:rsidRPr="00A62A67"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  <w:t>ENDS/</w:t>
      </w:r>
      <w:r w:rsidR="00A62A67"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  <w:t>/</w:t>
      </w:r>
    </w:p>
    <w:p w14:paraId="7110A6E3" w14:textId="77777777" w:rsidR="00DA6362" w:rsidRDefault="00DA6362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</w:pPr>
    </w:p>
    <w:p w14:paraId="7F6B3C9A" w14:textId="41BE5DE0" w:rsidR="00093888" w:rsidRDefault="00D72263" w:rsidP="00AA6A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  <w:u w:val="single"/>
        </w:rPr>
      </w:pPr>
      <w:r>
        <w:rPr>
          <w:rFonts w:asciiTheme="majorHAnsi" w:hAnsiTheme="majorHAnsi" w:cs="Arial"/>
          <w:sz w:val="20"/>
          <w:szCs w:val="20"/>
          <w:u w:val="single"/>
        </w:rPr>
        <w:t>N</w:t>
      </w:r>
      <w:r w:rsidR="00D609AE" w:rsidRPr="00A62A67">
        <w:rPr>
          <w:rFonts w:asciiTheme="majorHAnsi" w:hAnsiTheme="majorHAnsi" w:cs="Arial"/>
          <w:sz w:val="20"/>
          <w:szCs w:val="20"/>
          <w:u w:val="single"/>
        </w:rPr>
        <w:t>otes to editors</w:t>
      </w:r>
    </w:p>
    <w:p w14:paraId="0F3B4D0C" w14:textId="77777777" w:rsidR="009B07F9" w:rsidRDefault="009B07F9" w:rsidP="009B07F9">
      <w:pPr>
        <w:rPr>
          <w:rFonts w:asciiTheme="majorHAnsi" w:hAnsiTheme="majorHAnsi" w:cs="Arial"/>
          <w:sz w:val="20"/>
          <w:szCs w:val="20"/>
        </w:rPr>
      </w:pPr>
    </w:p>
    <w:p w14:paraId="5883EEE3" w14:textId="3E05B2C7" w:rsidR="00C22EB6" w:rsidRPr="003E76A4" w:rsidRDefault="00C22EB6" w:rsidP="003E76A4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proofErr w:type="spellStart"/>
      <w:r w:rsidRPr="003E76A4">
        <w:rPr>
          <w:rFonts w:asciiTheme="majorHAnsi" w:hAnsiTheme="majorHAnsi" w:cs="Arial"/>
          <w:sz w:val="20"/>
          <w:szCs w:val="20"/>
        </w:rPr>
        <w:t>Ancasta</w:t>
      </w:r>
      <w:proofErr w:type="spellEnd"/>
      <w:r w:rsidRPr="003E76A4">
        <w:rPr>
          <w:rFonts w:asciiTheme="majorHAnsi" w:hAnsiTheme="majorHAnsi" w:cs="Arial"/>
          <w:sz w:val="20"/>
          <w:szCs w:val="20"/>
        </w:rPr>
        <w:t xml:space="preserve"> International Boat Sales has 15 offices across Europe</w:t>
      </w:r>
    </w:p>
    <w:p w14:paraId="587072B9" w14:textId="09907DFE" w:rsidR="00C22EB6" w:rsidRPr="003E76A4" w:rsidRDefault="00C22EB6" w:rsidP="003E76A4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proofErr w:type="spellStart"/>
      <w:r w:rsidRPr="003E76A4">
        <w:rPr>
          <w:rFonts w:asciiTheme="majorHAnsi" w:hAnsiTheme="majorHAnsi" w:cs="Arial"/>
          <w:sz w:val="20"/>
          <w:szCs w:val="20"/>
        </w:rPr>
        <w:t>Ancasta</w:t>
      </w:r>
      <w:proofErr w:type="spellEnd"/>
      <w:r w:rsidRPr="003E76A4">
        <w:rPr>
          <w:rFonts w:asciiTheme="majorHAnsi" w:hAnsiTheme="majorHAnsi" w:cs="Arial"/>
          <w:sz w:val="20"/>
          <w:szCs w:val="20"/>
        </w:rPr>
        <w:t xml:space="preserve"> is a new boat dealer for Prestige Motor Yachts, </w:t>
      </w:r>
      <w:proofErr w:type="spellStart"/>
      <w:r w:rsidRPr="003E76A4">
        <w:rPr>
          <w:rFonts w:asciiTheme="majorHAnsi" w:hAnsiTheme="majorHAnsi" w:cs="Arial"/>
          <w:sz w:val="20"/>
          <w:szCs w:val="20"/>
        </w:rPr>
        <w:t>Beneteau</w:t>
      </w:r>
      <w:proofErr w:type="spellEnd"/>
      <w:r w:rsidRPr="003E76A4">
        <w:rPr>
          <w:rFonts w:asciiTheme="majorHAnsi" w:hAnsiTheme="majorHAnsi" w:cs="Arial"/>
          <w:sz w:val="20"/>
          <w:szCs w:val="20"/>
        </w:rPr>
        <w:t xml:space="preserve"> Yachts, Lagoon Catamarans, Bordeaux 60, </w:t>
      </w:r>
      <w:proofErr w:type="spellStart"/>
      <w:r w:rsidRPr="003E76A4">
        <w:rPr>
          <w:rFonts w:asciiTheme="majorHAnsi" w:hAnsiTheme="majorHAnsi" w:cs="Arial"/>
          <w:sz w:val="20"/>
          <w:szCs w:val="20"/>
        </w:rPr>
        <w:t>Fairlie</w:t>
      </w:r>
      <w:proofErr w:type="spellEnd"/>
      <w:r w:rsidRPr="003E76A4">
        <w:rPr>
          <w:rFonts w:asciiTheme="majorHAnsi" w:hAnsiTheme="majorHAnsi" w:cs="Arial"/>
          <w:sz w:val="20"/>
          <w:szCs w:val="20"/>
        </w:rPr>
        <w:t xml:space="preserve"> Yachts and </w:t>
      </w:r>
      <w:proofErr w:type="spellStart"/>
      <w:r w:rsidRPr="003E76A4">
        <w:rPr>
          <w:rFonts w:asciiTheme="majorHAnsi" w:hAnsiTheme="majorHAnsi" w:cs="Arial"/>
          <w:sz w:val="20"/>
          <w:szCs w:val="20"/>
        </w:rPr>
        <w:t>McConaghy</w:t>
      </w:r>
      <w:proofErr w:type="spellEnd"/>
      <w:r w:rsidRPr="003E76A4">
        <w:rPr>
          <w:rFonts w:asciiTheme="majorHAnsi" w:hAnsiTheme="majorHAnsi" w:cs="Arial"/>
          <w:sz w:val="20"/>
          <w:szCs w:val="20"/>
        </w:rPr>
        <w:t xml:space="preserve"> Yachts </w:t>
      </w:r>
    </w:p>
    <w:p w14:paraId="3FE53651" w14:textId="77777777" w:rsidR="003E76A4" w:rsidRDefault="003E76A4" w:rsidP="003E76A4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 w:rsidRPr="003E76A4">
        <w:rPr>
          <w:rFonts w:asciiTheme="majorHAnsi" w:hAnsiTheme="majorHAnsi" w:cs="Arial"/>
          <w:sz w:val="20"/>
          <w:szCs w:val="20"/>
        </w:rPr>
        <w:t xml:space="preserve">The </w:t>
      </w:r>
      <w:proofErr w:type="spellStart"/>
      <w:r w:rsidRPr="003E76A4">
        <w:rPr>
          <w:rFonts w:asciiTheme="majorHAnsi" w:hAnsiTheme="majorHAnsi" w:cs="Arial"/>
          <w:sz w:val="20"/>
          <w:szCs w:val="20"/>
        </w:rPr>
        <w:t>Ancasta</w:t>
      </w:r>
      <w:proofErr w:type="spellEnd"/>
      <w:r w:rsidRPr="003E76A4">
        <w:rPr>
          <w:rFonts w:asciiTheme="majorHAnsi" w:hAnsiTheme="majorHAnsi" w:cs="Arial"/>
          <w:sz w:val="20"/>
          <w:szCs w:val="20"/>
        </w:rPr>
        <w:t xml:space="preserve"> Group incorporates </w:t>
      </w:r>
      <w:proofErr w:type="spellStart"/>
      <w:r w:rsidRPr="003E76A4">
        <w:rPr>
          <w:rFonts w:asciiTheme="majorHAnsi" w:hAnsiTheme="majorHAnsi" w:cs="Arial"/>
          <w:sz w:val="20"/>
          <w:szCs w:val="20"/>
        </w:rPr>
        <w:t>Hamble</w:t>
      </w:r>
      <w:proofErr w:type="spellEnd"/>
      <w:r w:rsidRPr="003E76A4">
        <w:rPr>
          <w:rFonts w:asciiTheme="majorHAnsi" w:hAnsiTheme="majorHAnsi" w:cs="Arial"/>
          <w:sz w:val="20"/>
          <w:szCs w:val="20"/>
        </w:rPr>
        <w:t xml:space="preserve"> Yacht Services, a full service boatyard operating from Port </w:t>
      </w:r>
      <w:proofErr w:type="spellStart"/>
      <w:r w:rsidRPr="003E76A4">
        <w:rPr>
          <w:rFonts w:asciiTheme="majorHAnsi" w:hAnsiTheme="majorHAnsi" w:cs="Arial"/>
          <w:sz w:val="20"/>
          <w:szCs w:val="20"/>
        </w:rPr>
        <w:t>Hamble</w:t>
      </w:r>
      <w:proofErr w:type="spellEnd"/>
      <w:r w:rsidRPr="003E76A4">
        <w:rPr>
          <w:rFonts w:asciiTheme="majorHAnsi" w:hAnsiTheme="majorHAnsi" w:cs="Arial"/>
          <w:sz w:val="20"/>
          <w:szCs w:val="20"/>
        </w:rPr>
        <w:t xml:space="preserve">. </w:t>
      </w:r>
    </w:p>
    <w:p w14:paraId="3D046556" w14:textId="034897FF" w:rsidR="003E76A4" w:rsidRPr="003E76A4" w:rsidRDefault="003E76A4" w:rsidP="003E76A4">
      <w:pPr>
        <w:pStyle w:val="ListParagraph"/>
        <w:numPr>
          <w:ilvl w:val="0"/>
          <w:numId w:val="1"/>
        </w:numPr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For more information on </w:t>
      </w:r>
      <w:proofErr w:type="spellStart"/>
      <w:r>
        <w:rPr>
          <w:rFonts w:asciiTheme="majorHAnsi" w:hAnsiTheme="majorHAnsi" w:cs="Arial"/>
          <w:sz w:val="20"/>
          <w:szCs w:val="20"/>
        </w:rPr>
        <w:t>Ancasta</w:t>
      </w:r>
      <w:proofErr w:type="spellEnd"/>
      <w:r>
        <w:rPr>
          <w:rFonts w:asciiTheme="majorHAnsi" w:hAnsiTheme="majorHAnsi" w:cs="Arial"/>
          <w:sz w:val="20"/>
          <w:szCs w:val="20"/>
        </w:rPr>
        <w:t xml:space="preserve"> visit </w:t>
      </w:r>
      <w:r w:rsidRPr="003E76A4">
        <w:rPr>
          <w:rFonts w:asciiTheme="majorHAnsi" w:hAnsiTheme="majorHAnsi" w:cs="Arial"/>
          <w:sz w:val="20"/>
          <w:szCs w:val="20"/>
        </w:rPr>
        <w:t>www.ancasta.com</w:t>
      </w:r>
    </w:p>
    <w:p w14:paraId="5358365C" w14:textId="77777777" w:rsidR="003E76A4" w:rsidRDefault="003E76A4" w:rsidP="003E76A4">
      <w:pPr>
        <w:rPr>
          <w:rFonts w:asciiTheme="majorHAnsi" w:hAnsiTheme="majorHAnsi" w:cs="Arial"/>
          <w:sz w:val="20"/>
          <w:szCs w:val="20"/>
        </w:rPr>
      </w:pPr>
    </w:p>
    <w:p w14:paraId="01456F69" w14:textId="5E306D71" w:rsidR="00DA2462" w:rsidRDefault="00093888" w:rsidP="003E76A4">
      <w:pPr>
        <w:rPr>
          <w:rFonts w:asciiTheme="majorHAnsi" w:hAnsiTheme="majorHAnsi" w:cs="Times-Roman"/>
          <w:sz w:val="20"/>
          <w:szCs w:val="20"/>
          <w:lang w:val="en-US"/>
        </w:rPr>
      </w:pPr>
      <w:r w:rsidRPr="00A62A67">
        <w:rPr>
          <w:rFonts w:asciiTheme="majorHAnsi" w:hAnsiTheme="majorHAnsi" w:cs="Times-Roman"/>
          <w:sz w:val="20"/>
          <w:szCs w:val="20"/>
          <w:lang w:val="en-US"/>
        </w:rPr>
        <w:t xml:space="preserve">Media enquiries </w:t>
      </w:r>
      <w:r w:rsidR="003E76A4">
        <w:rPr>
          <w:rFonts w:asciiTheme="majorHAnsi" w:hAnsiTheme="majorHAnsi" w:cs="Times-Roman"/>
          <w:sz w:val="20"/>
          <w:szCs w:val="20"/>
          <w:lang w:val="en-US"/>
        </w:rPr>
        <w:t>via Marine Advertising Agency</w:t>
      </w:r>
      <w:r w:rsidRPr="00A62A67">
        <w:rPr>
          <w:rFonts w:asciiTheme="majorHAnsi" w:hAnsiTheme="majorHAnsi" w:cs="Times-Roman"/>
          <w:sz w:val="20"/>
          <w:szCs w:val="20"/>
          <w:lang w:val="en-US"/>
        </w:rPr>
        <w:t>:</w:t>
      </w:r>
    </w:p>
    <w:p w14:paraId="5AEF4430" w14:textId="77777777" w:rsidR="003E76A4" w:rsidRDefault="003E76A4" w:rsidP="003E76A4">
      <w:pPr>
        <w:rPr>
          <w:rFonts w:asciiTheme="majorHAnsi" w:hAnsiTheme="majorHAnsi" w:cs="Times-Roman"/>
          <w:sz w:val="20"/>
          <w:szCs w:val="20"/>
          <w:lang w:val="en-US"/>
        </w:rPr>
      </w:pPr>
    </w:p>
    <w:p w14:paraId="2817DE26" w14:textId="36B2232F" w:rsidR="003E76A4" w:rsidRDefault="003E76A4" w:rsidP="003E76A4">
      <w:pPr>
        <w:rPr>
          <w:rFonts w:asciiTheme="majorHAnsi" w:hAnsiTheme="majorHAnsi" w:cs="Times-Roman"/>
          <w:sz w:val="20"/>
          <w:szCs w:val="20"/>
          <w:lang w:val="en-US"/>
        </w:rPr>
      </w:pPr>
      <w:r>
        <w:rPr>
          <w:rFonts w:asciiTheme="majorHAnsi" w:hAnsiTheme="majorHAnsi" w:cs="Times-Roman"/>
          <w:sz w:val="20"/>
          <w:szCs w:val="20"/>
          <w:lang w:val="en-US"/>
        </w:rPr>
        <w:t xml:space="preserve">Kathryn </w:t>
      </w:r>
      <w:proofErr w:type="spellStart"/>
      <w:r>
        <w:rPr>
          <w:rFonts w:asciiTheme="majorHAnsi" w:hAnsiTheme="majorHAnsi" w:cs="Times-Roman"/>
          <w:sz w:val="20"/>
          <w:szCs w:val="20"/>
          <w:lang w:val="en-US"/>
        </w:rPr>
        <w:t>Foulkes</w:t>
      </w:r>
      <w:proofErr w:type="spellEnd"/>
      <w:r>
        <w:rPr>
          <w:rFonts w:asciiTheme="majorHAnsi" w:hAnsiTheme="majorHAnsi" w:cs="Times-Roman"/>
          <w:sz w:val="20"/>
          <w:szCs w:val="20"/>
          <w:lang w:val="en-US"/>
        </w:rPr>
        <w:t xml:space="preserve"> or Alison Willis</w:t>
      </w:r>
    </w:p>
    <w:p w14:paraId="02E37E11" w14:textId="7EA681BF" w:rsidR="003E76A4" w:rsidRDefault="003E76A4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  <w:r>
        <w:rPr>
          <w:rFonts w:asciiTheme="majorHAnsi" w:hAnsiTheme="majorHAnsi" w:cs="Times-Roman"/>
          <w:sz w:val="20"/>
          <w:szCs w:val="20"/>
          <w:lang w:val="en-US"/>
        </w:rPr>
        <w:t xml:space="preserve">Email: </w:t>
      </w:r>
      <w:r w:rsidR="002F0761">
        <w:rPr>
          <w:rFonts w:asciiTheme="majorHAnsi" w:hAnsiTheme="majorHAnsi" w:cs="Times-Roman"/>
          <w:sz w:val="20"/>
          <w:szCs w:val="20"/>
          <w:lang w:val="en-US"/>
        </w:rPr>
        <w:t>k</w:t>
      </w:r>
      <w:r w:rsidRPr="003E76A4">
        <w:rPr>
          <w:rFonts w:asciiTheme="majorHAnsi" w:hAnsiTheme="majorHAnsi" w:cs="Times-Roman"/>
          <w:sz w:val="20"/>
          <w:szCs w:val="20"/>
          <w:lang w:val="en-US"/>
        </w:rPr>
        <w:t>athryn@marineadagency.com</w:t>
      </w:r>
      <w:r>
        <w:rPr>
          <w:rFonts w:asciiTheme="majorHAnsi" w:hAnsiTheme="majorHAnsi" w:cs="Times-Roman"/>
          <w:sz w:val="20"/>
          <w:szCs w:val="20"/>
          <w:lang w:val="en-US"/>
        </w:rPr>
        <w:t xml:space="preserve"> or </w:t>
      </w:r>
      <w:r w:rsidR="002F0761">
        <w:rPr>
          <w:rFonts w:asciiTheme="majorHAnsi" w:hAnsiTheme="majorHAnsi" w:cs="Times-Roman"/>
          <w:sz w:val="20"/>
          <w:szCs w:val="20"/>
          <w:lang w:val="en-US"/>
        </w:rPr>
        <w:t>a</w:t>
      </w:r>
      <w:r>
        <w:rPr>
          <w:rFonts w:asciiTheme="majorHAnsi" w:hAnsiTheme="majorHAnsi" w:cs="Times-Roman"/>
          <w:sz w:val="20"/>
          <w:szCs w:val="20"/>
          <w:lang w:val="en-US"/>
        </w:rPr>
        <w:t>lison@marineadagency.com</w:t>
      </w:r>
    </w:p>
    <w:p w14:paraId="675A46C7" w14:textId="77777777" w:rsidR="003E76A4" w:rsidRDefault="003E76A4" w:rsidP="003E76A4">
      <w:pPr>
        <w:rPr>
          <w:rFonts w:asciiTheme="majorHAnsi" w:hAnsiTheme="majorHAnsi" w:cs="Times-Roman"/>
          <w:sz w:val="20"/>
          <w:szCs w:val="20"/>
          <w:lang w:val="en-US"/>
        </w:rPr>
      </w:pPr>
      <w:r>
        <w:rPr>
          <w:rFonts w:asciiTheme="majorHAnsi" w:hAnsiTheme="majorHAnsi" w:cs="Times-Roman"/>
          <w:sz w:val="20"/>
          <w:szCs w:val="20"/>
          <w:lang w:val="en-US"/>
        </w:rPr>
        <w:t xml:space="preserve">Tel: 023 9252 2044 </w:t>
      </w:r>
    </w:p>
    <w:p w14:paraId="53C54683" w14:textId="522EF138" w:rsidR="002F0761" w:rsidRPr="00A62A67" w:rsidRDefault="002F0761" w:rsidP="003E76A4">
      <w:pPr>
        <w:rPr>
          <w:rFonts w:asciiTheme="majorHAnsi" w:hAnsiTheme="majorHAnsi" w:cs="Times-Roman"/>
          <w:sz w:val="20"/>
          <w:szCs w:val="20"/>
          <w:lang w:val="en-US"/>
        </w:rPr>
      </w:pPr>
      <w:r>
        <w:rPr>
          <w:rFonts w:asciiTheme="majorHAnsi" w:hAnsiTheme="majorHAnsi" w:cs="Times-Roman"/>
          <w:sz w:val="20"/>
          <w:szCs w:val="20"/>
          <w:lang w:val="en-US"/>
        </w:rPr>
        <w:t>Mobile: 07786 265 455</w:t>
      </w:r>
    </w:p>
    <w:p w14:paraId="7D12F288" w14:textId="77777777" w:rsidR="003E76A4" w:rsidRDefault="003E76A4" w:rsidP="00AA6A5F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</w:p>
    <w:p w14:paraId="1FCA3C88" w14:textId="5D3CB5AF" w:rsidR="00D609AE" w:rsidRPr="00A62A67" w:rsidRDefault="00AA6A5F" w:rsidP="00AA6A5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Times-Roman"/>
          <w:sz w:val="20"/>
          <w:szCs w:val="20"/>
          <w:lang w:val="en-US"/>
        </w:rPr>
        <w:t xml:space="preserve"> </w:t>
      </w:r>
    </w:p>
    <w:sectPr w:rsidR="00D609AE" w:rsidRPr="00A62A67" w:rsidSect="00AA6A5F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113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4D761" w14:textId="77777777" w:rsidR="007A28AE" w:rsidRDefault="007A28AE" w:rsidP="00615E26">
      <w:r>
        <w:separator/>
      </w:r>
    </w:p>
  </w:endnote>
  <w:endnote w:type="continuationSeparator" w:id="0">
    <w:p w14:paraId="07E225BD" w14:textId="77777777" w:rsidR="007A28AE" w:rsidRDefault="007A28AE" w:rsidP="0061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46A53" w14:textId="77777777" w:rsidR="007A28AE" w:rsidRDefault="007A28AE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0AB6BE" wp14:editId="6089035B">
              <wp:simplePos x="0" y="0"/>
              <wp:positionH relativeFrom="column">
                <wp:posOffset>3886200</wp:posOffset>
              </wp:positionH>
              <wp:positionV relativeFrom="paragraph">
                <wp:posOffset>-32385</wp:posOffset>
              </wp:positionV>
              <wp:extent cx="1600200" cy="571500"/>
              <wp:effectExtent l="0" t="0" r="0" b="1270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02386" w14:textId="77777777" w:rsidR="007A28AE" w:rsidRDefault="007A28AE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621F9F00" w14:textId="77777777" w:rsidR="007A28AE" w:rsidRPr="00635BCC" w:rsidRDefault="007A28AE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15 Haslar Marina</w:t>
                          </w:r>
                        </w:p>
                        <w:p w14:paraId="72239C3D" w14:textId="77777777" w:rsidR="007A28AE" w:rsidRPr="00635BCC" w:rsidRDefault="007A28AE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B2DB6D0" w14:textId="77777777" w:rsidR="007A28AE" w:rsidRPr="00635BCC" w:rsidRDefault="007A28AE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26" type="#_x0000_t202" style="position:absolute;margin-left:306pt;margin-top:-2.5pt;width:126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INgMwCAAAQ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" filled="f" stroked="f">
              <v:textbox>
                <w:txbxContent>
                  <w:p w14:paraId="2CC02386" w14:textId="77777777" w:rsidR="005A7518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621F9F00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72239C3D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B2DB6D0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  <w:r>
      <w:rPr>
        <w:rFonts w:asciiTheme="majorHAnsi" w:hAnsiTheme="majorHAnsi"/>
        <w:sz w:val="16"/>
        <w:szCs w:val="16"/>
      </w:rPr>
      <w:t xml:space="preserve"> </w:t>
    </w:r>
  </w:p>
  <w:p w14:paraId="1B2C7EB1" w14:textId="77777777" w:rsidR="007A28AE" w:rsidRDefault="007A28AE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M: 07786 265 455</w:t>
    </w:r>
    <w:r>
      <w:rPr>
        <w:rFonts w:asciiTheme="majorHAnsi" w:hAnsiTheme="majorHAnsi"/>
        <w:sz w:val="16"/>
        <w:szCs w:val="16"/>
      </w:rPr>
      <w:t xml:space="preserve"> </w:t>
    </w:r>
  </w:p>
  <w:p w14:paraId="7FD498EC" w14:textId="7FA43DC2" w:rsidR="007A28AE" w:rsidRDefault="007A28AE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 mike@marineadagency.com</w:t>
    </w:r>
    <w:r>
      <w:rPr>
        <w:rFonts w:asciiTheme="majorHAnsi" w:hAnsiTheme="majorHAnsi"/>
        <w:sz w:val="16"/>
        <w:szCs w:val="16"/>
      </w:rPr>
      <w:t xml:space="preserve"> </w:t>
    </w:r>
  </w:p>
  <w:p w14:paraId="50331196" w14:textId="19FB8C33" w:rsidR="007A28AE" w:rsidRDefault="007A28AE">
    <w:pPr>
      <w:pStyle w:val="Footer"/>
    </w:pPr>
    <w:r w:rsidRPr="00635BCC">
      <w:rPr>
        <w:rFonts w:asciiTheme="majorHAnsi" w:hAnsiTheme="majorHAnsi"/>
        <w:sz w:val="16"/>
        <w:szCs w:val="16"/>
      </w:rPr>
      <w:t>www.marineadagency.com</w:t>
    </w:r>
    <w:r>
      <w:rPr>
        <w:rFonts w:asciiTheme="majorHAnsi" w:hAnsiTheme="majorHAnsi"/>
        <w:sz w:val="16"/>
        <w:szCs w:val="16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5E3E" w14:textId="77777777" w:rsidR="007A28AE" w:rsidRPr="00635BCC" w:rsidRDefault="007A28AE" w:rsidP="00635BCC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803226" wp14:editId="66109007">
              <wp:simplePos x="0" y="0"/>
              <wp:positionH relativeFrom="column">
                <wp:posOffset>4000500</wp:posOffset>
              </wp:positionH>
              <wp:positionV relativeFrom="paragraph">
                <wp:posOffset>-32385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017C51" w14:textId="77777777" w:rsidR="007A28AE" w:rsidRDefault="007A28AE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3F0B1C99" w14:textId="77777777" w:rsidR="007A28AE" w:rsidRPr="00635BCC" w:rsidRDefault="007A28AE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15 Haslar Marina</w:t>
                          </w:r>
                        </w:p>
                        <w:p w14:paraId="2854E603" w14:textId="77777777" w:rsidR="007A28AE" w:rsidRPr="00635BCC" w:rsidRDefault="007A28AE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C08BF0E" w14:textId="77777777" w:rsidR="007A28AE" w:rsidRPr="00635BCC" w:rsidRDefault="007A28AE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315pt;margin-top:-2.5pt;width:12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tv8s4CAAAV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" filled="f" stroked="f">
              <v:textbox>
                <w:txbxContent>
                  <w:p w14:paraId="67017C51" w14:textId="77777777" w:rsidR="005A7518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3F0B1C99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2854E603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C08BF0E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61AA486A" w14:textId="77777777" w:rsidR="007A28AE" w:rsidRPr="00635BCC" w:rsidRDefault="007A28AE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M: 07786 265 455</w:t>
    </w:r>
  </w:p>
  <w:p w14:paraId="5CA8E6D1" w14:textId="77777777" w:rsidR="007A28AE" w:rsidRPr="00635BCC" w:rsidRDefault="007A28AE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 mike@marineadagency.com</w:t>
    </w:r>
  </w:p>
  <w:p w14:paraId="56ABD7BC" w14:textId="77777777" w:rsidR="007A28AE" w:rsidRPr="00635BCC" w:rsidRDefault="007A28AE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www.marineadagency.com</w:t>
    </w:r>
  </w:p>
  <w:p w14:paraId="35399DB2" w14:textId="25BD375C" w:rsidR="007A28AE" w:rsidRPr="00635BCC" w:rsidRDefault="007A28AE" w:rsidP="00635BC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0A70F" w14:textId="77777777" w:rsidR="007A28AE" w:rsidRDefault="007A28AE" w:rsidP="00615E26">
      <w:r>
        <w:separator/>
      </w:r>
    </w:p>
  </w:footnote>
  <w:footnote w:type="continuationSeparator" w:id="0">
    <w:p w14:paraId="7F23C594" w14:textId="77777777" w:rsidR="007A28AE" w:rsidRDefault="007A28AE" w:rsidP="00615E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7EA17" w14:textId="248CCB68" w:rsidR="007A28AE" w:rsidRDefault="007A28AE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1964E68D" wp14:editId="091A8E03">
          <wp:simplePos x="0" y="0"/>
          <wp:positionH relativeFrom="column">
            <wp:posOffset>4686300</wp:posOffset>
          </wp:positionH>
          <wp:positionV relativeFrom="paragraph">
            <wp:posOffset>-220980</wp:posOffset>
          </wp:positionV>
          <wp:extent cx="1025525" cy="10255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7F08028" w14:textId="77777777" w:rsidR="007A28AE" w:rsidRDefault="007A28A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CD999" w14:textId="7C593018" w:rsidR="007A28AE" w:rsidRDefault="002933BB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678F29E" wp14:editId="03439BEF">
          <wp:simplePos x="0" y="0"/>
          <wp:positionH relativeFrom="column">
            <wp:posOffset>5143500</wp:posOffset>
          </wp:positionH>
          <wp:positionV relativeFrom="paragraph">
            <wp:posOffset>-182880</wp:posOffset>
          </wp:positionV>
          <wp:extent cx="1025525" cy="10255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8AE">
      <w:rPr>
        <w:rFonts w:asciiTheme="majorHAnsi" w:hAnsiTheme="majorHAnsi" w:cs="Arial"/>
        <w:b/>
        <w:noProof/>
        <w:sz w:val="22"/>
        <w:lang w:val="en-US"/>
      </w:rPr>
      <w:drawing>
        <wp:anchor distT="0" distB="0" distL="114300" distR="114300" simplePos="0" relativeHeight="251666432" behindDoc="0" locked="0" layoutInCell="1" allowOverlap="1" wp14:anchorId="745F9979" wp14:editId="0496F871">
          <wp:simplePos x="0" y="0"/>
          <wp:positionH relativeFrom="column">
            <wp:posOffset>3657600</wp:posOffset>
          </wp:positionH>
          <wp:positionV relativeFrom="paragraph">
            <wp:posOffset>-300355</wp:posOffset>
          </wp:positionV>
          <wp:extent cx="1257300" cy="1257300"/>
          <wp:effectExtent l="0" t="0" r="12700" b="12700"/>
          <wp:wrapSquare wrapText="bothSides"/>
          <wp:docPr id="1" name="Picture 1" descr="Macintosh HD:private:var:folders:dh:9st6zlz9489cyjdzwpd3qr_h0000gn:T:TemporaryItems:ancasta-logo-250x25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dh:9st6zlz9489cyjdzwpd3qr_h0000gn:T:TemporaryItems:ancasta-logo-250x250px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8AE">
      <w:ptab w:relativeTo="margin" w:alignment="center" w:leader="none"/>
    </w:r>
    <w:r w:rsidR="007A28AE">
      <w:ptab w:relativeTo="margin" w:alignment="right" w:leader="none"/>
    </w:r>
  </w:p>
  <w:p w14:paraId="46D6AC01" w14:textId="77777777" w:rsidR="007A28AE" w:rsidRDefault="007A28A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B5ABC"/>
    <w:multiLevelType w:val="hybridMultilevel"/>
    <w:tmpl w:val="7068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EA"/>
    <w:rsid w:val="00002245"/>
    <w:rsid w:val="0004719B"/>
    <w:rsid w:val="00066ED2"/>
    <w:rsid w:val="00093888"/>
    <w:rsid w:val="000958C1"/>
    <w:rsid w:val="000D37BB"/>
    <w:rsid w:val="001126C1"/>
    <w:rsid w:val="001273D7"/>
    <w:rsid w:val="0015327A"/>
    <w:rsid w:val="0015622D"/>
    <w:rsid w:val="00176899"/>
    <w:rsid w:val="00181C0C"/>
    <w:rsid w:val="001976F6"/>
    <w:rsid w:val="001F6C4C"/>
    <w:rsid w:val="002355C5"/>
    <w:rsid w:val="00256322"/>
    <w:rsid w:val="00267CA9"/>
    <w:rsid w:val="002933BB"/>
    <w:rsid w:val="002D7158"/>
    <w:rsid w:val="002F0761"/>
    <w:rsid w:val="003817A8"/>
    <w:rsid w:val="003962BC"/>
    <w:rsid w:val="003D39F7"/>
    <w:rsid w:val="003E76A4"/>
    <w:rsid w:val="0047489F"/>
    <w:rsid w:val="00524C59"/>
    <w:rsid w:val="00554835"/>
    <w:rsid w:val="00571FEE"/>
    <w:rsid w:val="00582B61"/>
    <w:rsid w:val="005A51BB"/>
    <w:rsid w:val="005A7518"/>
    <w:rsid w:val="005C0C0F"/>
    <w:rsid w:val="005F69B4"/>
    <w:rsid w:val="00603FDE"/>
    <w:rsid w:val="00615E26"/>
    <w:rsid w:val="00635BCC"/>
    <w:rsid w:val="00660027"/>
    <w:rsid w:val="00672DD4"/>
    <w:rsid w:val="00691B71"/>
    <w:rsid w:val="006C1D42"/>
    <w:rsid w:val="006F6B08"/>
    <w:rsid w:val="00767AB9"/>
    <w:rsid w:val="007A28AE"/>
    <w:rsid w:val="007E6B84"/>
    <w:rsid w:val="007F67CC"/>
    <w:rsid w:val="00830A19"/>
    <w:rsid w:val="00894FF8"/>
    <w:rsid w:val="008D5AEA"/>
    <w:rsid w:val="008F6B92"/>
    <w:rsid w:val="00976EA1"/>
    <w:rsid w:val="009802D3"/>
    <w:rsid w:val="009B07F9"/>
    <w:rsid w:val="009C5919"/>
    <w:rsid w:val="00A126C8"/>
    <w:rsid w:val="00A62A67"/>
    <w:rsid w:val="00AA6A5F"/>
    <w:rsid w:val="00B31198"/>
    <w:rsid w:val="00B34588"/>
    <w:rsid w:val="00C22EB6"/>
    <w:rsid w:val="00C3615A"/>
    <w:rsid w:val="00C81FAB"/>
    <w:rsid w:val="00C936F1"/>
    <w:rsid w:val="00D609AE"/>
    <w:rsid w:val="00D72263"/>
    <w:rsid w:val="00DA2462"/>
    <w:rsid w:val="00DA2E41"/>
    <w:rsid w:val="00DA6362"/>
    <w:rsid w:val="00DC2D60"/>
    <w:rsid w:val="00E11C70"/>
    <w:rsid w:val="00E1535E"/>
    <w:rsid w:val="00E206DB"/>
    <w:rsid w:val="00EA4411"/>
    <w:rsid w:val="00EB3FFE"/>
    <w:rsid w:val="00F16C46"/>
    <w:rsid w:val="00F21A4D"/>
    <w:rsid w:val="00F30AFA"/>
    <w:rsid w:val="00F92058"/>
    <w:rsid w:val="00FA2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4921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7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0F3F92-025D-4641-9331-DBA5B5B22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347</Words>
  <Characters>1983</Characters>
  <Application>Microsoft Macintosh Word</Application>
  <DocSecurity>0</DocSecurity>
  <Lines>16</Lines>
  <Paragraphs>4</Paragraphs>
  <ScaleCrop>false</ScaleCrop>
  <Company/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Wardley</dc:creator>
  <cp:keywords/>
  <dc:description/>
  <cp:lastModifiedBy>Temi Lawrence</cp:lastModifiedBy>
  <cp:revision>2</cp:revision>
  <cp:lastPrinted>2013-09-18T10:25:00Z</cp:lastPrinted>
  <dcterms:created xsi:type="dcterms:W3CDTF">2015-06-11T14:52:00Z</dcterms:created>
  <dcterms:modified xsi:type="dcterms:W3CDTF">2015-06-11T14:52:00Z</dcterms:modified>
</cp:coreProperties>
</file>