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D93E" w14:textId="77777777" w:rsidR="002D1DF3" w:rsidRDefault="002D1DF3" w:rsidP="00E83672">
      <w:pPr>
        <w:pStyle w:val="Default"/>
        <w:spacing w:after="240"/>
        <w:rPr>
          <w:rFonts w:ascii="Arial" w:hAnsi="Arial" w:cs="Arial"/>
          <w:b/>
          <w:bCs/>
          <w:sz w:val="40"/>
          <w:szCs w:val="40"/>
        </w:rPr>
      </w:pPr>
      <w:bookmarkStart w:id="0" w:name="_GoBack"/>
      <w:bookmarkEnd w:id="0"/>
    </w:p>
    <w:p w14:paraId="7EC6117C" w14:textId="77777777" w:rsidR="00E83672" w:rsidRPr="00E83672" w:rsidRDefault="001C0B94" w:rsidP="00E83672">
      <w:pPr>
        <w:pStyle w:val="Default"/>
        <w:spacing w:after="240"/>
        <w:rPr>
          <w:rFonts w:ascii="Arial" w:eastAsia="Times" w:hAnsi="Arial" w:cs="Arial"/>
          <w:sz w:val="40"/>
          <w:szCs w:val="40"/>
        </w:rPr>
      </w:pPr>
      <w:r>
        <w:rPr>
          <w:rFonts w:ascii="Arial" w:hAnsi="Arial" w:cs="Arial"/>
          <w:b/>
          <w:bCs/>
          <w:noProof/>
          <w:sz w:val="40"/>
          <w:szCs w:val="40"/>
          <w:bdr w:val="none" w:sz="0" w:space="0" w:color="auto"/>
          <w:lang w:val="en-US" w:eastAsia="en-US"/>
        </w:rPr>
        <w:drawing>
          <wp:anchor distT="0" distB="0" distL="114300" distR="114300" simplePos="0" relativeHeight="251659264" behindDoc="0" locked="0" layoutInCell="1" allowOverlap="1" wp14:anchorId="5E58D1E5" wp14:editId="10793269">
            <wp:simplePos x="0" y="0"/>
            <wp:positionH relativeFrom="column">
              <wp:posOffset>3248025</wp:posOffset>
            </wp:positionH>
            <wp:positionV relativeFrom="paragraph">
              <wp:posOffset>284480</wp:posOffset>
            </wp:positionV>
            <wp:extent cx="1851660" cy="3433445"/>
            <wp:effectExtent l="19050" t="0" r="0" b="0"/>
            <wp:wrapSquare wrapText="bothSides"/>
            <wp:docPr id="2" name="Picture 1" descr="RopeAccess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AccessJacket.jpg"/>
                    <pic:cNvPicPr/>
                  </pic:nvPicPr>
                  <pic:blipFill>
                    <a:blip r:embed="rId7" cstate="email">
                      <a:extLst>
                        <a:ext uri="{28A0092B-C50C-407E-A947-70E740481C1C}">
                          <a14:useLocalDpi xmlns:a14="http://schemas.microsoft.com/office/drawing/2010/main"/>
                        </a:ext>
                      </a:extLst>
                    </a:blip>
                    <a:stretch>
                      <a:fillRect/>
                    </a:stretch>
                  </pic:blipFill>
                  <pic:spPr>
                    <a:xfrm>
                      <a:off x="0" y="0"/>
                      <a:ext cx="1851660" cy="3433445"/>
                    </a:xfrm>
                    <a:prstGeom prst="rect">
                      <a:avLst/>
                    </a:prstGeom>
                  </pic:spPr>
                </pic:pic>
              </a:graphicData>
            </a:graphic>
          </wp:anchor>
        </w:drawing>
      </w:r>
      <w:r>
        <w:rPr>
          <w:rFonts w:ascii="Arial" w:hAnsi="Arial" w:cs="Arial"/>
          <w:b/>
          <w:bCs/>
          <w:noProof/>
          <w:sz w:val="40"/>
          <w:szCs w:val="40"/>
          <w:bdr w:val="none" w:sz="0" w:space="0" w:color="auto"/>
          <w:lang w:val="en-US" w:eastAsia="en-US"/>
        </w:rPr>
        <w:drawing>
          <wp:anchor distT="0" distB="0" distL="114300" distR="114300" simplePos="0" relativeHeight="251658240" behindDoc="0" locked="0" layoutInCell="1" allowOverlap="1" wp14:anchorId="148F8F0F" wp14:editId="626FECAB">
            <wp:simplePos x="0" y="0"/>
            <wp:positionH relativeFrom="column">
              <wp:posOffset>5097780</wp:posOffset>
            </wp:positionH>
            <wp:positionV relativeFrom="paragraph">
              <wp:posOffset>210185</wp:posOffset>
            </wp:positionV>
            <wp:extent cx="1947545" cy="3615055"/>
            <wp:effectExtent l="19050" t="0" r="0" b="0"/>
            <wp:wrapSquare wrapText="bothSides"/>
            <wp:docPr id="1" name="Picture 0" descr="WindFarmJacket Soft T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FarmJacket Soft Tabs.jpg"/>
                    <pic:cNvPicPr/>
                  </pic:nvPicPr>
                  <pic:blipFill>
                    <a:blip r:embed="rId8" cstate="email">
                      <a:extLst>
                        <a:ext uri="{28A0092B-C50C-407E-A947-70E740481C1C}">
                          <a14:useLocalDpi xmlns:a14="http://schemas.microsoft.com/office/drawing/2010/main"/>
                        </a:ext>
                      </a:extLst>
                    </a:blip>
                    <a:stretch>
                      <a:fillRect/>
                    </a:stretch>
                  </pic:blipFill>
                  <pic:spPr>
                    <a:xfrm>
                      <a:off x="0" y="0"/>
                      <a:ext cx="1947545" cy="3615055"/>
                    </a:xfrm>
                    <a:prstGeom prst="rect">
                      <a:avLst/>
                    </a:prstGeom>
                  </pic:spPr>
                </pic:pic>
              </a:graphicData>
            </a:graphic>
          </wp:anchor>
        </w:drawing>
      </w:r>
      <w:r w:rsidR="00E83672" w:rsidRPr="00E83672">
        <w:rPr>
          <w:rFonts w:ascii="Arial" w:hAnsi="Arial" w:cs="Arial"/>
          <w:b/>
          <w:bCs/>
          <w:sz w:val="40"/>
          <w:szCs w:val="40"/>
        </w:rPr>
        <w:t>PRESS RELEASE</w:t>
      </w:r>
    </w:p>
    <w:p w14:paraId="0F99CCD1" w14:textId="77777777" w:rsidR="00E83672" w:rsidRPr="00E83672" w:rsidRDefault="002C47B4" w:rsidP="00E83672">
      <w:pPr>
        <w:pStyle w:val="Default"/>
        <w:spacing w:after="240"/>
        <w:rPr>
          <w:rFonts w:ascii="Arial" w:eastAsia="Arial" w:hAnsi="Arial" w:cs="Arial"/>
          <w:b/>
          <w:bCs/>
          <w:color w:val="383838"/>
          <w:sz w:val="40"/>
          <w:szCs w:val="40"/>
        </w:rPr>
      </w:pPr>
      <w:r>
        <w:rPr>
          <w:rFonts w:ascii="Arial" w:hAnsi="Arial" w:cs="Arial"/>
          <w:b/>
          <w:bCs/>
          <w:color w:val="383838"/>
          <w:sz w:val="40"/>
          <w:szCs w:val="40"/>
          <w:lang w:val="en-US"/>
        </w:rPr>
        <w:t>Thursday</w:t>
      </w:r>
      <w:r w:rsidR="00E83672" w:rsidRPr="00E83672">
        <w:rPr>
          <w:rFonts w:ascii="Arial" w:hAnsi="Arial" w:cs="Arial"/>
          <w:b/>
          <w:bCs/>
          <w:color w:val="383838"/>
          <w:sz w:val="40"/>
          <w:szCs w:val="40"/>
        </w:rPr>
        <w:t xml:space="preserve"> </w:t>
      </w:r>
      <w:r>
        <w:rPr>
          <w:rFonts w:ascii="Arial" w:hAnsi="Arial" w:cs="Arial"/>
          <w:b/>
          <w:bCs/>
          <w:color w:val="383838"/>
          <w:sz w:val="40"/>
          <w:szCs w:val="40"/>
          <w:lang w:val="en-US"/>
        </w:rPr>
        <w:t>5</w:t>
      </w:r>
      <w:r w:rsidR="00E83672" w:rsidRPr="00E83672">
        <w:rPr>
          <w:rFonts w:ascii="Arial" w:hAnsi="Arial" w:cs="Arial"/>
          <w:b/>
          <w:bCs/>
          <w:color w:val="383838"/>
          <w:sz w:val="40"/>
          <w:szCs w:val="40"/>
          <w:lang w:val="en-US"/>
        </w:rPr>
        <w:t>th June</w:t>
      </w:r>
      <w:r w:rsidR="00E83672" w:rsidRPr="00E83672">
        <w:rPr>
          <w:rFonts w:ascii="Arial" w:hAnsi="Arial" w:cs="Arial"/>
          <w:b/>
          <w:bCs/>
          <w:color w:val="383838"/>
          <w:sz w:val="40"/>
          <w:szCs w:val="40"/>
        </w:rPr>
        <w:t xml:space="preserve"> 2014</w:t>
      </w:r>
    </w:p>
    <w:p w14:paraId="1A5330B1" w14:textId="77777777" w:rsidR="00E83672" w:rsidRPr="00E83672" w:rsidRDefault="00E83672" w:rsidP="00E83672">
      <w:pPr>
        <w:pStyle w:val="Body"/>
        <w:rPr>
          <w:rFonts w:ascii="Arial" w:eastAsia="Times" w:hAnsi="Arial" w:cs="Arial"/>
          <w:b/>
          <w:bCs/>
          <w:sz w:val="34"/>
          <w:szCs w:val="34"/>
        </w:rPr>
      </w:pPr>
    </w:p>
    <w:p w14:paraId="047FA3B6" w14:textId="77777777" w:rsidR="001C0B94" w:rsidRPr="001C0B94" w:rsidRDefault="001C0B94" w:rsidP="001C0B94">
      <w:pPr>
        <w:pStyle w:val="Default"/>
        <w:rPr>
          <w:rFonts w:ascii="Arial" w:hAnsi="Arial" w:cs="Arial"/>
          <w:b/>
          <w:bCs/>
          <w:sz w:val="28"/>
          <w:szCs w:val="28"/>
          <w:lang w:val="en-US"/>
        </w:rPr>
      </w:pPr>
      <w:r>
        <w:rPr>
          <w:rFonts w:ascii="Arial" w:hAnsi="Arial" w:cs="Arial"/>
          <w:b/>
          <w:bCs/>
          <w:sz w:val="28"/>
          <w:szCs w:val="28"/>
          <w:lang w:val="en-US"/>
        </w:rPr>
        <w:t>New Crewsaver life</w:t>
      </w:r>
      <w:r w:rsidRPr="001C0B94">
        <w:rPr>
          <w:rFonts w:ascii="Arial" w:hAnsi="Arial" w:cs="Arial"/>
          <w:b/>
          <w:bCs/>
          <w:sz w:val="28"/>
          <w:szCs w:val="28"/>
          <w:lang w:val="en-US"/>
        </w:rPr>
        <w:t>jacket</w:t>
      </w:r>
      <w:r>
        <w:rPr>
          <w:rFonts w:ascii="Arial" w:hAnsi="Arial" w:cs="Arial"/>
          <w:b/>
          <w:bCs/>
          <w:sz w:val="28"/>
          <w:szCs w:val="28"/>
          <w:lang w:val="en-US"/>
        </w:rPr>
        <w:t>s for wind farms and offshore use.</w:t>
      </w:r>
    </w:p>
    <w:p w14:paraId="2FB83371" w14:textId="77777777" w:rsidR="001C0B94" w:rsidRPr="001C0B94" w:rsidRDefault="001C0B94" w:rsidP="001C0B94">
      <w:pPr>
        <w:pStyle w:val="Default"/>
        <w:rPr>
          <w:rFonts w:ascii="Arial" w:hAnsi="Arial" w:cs="Arial"/>
          <w:b/>
          <w:bCs/>
          <w:sz w:val="24"/>
          <w:szCs w:val="24"/>
          <w:lang w:val="en-US"/>
        </w:rPr>
      </w:pPr>
    </w:p>
    <w:p w14:paraId="489A43FA" w14:textId="77777777" w:rsidR="001C0B94" w:rsidRPr="001C0B94" w:rsidRDefault="001C0B94" w:rsidP="001C0B94">
      <w:pPr>
        <w:pStyle w:val="Default"/>
        <w:rPr>
          <w:rFonts w:ascii="Arial" w:eastAsia="Arial" w:hAnsi="Arial" w:cs="Arial"/>
          <w:b/>
          <w:bCs/>
          <w:sz w:val="24"/>
          <w:szCs w:val="24"/>
        </w:rPr>
      </w:pPr>
    </w:p>
    <w:p w14:paraId="612EA410" w14:textId="77777777" w:rsidR="001C0B94" w:rsidRPr="001C0B94" w:rsidRDefault="001C0B94" w:rsidP="001C0B94">
      <w:pPr>
        <w:pStyle w:val="Default"/>
        <w:rPr>
          <w:rFonts w:ascii="Arial" w:eastAsia="Times" w:hAnsi="Arial" w:cs="Arial"/>
          <w:sz w:val="24"/>
          <w:szCs w:val="24"/>
        </w:rPr>
      </w:pPr>
      <w:r w:rsidRPr="001C0B94">
        <w:rPr>
          <w:rFonts w:ascii="Arial" w:hAnsi="Arial" w:cs="Arial"/>
          <w:sz w:val="24"/>
          <w:szCs w:val="24"/>
          <w:lang w:val="en-US"/>
        </w:rPr>
        <w:t>Responding to ever-increasing demand for specialist commercial lifejackets, Crewsaver is launching its industry-leading Wind Farm and Rope Access jackets on stand B137 at Seawork 2014 in Southampton, June 10th-12th.</w:t>
      </w:r>
    </w:p>
    <w:p w14:paraId="5558D646" w14:textId="77777777" w:rsidR="001C0B94" w:rsidRPr="001C0B94" w:rsidRDefault="001C0B94" w:rsidP="001C0B94">
      <w:pPr>
        <w:pStyle w:val="Default"/>
        <w:rPr>
          <w:rFonts w:ascii="Arial" w:hAnsi="Arial" w:cs="Arial"/>
          <w:sz w:val="24"/>
          <w:szCs w:val="24"/>
          <w:lang w:val="en-US"/>
        </w:rPr>
      </w:pPr>
    </w:p>
    <w:p w14:paraId="4C211AD0" w14:textId="55D610B3" w:rsidR="001C0B94" w:rsidRDefault="005C7865" w:rsidP="001C0B94">
      <w:pPr>
        <w:pStyle w:val="Default"/>
        <w:rPr>
          <w:rFonts w:ascii="Arial" w:hAnsi="Arial" w:cs="Arial"/>
          <w:sz w:val="24"/>
          <w:szCs w:val="24"/>
          <w:lang w:val="en-US"/>
        </w:rPr>
      </w:pPr>
      <w:r>
        <w:rPr>
          <w:rFonts w:ascii="Arial" w:hAnsi="Arial" w:cs="Arial"/>
          <w:noProof/>
          <w:sz w:val="24"/>
          <w:szCs w:val="24"/>
          <w:bdr w:val="none" w:sz="0" w:space="0" w:color="auto"/>
          <w:lang w:val="en-US" w:eastAsia="en-US"/>
        </w:rPr>
        <mc:AlternateContent>
          <mc:Choice Requires="wps">
            <w:drawing>
              <wp:anchor distT="0" distB="0" distL="114300" distR="114300" simplePos="0" relativeHeight="251661312" behindDoc="0" locked="0" layoutInCell="1" allowOverlap="1" wp14:anchorId="7AD73B20" wp14:editId="42A52DAD">
                <wp:simplePos x="0" y="0"/>
                <wp:positionH relativeFrom="column">
                  <wp:posOffset>5221605</wp:posOffset>
                </wp:positionH>
                <wp:positionV relativeFrom="paragraph">
                  <wp:posOffset>595630</wp:posOffset>
                </wp:positionV>
                <wp:extent cx="1701165" cy="329565"/>
                <wp:effectExtent l="1905" t="0" r="11430" b="146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29565"/>
                        </a:xfrm>
                        <a:prstGeom prst="rect">
                          <a:avLst/>
                        </a:prstGeom>
                        <a:solidFill>
                          <a:srgbClr val="FFFFFF"/>
                        </a:solidFill>
                        <a:ln w="9525">
                          <a:solidFill>
                            <a:srgbClr val="000000"/>
                          </a:solidFill>
                          <a:miter lim="800000"/>
                          <a:headEnd/>
                          <a:tailEnd/>
                        </a:ln>
                      </wps:spPr>
                      <wps:txbx>
                        <w:txbxContent>
                          <w:p w14:paraId="79885C32" w14:textId="77777777" w:rsidR="001C0B94" w:rsidRPr="001C0B94" w:rsidRDefault="001C0B94" w:rsidP="001C0B94">
                            <w:pPr>
                              <w:jc w:val="center"/>
                              <w:rPr>
                                <w:b/>
                                <w:sz w:val="28"/>
                                <w:szCs w:val="28"/>
                              </w:rPr>
                            </w:pPr>
                            <w:r>
                              <w:rPr>
                                <w:b/>
                                <w:sz w:val="28"/>
                                <w:szCs w:val="28"/>
                              </w:rPr>
                              <w:t>Wind Farm 275N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1.15pt;margin-top:46.9pt;width:133.9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">
                <v:textbox>
                  <w:txbxContent>
                    <w:p w14:paraId="79885C32" w14:textId="77777777" w:rsidR="001C0B94" w:rsidRPr="001C0B94" w:rsidRDefault="001C0B94" w:rsidP="001C0B94">
                      <w:pPr>
                        <w:jc w:val="center"/>
                        <w:rPr>
                          <w:b/>
                          <w:sz w:val="28"/>
                          <w:szCs w:val="28"/>
                        </w:rPr>
                      </w:pPr>
                      <w:r>
                        <w:rPr>
                          <w:b/>
                          <w:sz w:val="28"/>
                          <w:szCs w:val="28"/>
                        </w:rPr>
                        <w:t>Wind Farm 275N</w:t>
                      </w:r>
                    </w:p>
                  </w:txbxContent>
                </v:textbox>
              </v:shape>
            </w:pict>
          </mc:Fallback>
        </mc:AlternateContent>
      </w:r>
      <w:r>
        <w:rPr>
          <w:rFonts w:ascii="Arial" w:hAnsi="Arial" w:cs="Arial"/>
          <w:noProof/>
          <w:sz w:val="24"/>
          <w:szCs w:val="24"/>
          <w:bdr w:val="none" w:sz="0" w:space="0" w:color="auto"/>
          <w:lang w:val="en-US" w:eastAsia="en-US"/>
        </w:rPr>
        <mc:AlternateContent>
          <mc:Choice Requires="wps">
            <w:drawing>
              <wp:anchor distT="0" distB="0" distL="114300" distR="114300" simplePos="0" relativeHeight="251660288" behindDoc="0" locked="0" layoutInCell="1" allowOverlap="1" wp14:anchorId="2E04471E" wp14:editId="461AD79F">
                <wp:simplePos x="0" y="0"/>
                <wp:positionH relativeFrom="column">
                  <wp:posOffset>3272155</wp:posOffset>
                </wp:positionH>
                <wp:positionV relativeFrom="paragraph">
                  <wp:posOffset>595630</wp:posOffset>
                </wp:positionV>
                <wp:extent cx="1701165" cy="329565"/>
                <wp:effectExtent l="0" t="0" r="1778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29565"/>
                        </a:xfrm>
                        <a:prstGeom prst="rect">
                          <a:avLst/>
                        </a:prstGeom>
                        <a:solidFill>
                          <a:srgbClr val="FFFFFF"/>
                        </a:solidFill>
                        <a:ln w="9525">
                          <a:solidFill>
                            <a:srgbClr val="000000"/>
                          </a:solidFill>
                          <a:miter lim="800000"/>
                          <a:headEnd/>
                          <a:tailEnd/>
                        </a:ln>
                      </wps:spPr>
                      <wps:txbx>
                        <w:txbxContent>
                          <w:p w14:paraId="37EC6D84" w14:textId="77777777" w:rsidR="001C0B94" w:rsidRPr="001C0B94" w:rsidRDefault="001C0B94" w:rsidP="001C0B94">
                            <w:pPr>
                              <w:jc w:val="center"/>
                              <w:rPr>
                                <w:b/>
                                <w:sz w:val="28"/>
                                <w:szCs w:val="28"/>
                              </w:rPr>
                            </w:pPr>
                            <w:r w:rsidRPr="001C0B94">
                              <w:rPr>
                                <w:b/>
                                <w:sz w:val="28"/>
                                <w:szCs w:val="28"/>
                              </w:rPr>
                              <w:t>Rope Access 275N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7.65pt;margin-top:46.9pt;width:133.9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">
                <v:textbox>
                  <w:txbxContent>
                    <w:p w14:paraId="37EC6D84" w14:textId="77777777" w:rsidR="001C0B94" w:rsidRPr="001C0B94" w:rsidRDefault="001C0B94" w:rsidP="001C0B94">
                      <w:pPr>
                        <w:jc w:val="center"/>
                        <w:rPr>
                          <w:b/>
                          <w:sz w:val="28"/>
                          <w:szCs w:val="28"/>
                        </w:rPr>
                      </w:pPr>
                      <w:r w:rsidRPr="001C0B94">
                        <w:rPr>
                          <w:b/>
                          <w:sz w:val="28"/>
                          <w:szCs w:val="28"/>
                        </w:rPr>
                        <w:t>Rope Access 275N</w:t>
                      </w:r>
                    </w:p>
                  </w:txbxContent>
                </v:textbox>
              </v:shape>
            </w:pict>
          </mc:Fallback>
        </mc:AlternateContent>
      </w:r>
      <w:r w:rsidR="001C0B94" w:rsidRPr="001C0B94">
        <w:rPr>
          <w:rFonts w:ascii="Arial" w:hAnsi="Arial" w:cs="Arial"/>
          <w:sz w:val="24"/>
          <w:szCs w:val="24"/>
          <w:lang w:val="en-US"/>
        </w:rPr>
        <w:t xml:space="preserve">More than 100 of the new 275N </w:t>
      </w:r>
      <w:r w:rsidR="001C0B94" w:rsidRPr="001C0B94">
        <w:rPr>
          <w:rFonts w:ascii="Arial" w:hAnsi="Arial" w:cs="Arial"/>
          <w:sz w:val="24"/>
          <w:szCs w:val="24"/>
        </w:rPr>
        <w:t>Rope Access Lifejacke</w:t>
      </w:r>
      <w:r w:rsidR="001C0B94" w:rsidRPr="001C0B94">
        <w:rPr>
          <w:rFonts w:ascii="Arial" w:hAnsi="Arial" w:cs="Arial"/>
          <w:sz w:val="24"/>
          <w:szCs w:val="24"/>
          <w:lang w:val="en-US"/>
        </w:rPr>
        <w:t xml:space="preserve">ts are already in use on offshore oil rigs and the first production models of the Wind </w:t>
      </w:r>
    </w:p>
    <w:p w14:paraId="2D0E802B" w14:textId="77777777" w:rsidR="001C0B94" w:rsidRDefault="001C0B94" w:rsidP="001C0B94">
      <w:pPr>
        <w:pStyle w:val="Default"/>
        <w:rPr>
          <w:rFonts w:ascii="Arial" w:hAnsi="Arial" w:cs="Arial"/>
          <w:sz w:val="24"/>
          <w:szCs w:val="24"/>
          <w:lang w:val="en-US"/>
        </w:rPr>
      </w:pPr>
      <w:r w:rsidRPr="001C0B94">
        <w:rPr>
          <w:rFonts w:ascii="Arial" w:hAnsi="Arial" w:cs="Arial"/>
          <w:sz w:val="24"/>
          <w:szCs w:val="24"/>
          <w:lang w:val="en-US"/>
        </w:rPr>
        <w:t xml:space="preserve">Farm jacket in use by a major wind energy </w:t>
      </w:r>
    </w:p>
    <w:p w14:paraId="2057CCF6" w14:textId="77777777" w:rsidR="001C0B94" w:rsidRPr="001C0B94" w:rsidRDefault="001C0B94" w:rsidP="001C0B94">
      <w:pPr>
        <w:pStyle w:val="Default"/>
        <w:rPr>
          <w:rFonts w:ascii="Arial" w:hAnsi="Arial" w:cs="Arial"/>
          <w:sz w:val="24"/>
          <w:szCs w:val="24"/>
          <w:lang w:val="en-US"/>
        </w:rPr>
      </w:pPr>
      <w:r w:rsidRPr="001C0B94">
        <w:rPr>
          <w:rFonts w:ascii="Arial" w:hAnsi="Arial" w:cs="Arial"/>
          <w:sz w:val="24"/>
          <w:szCs w:val="24"/>
          <w:lang w:val="en-US"/>
        </w:rPr>
        <w:t xml:space="preserve">company. </w:t>
      </w:r>
    </w:p>
    <w:p w14:paraId="635EBCF3" w14:textId="77777777" w:rsidR="001C0B94" w:rsidRPr="001C0B94" w:rsidRDefault="001C0B94" w:rsidP="001C0B94">
      <w:pPr>
        <w:pStyle w:val="Default"/>
        <w:rPr>
          <w:rFonts w:ascii="Arial" w:hAnsi="Arial" w:cs="Arial"/>
          <w:sz w:val="24"/>
          <w:szCs w:val="24"/>
          <w:lang w:val="en-US"/>
        </w:rPr>
      </w:pPr>
    </w:p>
    <w:p w14:paraId="4483B056" w14:textId="77777777" w:rsidR="001C0B94" w:rsidRPr="001C0B94" w:rsidRDefault="001C0B94" w:rsidP="001C0B94">
      <w:pPr>
        <w:pStyle w:val="Default"/>
        <w:rPr>
          <w:rFonts w:ascii="Arial" w:hAnsi="Arial" w:cs="Arial"/>
          <w:sz w:val="24"/>
          <w:szCs w:val="24"/>
          <w:lang w:val="en-US"/>
        </w:rPr>
      </w:pPr>
      <w:r w:rsidRPr="001C0B94">
        <w:rPr>
          <w:rFonts w:ascii="Arial" w:hAnsi="Arial" w:cs="Arial"/>
          <w:sz w:val="24"/>
          <w:szCs w:val="24"/>
          <w:lang w:val="en-US"/>
        </w:rPr>
        <w:t>Both jackets are light and easy to wear and robustly constructed for industrial use. Intense research and testing by Crewsaver on twin-chamber design has produced lifejackets that will give the wearer the maximum chance of survival if he falls into the water. The twin chambers provide excellent turning speed and industry-leading freeboard, and an inflatable chin support helps keep the airways clear. On the Wind Farm model a stainless steel D-ring for retrieval by rescuers is fitted as standard.</w:t>
      </w:r>
    </w:p>
    <w:p w14:paraId="0B10A8F7" w14:textId="77777777" w:rsidR="001C0B94" w:rsidRPr="001C0B94" w:rsidRDefault="001C0B94" w:rsidP="001C0B94">
      <w:pPr>
        <w:pStyle w:val="Default"/>
        <w:rPr>
          <w:rFonts w:ascii="Arial" w:eastAsia="Times" w:hAnsi="Arial" w:cs="Arial"/>
          <w:sz w:val="24"/>
          <w:szCs w:val="24"/>
        </w:rPr>
      </w:pPr>
    </w:p>
    <w:p w14:paraId="192EB76B" w14:textId="77777777" w:rsidR="001C0B94" w:rsidRPr="001C0B94" w:rsidRDefault="001C0B94" w:rsidP="001C0B94">
      <w:pPr>
        <w:pStyle w:val="Default"/>
        <w:rPr>
          <w:rFonts w:ascii="Arial" w:eastAsia="Times" w:hAnsi="Arial" w:cs="Arial"/>
          <w:sz w:val="24"/>
          <w:szCs w:val="24"/>
        </w:rPr>
      </w:pPr>
      <w:r w:rsidRPr="001C0B94">
        <w:rPr>
          <w:rFonts w:ascii="Arial" w:hAnsi="Arial" w:cs="Arial"/>
          <w:sz w:val="24"/>
          <w:szCs w:val="24"/>
          <w:lang w:val="en-US"/>
        </w:rPr>
        <w:t>When personnel wear a lifejacket all day, every day it needs to be comfortable and not inhibit movement. A unique feature of these new models is the two different materials used for the cover. The top part is a flexible lightweight wipe-clean fabric selected for ultimate flexibility, ensuring the jacket doesn’t push the wearer’s helmet forward when working. On the Wind Farm jacket a fleece collar is soft on the neck and detachable for easy replacement if it becomes worn.</w:t>
      </w:r>
    </w:p>
    <w:p w14:paraId="303F3360" w14:textId="77777777" w:rsidR="001C0B94" w:rsidRPr="001C0B94" w:rsidRDefault="001C0B94" w:rsidP="001C0B94">
      <w:pPr>
        <w:pStyle w:val="Default"/>
        <w:rPr>
          <w:rFonts w:ascii="Arial" w:eastAsia="Times" w:hAnsi="Arial" w:cs="Arial"/>
          <w:sz w:val="24"/>
          <w:szCs w:val="24"/>
        </w:rPr>
      </w:pPr>
    </w:p>
    <w:p w14:paraId="03A2C9DD" w14:textId="77777777" w:rsidR="001C0B94" w:rsidRPr="001C0B94" w:rsidRDefault="001C0B94" w:rsidP="001C0B94">
      <w:pPr>
        <w:pStyle w:val="Default"/>
        <w:rPr>
          <w:rFonts w:ascii="Arial" w:eastAsia="Times" w:hAnsi="Arial" w:cs="Arial"/>
          <w:sz w:val="24"/>
          <w:szCs w:val="24"/>
        </w:rPr>
      </w:pPr>
      <w:r w:rsidRPr="001C0B94">
        <w:rPr>
          <w:rFonts w:ascii="Arial" w:hAnsi="Arial" w:cs="Arial"/>
          <w:sz w:val="24"/>
          <w:szCs w:val="24"/>
          <w:lang w:val="en-US"/>
        </w:rPr>
        <w:t>The jacket also needs to be robust enough to withstand constant wearing in a harsh environment so the lower sections of the cover are constructed in heavy-duty, abrasion resistant material for longer service life.</w:t>
      </w:r>
    </w:p>
    <w:p w14:paraId="1726CA8D" w14:textId="77777777" w:rsidR="001C0B94" w:rsidRPr="001C0B94" w:rsidRDefault="001C0B94" w:rsidP="001C0B94">
      <w:pPr>
        <w:pStyle w:val="Default"/>
        <w:rPr>
          <w:rFonts w:ascii="Arial" w:eastAsia="Times" w:hAnsi="Arial" w:cs="Arial"/>
          <w:sz w:val="24"/>
          <w:szCs w:val="24"/>
        </w:rPr>
      </w:pPr>
    </w:p>
    <w:p w14:paraId="46353D97" w14:textId="77777777" w:rsidR="001C0B94" w:rsidRDefault="001C0B94" w:rsidP="001C0B94">
      <w:pPr>
        <w:pStyle w:val="Default"/>
        <w:rPr>
          <w:rFonts w:ascii="Arial" w:hAnsi="Arial" w:cs="Arial"/>
          <w:sz w:val="24"/>
          <w:szCs w:val="24"/>
          <w:lang w:val="en-US"/>
        </w:rPr>
      </w:pPr>
      <w:r w:rsidRPr="001C0B94">
        <w:rPr>
          <w:rFonts w:ascii="Arial" w:hAnsi="Arial" w:cs="Arial"/>
          <w:sz w:val="24"/>
          <w:szCs w:val="24"/>
          <w:lang w:val="en-US"/>
        </w:rPr>
        <w:t>Safety features include a spray hood, whistle, reflective tape, buddy line, lifting beckett and attachment points for McMurdo PLB and AIS beacons. The Wind Farm jacket also has an optional pocket for a Sea Marshall rescue device.</w:t>
      </w:r>
    </w:p>
    <w:p w14:paraId="0388B6CE" w14:textId="77777777" w:rsidR="001C0B94" w:rsidRDefault="001C0B94" w:rsidP="001C0B94">
      <w:pPr>
        <w:pStyle w:val="Default"/>
        <w:rPr>
          <w:rFonts w:ascii="Arial" w:hAnsi="Arial" w:cs="Arial"/>
          <w:sz w:val="24"/>
          <w:szCs w:val="24"/>
          <w:lang w:val="en-US"/>
        </w:rPr>
      </w:pPr>
    </w:p>
    <w:p w14:paraId="2ED9B45C" w14:textId="77777777" w:rsidR="001C0B94" w:rsidRPr="001C0B94" w:rsidRDefault="001C0B94" w:rsidP="001C0B94">
      <w:pPr>
        <w:pStyle w:val="Default"/>
        <w:rPr>
          <w:rFonts w:ascii="Arial" w:hAnsi="Arial" w:cs="Arial"/>
          <w:sz w:val="24"/>
          <w:szCs w:val="24"/>
          <w:lang w:val="en-US"/>
        </w:rPr>
      </w:pPr>
      <w:r>
        <w:rPr>
          <w:rFonts w:ascii="Arial" w:hAnsi="Arial" w:cs="Arial"/>
          <w:sz w:val="24"/>
          <w:szCs w:val="24"/>
          <w:lang w:val="en-US"/>
        </w:rPr>
        <w:t>Ends//</w:t>
      </w:r>
    </w:p>
    <w:p w14:paraId="70E8F7C0" w14:textId="77777777" w:rsidR="00E83672" w:rsidRPr="00E83672" w:rsidRDefault="00E83672" w:rsidP="00E83672">
      <w:pPr>
        <w:pStyle w:val="Body"/>
        <w:rPr>
          <w:rFonts w:ascii="Arial" w:eastAsia="Times" w:hAnsi="Arial" w:cs="Arial"/>
          <w:sz w:val="24"/>
          <w:szCs w:val="24"/>
        </w:rPr>
      </w:pPr>
    </w:p>
    <w:p w14:paraId="347561C8" w14:textId="77777777" w:rsidR="00E83672" w:rsidRPr="00E83672" w:rsidRDefault="00E83672" w:rsidP="00E83672">
      <w:pPr>
        <w:pStyle w:val="Body"/>
        <w:rPr>
          <w:rFonts w:ascii="Arial" w:eastAsia="Times" w:hAnsi="Arial" w:cs="Arial"/>
          <w:sz w:val="26"/>
          <w:szCs w:val="26"/>
        </w:rPr>
      </w:pPr>
    </w:p>
    <w:p w14:paraId="16351831"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For media information, hi-res images or product tests please contact:</w:t>
      </w:r>
    </w:p>
    <w:p w14:paraId="0DEDBDCF" w14:textId="77777777" w:rsidR="00E83672" w:rsidRPr="00E83672" w:rsidRDefault="00E83672" w:rsidP="00E83672">
      <w:pPr>
        <w:pStyle w:val="Default"/>
        <w:spacing w:after="240"/>
        <w:rPr>
          <w:rFonts w:ascii="Arial" w:eastAsia="Times" w:hAnsi="Arial" w:cs="Arial"/>
        </w:rPr>
      </w:pPr>
      <w:r w:rsidRPr="00E83672">
        <w:rPr>
          <w:rFonts w:ascii="Arial" w:hAnsi="Arial" w:cs="Arial"/>
        </w:rPr>
        <w:t>Hannah Burywood, Marketing Dept</w:t>
      </w:r>
      <w:r w:rsidRPr="00E83672">
        <w:rPr>
          <w:rFonts w:ascii="Arial" w:hAnsi="Arial" w:cs="Arial"/>
          <w:lang w:val="en-US"/>
        </w:rPr>
        <w:t>, Crewsaver</w:t>
      </w:r>
      <w:r w:rsidRPr="00E83672">
        <w:rPr>
          <w:rFonts w:ascii="Arial" w:eastAsia="Arial" w:hAnsi="Arial" w:cs="Arial"/>
        </w:rPr>
        <w:br/>
      </w:r>
      <w:r w:rsidRPr="00E83672">
        <w:rPr>
          <w:rFonts w:ascii="Arial" w:hAnsi="Arial" w:cs="Arial"/>
          <w:b/>
          <w:bCs/>
        </w:rPr>
        <w:t xml:space="preserve">T </w:t>
      </w:r>
      <w:r w:rsidRPr="00E83672">
        <w:rPr>
          <w:rFonts w:ascii="Arial" w:hAnsi="Arial" w:cs="Arial"/>
        </w:rPr>
        <w:t>+44 (0) 1329 820024</w:t>
      </w:r>
      <w:r w:rsidRPr="00E83672">
        <w:rPr>
          <w:rFonts w:ascii="Arial" w:eastAsia="Arial" w:hAnsi="Arial" w:cs="Arial"/>
        </w:rPr>
        <w:br/>
      </w:r>
      <w:r w:rsidRPr="00E83672">
        <w:rPr>
          <w:rFonts w:ascii="Arial" w:hAnsi="Arial" w:cs="Arial"/>
          <w:b/>
          <w:bCs/>
        </w:rPr>
        <w:t xml:space="preserve">E </w:t>
      </w:r>
      <w:r w:rsidRPr="00E83672">
        <w:rPr>
          <w:rFonts w:ascii="Arial" w:hAnsi="Arial" w:cs="Arial"/>
        </w:rPr>
        <w:t>hannah.burywood@survitecgroup.com</w:t>
      </w:r>
    </w:p>
    <w:p w14:paraId="749775E7" w14:textId="77777777" w:rsidR="00E83672" w:rsidRDefault="00E83672" w:rsidP="00E83672">
      <w:pPr>
        <w:pStyle w:val="Default"/>
        <w:rPr>
          <w:rFonts w:ascii="Arial" w:eastAsia="Times" w:hAnsi="Arial" w:cs="Arial"/>
          <w:color w:val="FF2600"/>
        </w:rPr>
      </w:pPr>
    </w:p>
    <w:p w14:paraId="71931899" w14:textId="77777777" w:rsidR="001C0B94" w:rsidRDefault="001C0B94" w:rsidP="00E83672">
      <w:pPr>
        <w:pStyle w:val="Default"/>
        <w:rPr>
          <w:rFonts w:ascii="Arial" w:eastAsia="Times" w:hAnsi="Arial" w:cs="Arial"/>
          <w:color w:val="FF2600"/>
        </w:rPr>
      </w:pPr>
    </w:p>
    <w:p w14:paraId="3323A530" w14:textId="77777777" w:rsidR="001C0B94" w:rsidRPr="00E83672" w:rsidRDefault="001C0B94" w:rsidP="00E83672">
      <w:pPr>
        <w:pStyle w:val="Default"/>
        <w:rPr>
          <w:rFonts w:ascii="Arial" w:eastAsia="Times" w:hAnsi="Arial" w:cs="Arial"/>
          <w:color w:val="FF2600"/>
        </w:rPr>
      </w:pPr>
    </w:p>
    <w:p w14:paraId="7984E2CC" w14:textId="77777777" w:rsidR="00E83672" w:rsidRPr="00E83672" w:rsidRDefault="00E83672" w:rsidP="00E83672">
      <w:pPr>
        <w:pStyle w:val="Default"/>
        <w:rPr>
          <w:rFonts w:ascii="Arial" w:eastAsia="Times" w:hAnsi="Arial" w:cs="Arial"/>
          <w:color w:val="FF2600"/>
        </w:rPr>
      </w:pPr>
    </w:p>
    <w:p w14:paraId="79FDAD6F" w14:textId="77777777" w:rsidR="00E83672" w:rsidRPr="00E83672" w:rsidRDefault="00E83672" w:rsidP="00E83672">
      <w:pPr>
        <w:pStyle w:val="Default"/>
        <w:rPr>
          <w:rFonts w:ascii="Arial" w:eastAsia="Arial" w:hAnsi="Arial" w:cs="Arial"/>
          <w:b/>
          <w:bCs/>
        </w:rPr>
      </w:pPr>
      <w:r w:rsidRPr="00E83672">
        <w:rPr>
          <w:rFonts w:ascii="Arial" w:hAnsi="Arial" w:cs="Arial"/>
          <w:b/>
          <w:bCs/>
          <w:lang w:val="en-US"/>
        </w:rPr>
        <w:t xml:space="preserve">Seawork   </w:t>
      </w:r>
      <w:r w:rsidRPr="00E83672">
        <w:rPr>
          <w:rFonts w:ascii="Arial" w:hAnsi="Arial" w:cs="Arial"/>
          <w:b/>
          <w:bCs/>
        </w:rPr>
        <w:t>Jun</w:t>
      </w:r>
      <w:r w:rsidRPr="00E83672">
        <w:rPr>
          <w:rFonts w:ascii="Arial" w:hAnsi="Arial" w:cs="Arial"/>
          <w:b/>
          <w:bCs/>
          <w:lang w:val="en-US"/>
        </w:rPr>
        <w:t>e</w:t>
      </w:r>
      <w:r w:rsidRPr="00E83672">
        <w:rPr>
          <w:rFonts w:ascii="Arial" w:hAnsi="Arial" w:cs="Arial"/>
          <w:b/>
          <w:bCs/>
        </w:rPr>
        <w:t xml:space="preserve"> 10</w:t>
      </w:r>
      <w:r w:rsidRPr="00E83672">
        <w:rPr>
          <w:rFonts w:ascii="Arial" w:hAnsi="Arial" w:cs="Arial"/>
          <w:b/>
          <w:bCs/>
          <w:lang w:val="en-US"/>
        </w:rPr>
        <w:t xml:space="preserve">th-12th </w:t>
      </w:r>
      <w:r w:rsidRPr="00E83672">
        <w:rPr>
          <w:rFonts w:ascii="Arial" w:hAnsi="Arial" w:cs="Arial"/>
          <w:b/>
          <w:bCs/>
        </w:rPr>
        <w:t>2014</w:t>
      </w:r>
    </w:p>
    <w:p w14:paraId="13F368F3" w14:textId="77777777" w:rsidR="00E83672" w:rsidRPr="00E83672" w:rsidRDefault="00E83672" w:rsidP="00E83672">
      <w:pPr>
        <w:pStyle w:val="Default"/>
        <w:rPr>
          <w:rFonts w:ascii="Arial" w:eastAsia="Arial" w:hAnsi="Arial" w:cs="Arial"/>
          <w:color w:val="222222"/>
        </w:rPr>
      </w:pPr>
    </w:p>
    <w:p w14:paraId="7C0DDBDC" w14:textId="77777777" w:rsidR="00E83672" w:rsidRPr="00E83672" w:rsidRDefault="00E83672" w:rsidP="00E83672">
      <w:pPr>
        <w:pStyle w:val="Default"/>
        <w:rPr>
          <w:rFonts w:ascii="Arial" w:eastAsia="Arial" w:hAnsi="Arial" w:cs="Arial"/>
          <w:color w:val="222222"/>
        </w:rPr>
      </w:pPr>
      <w:r w:rsidRPr="00E83672">
        <w:rPr>
          <w:rFonts w:ascii="Arial" w:hAnsi="Arial" w:cs="Arial"/>
          <w:color w:val="222222"/>
        </w:rPr>
        <w:t>S</w:t>
      </w:r>
      <w:r w:rsidRPr="00E83672">
        <w:rPr>
          <w:rFonts w:ascii="Arial" w:hAnsi="Arial" w:cs="Arial"/>
          <w:color w:val="222222"/>
          <w:lang w:val="en-US"/>
        </w:rPr>
        <w:t>eawork</w:t>
      </w:r>
      <w:r w:rsidRPr="00E83672">
        <w:rPr>
          <w:rFonts w:ascii="Arial" w:hAnsi="Arial" w:cs="Arial"/>
          <w:color w:val="222222"/>
          <w:lang w:val="nl-NL"/>
        </w:rPr>
        <w:t xml:space="preserve"> International is </w:t>
      </w:r>
      <w:r w:rsidRPr="00E83672">
        <w:rPr>
          <w:rFonts w:ascii="Arial" w:hAnsi="Arial" w:cs="Arial"/>
          <w:color w:val="222222"/>
          <w:lang w:val="en-US"/>
        </w:rPr>
        <w:t>one of Europe’s largest international commercial maritime and workboat exhibition and business forums. It takes place over three days in June every year at the Port of Southampton, UK, attracting more than 6000 visitors from 40 countries.</w:t>
      </w:r>
    </w:p>
    <w:p w14:paraId="3AB87FDB" w14:textId="77777777" w:rsidR="00E83672" w:rsidRPr="00E83672" w:rsidRDefault="00E83672" w:rsidP="00E83672">
      <w:pPr>
        <w:pStyle w:val="Default"/>
        <w:rPr>
          <w:rFonts w:ascii="Arial" w:eastAsia="Arial" w:hAnsi="Arial" w:cs="Arial"/>
          <w:color w:val="222222"/>
        </w:rPr>
      </w:pPr>
    </w:p>
    <w:p w14:paraId="530DD4FE" w14:textId="77777777" w:rsidR="00E83672" w:rsidRPr="00E83672" w:rsidRDefault="00E83672" w:rsidP="00E83672">
      <w:pPr>
        <w:pStyle w:val="Default"/>
        <w:rPr>
          <w:rFonts w:ascii="Arial" w:eastAsia="Arial" w:hAnsi="Arial" w:cs="Arial"/>
          <w:color w:val="FF2600"/>
        </w:rPr>
      </w:pPr>
      <w:r w:rsidRPr="00E83672">
        <w:rPr>
          <w:rFonts w:ascii="Arial" w:hAnsi="Arial" w:cs="Arial"/>
          <w:color w:val="222222"/>
        </w:rPr>
        <w:t>www.ssa.org.uk</w:t>
      </w:r>
    </w:p>
    <w:p w14:paraId="54B0E558" w14:textId="77777777" w:rsidR="00E83672" w:rsidRPr="00E83672" w:rsidRDefault="00E83672" w:rsidP="00E83672">
      <w:pPr>
        <w:pStyle w:val="Default"/>
        <w:rPr>
          <w:rFonts w:ascii="Arial" w:eastAsia="Times" w:hAnsi="Arial" w:cs="Arial"/>
          <w:color w:val="FF2600"/>
        </w:rPr>
      </w:pPr>
    </w:p>
    <w:p w14:paraId="215B4F57" w14:textId="77777777" w:rsidR="00E83672" w:rsidRPr="00E83672" w:rsidRDefault="00E83672" w:rsidP="00E83672">
      <w:pPr>
        <w:pStyle w:val="Default"/>
        <w:spacing w:after="240"/>
        <w:rPr>
          <w:rFonts w:ascii="Arial" w:eastAsia="Times" w:hAnsi="Arial" w:cs="Arial"/>
          <w:b/>
          <w:bCs/>
        </w:rPr>
      </w:pPr>
    </w:p>
    <w:p w14:paraId="46FF8570"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About Crewsaver</w:t>
      </w:r>
    </w:p>
    <w:p w14:paraId="53AEE271"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Crewsaver is a world-leading manufacturer of marine safety equipment and clothing for the commercial and leisure marine industries.</w:t>
      </w:r>
      <w:r w:rsidRPr="00E83672">
        <w:rPr>
          <w:rFonts w:ascii="Arial" w:hAnsi="Arial" w:cs="Arial"/>
        </w:rPr>
        <w:t xml:space="preserve"> </w:t>
      </w:r>
      <w:r w:rsidRPr="00E83672">
        <w:rPr>
          <w:rFonts w:ascii="Arial" w:hAnsi="Arial" w:cs="Arial"/>
          <w:lang w:val="en-US"/>
        </w:rPr>
        <w:t>Based in Gosport, Hampshire, the company designs and manufactures bespoke safety equipment for several countries</w:t>
      </w:r>
      <w:r w:rsidRPr="00E83672">
        <w:rPr>
          <w:rFonts w:ascii="Arial" w:hAnsi="Arial" w:cs="Arial"/>
          <w:lang w:val="fr-FR"/>
        </w:rPr>
        <w:t xml:space="preserve">’ </w:t>
      </w:r>
      <w:r w:rsidRPr="00E83672">
        <w:rPr>
          <w:rFonts w:ascii="Arial" w:hAnsi="Arial" w:cs="Arial"/>
          <w:lang w:val="en-US"/>
        </w:rPr>
        <w:t>special forces, the UK government</w:t>
      </w:r>
      <w:r w:rsidRPr="00E83672">
        <w:rPr>
          <w:rFonts w:ascii="Arial" w:hAnsi="Arial" w:cs="Arial"/>
          <w:lang w:val="fr-FR"/>
        </w:rPr>
        <w:t>’</w:t>
      </w:r>
      <w:r w:rsidRPr="00E83672">
        <w:rPr>
          <w:rFonts w:ascii="Arial" w:hAnsi="Arial" w:cs="Arial"/>
          <w:lang w:val="en-US"/>
        </w:rPr>
        <w:t>s Environment Agency and the aviation and oil industries. Crewsaver is part of the Survitec Group.</w:t>
      </w:r>
    </w:p>
    <w:p w14:paraId="7731F133"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www.crewsaver.com</w:t>
      </w:r>
    </w:p>
    <w:p w14:paraId="51FF1DCC" w14:textId="77777777" w:rsidR="00E83672" w:rsidRPr="00E83672" w:rsidRDefault="00E83672" w:rsidP="00E83672">
      <w:pPr>
        <w:pStyle w:val="Default"/>
        <w:spacing w:after="240"/>
        <w:rPr>
          <w:rFonts w:ascii="Arial" w:eastAsia="Times" w:hAnsi="Arial" w:cs="Arial"/>
          <w:b/>
          <w:bCs/>
        </w:rPr>
      </w:pPr>
    </w:p>
    <w:p w14:paraId="43270715"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About Survitec Group</w:t>
      </w:r>
    </w:p>
    <w:p w14:paraId="4B4780A7"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Survitec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111F6036"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Key products within Survitec</w:t>
      </w:r>
      <w:r w:rsidRPr="00E83672">
        <w:rPr>
          <w:rFonts w:ascii="Arial" w:hAnsi="Arial" w:cs="Arial"/>
          <w:lang w:val="fr-FR"/>
        </w:rPr>
        <w:t>’</w:t>
      </w:r>
      <w:r w:rsidRPr="00E83672">
        <w:rPr>
          <w:rFonts w:ascii="Arial" w:hAnsi="Arial" w:cs="Arial"/>
          <w:lang w:val="en-US"/>
        </w:rPr>
        <w:t>s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w:t>
      </w:r>
    </w:p>
    <w:p w14:paraId="7BBAAD6A"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www.survitecgroup.com</w:t>
      </w:r>
    </w:p>
    <w:p w14:paraId="439BA562" w14:textId="77777777" w:rsidR="00E83672" w:rsidRPr="00E83672" w:rsidRDefault="00E83672" w:rsidP="00E83672">
      <w:pPr>
        <w:pStyle w:val="Default"/>
        <w:rPr>
          <w:rFonts w:ascii="Arial" w:eastAsia="Times" w:hAnsi="Arial" w:cs="Arial"/>
          <w:color w:val="1E497D"/>
        </w:rPr>
      </w:pPr>
    </w:p>
    <w:p w14:paraId="45246D67" w14:textId="77777777" w:rsidR="00E83672" w:rsidRPr="00E83672" w:rsidRDefault="00E83672" w:rsidP="00E83672">
      <w:pPr>
        <w:pStyle w:val="Body"/>
        <w:rPr>
          <w:rFonts w:ascii="Arial" w:hAnsi="Arial" w:cs="Arial"/>
        </w:rPr>
      </w:pPr>
    </w:p>
    <w:p w14:paraId="2185E93A" w14:textId="77777777" w:rsidR="00B44199" w:rsidRPr="00E83672" w:rsidRDefault="00B44199">
      <w:pPr>
        <w:spacing w:line="200" w:lineRule="exact"/>
        <w:rPr>
          <w:rFonts w:ascii="Arial" w:hAnsi="Arial" w:cs="Arial"/>
        </w:rPr>
      </w:pPr>
    </w:p>
    <w:p w14:paraId="2951239F" w14:textId="77777777" w:rsidR="00B44199" w:rsidRPr="00E83672" w:rsidRDefault="00B44199">
      <w:pPr>
        <w:spacing w:line="200" w:lineRule="exact"/>
        <w:rPr>
          <w:rFonts w:ascii="Arial" w:hAnsi="Arial" w:cs="Arial"/>
        </w:rPr>
      </w:pPr>
    </w:p>
    <w:p w14:paraId="28D06487" w14:textId="77777777" w:rsidR="00B44199" w:rsidRPr="00E83672" w:rsidRDefault="00B44199">
      <w:pPr>
        <w:spacing w:before="8" w:line="220" w:lineRule="exact"/>
        <w:rPr>
          <w:rFonts w:ascii="Arial" w:hAnsi="Arial" w:cs="Arial"/>
        </w:rPr>
      </w:pPr>
    </w:p>
    <w:p w14:paraId="5DAD59BF" w14:textId="77777777" w:rsidR="00B44199" w:rsidRPr="00E83672" w:rsidRDefault="00B44199">
      <w:pPr>
        <w:pStyle w:val="BodyText"/>
        <w:spacing w:line="274" w:lineRule="exact"/>
        <w:ind w:right="42"/>
        <w:rPr>
          <w:rFonts w:cs="Arial"/>
          <w:sz w:val="22"/>
          <w:szCs w:val="22"/>
        </w:rPr>
      </w:pPr>
    </w:p>
    <w:sectPr w:rsidR="00B44199" w:rsidRPr="00E83672" w:rsidSect="00A46C8B">
      <w:headerReference w:type="default" r:id="rId9"/>
      <w:footerReference w:type="default" r:id="rId10"/>
      <w:pgSz w:w="11900" w:h="16840"/>
      <w:pgMar w:top="2180" w:right="460" w:bottom="1020" w:left="340" w:header="567" w:footer="8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315" w14:textId="77777777" w:rsidR="00EA50CD" w:rsidRDefault="00EA50CD">
      <w:r>
        <w:separator/>
      </w:r>
    </w:p>
  </w:endnote>
  <w:endnote w:type="continuationSeparator" w:id="0">
    <w:p w14:paraId="6E441B5F" w14:textId="77777777" w:rsidR="00EA50CD" w:rsidRDefault="00E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B2CB" w14:textId="3BE31567" w:rsidR="00B44199" w:rsidRDefault="005C7865">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6FB478BA" wp14:editId="71DCBA46">
              <wp:simplePos x="0" y="0"/>
              <wp:positionH relativeFrom="page">
                <wp:posOffset>346710</wp:posOffset>
              </wp:positionH>
              <wp:positionV relativeFrom="page">
                <wp:posOffset>10025380</wp:posOffset>
              </wp:positionV>
              <wp:extent cx="2920365" cy="317500"/>
              <wp:effectExtent l="0" t="0" r="6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6DAE"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48D6982F"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6B991318"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27.3pt;margin-top:789.4pt;width:229.95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HIbICAACw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" filled="f" stroked="f">
              <v:textbox inset="0,0,0,0">
                <w:txbxContent>
                  <w:p w14:paraId="49226DAE"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48D6982F"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6B991318"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138D" w14:textId="77777777" w:rsidR="00EA50CD" w:rsidRDefault="00EA50CD">
      <w:r>
        <w:separator/>
      </w:r>
    </w:p>
  </w:footnote>
  <w:footnote w:type="continuationSeparator" w:id="0">
    <w:p w14:paraId="021DCD0A" w14:textId="77777777" w:rsidR="00EA50CD" w:rsidRDefault="00EA5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8096" w14:textId="5051FFE9" w:rsidR="00B44199" w:rsidRDefault="005C786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2A199C02" wp14:editId="463DEA4A">
              <wp:simplePos x="0" y="0"/>
              <wp:positionH relativeFrom="page">
                <wp:posOffset>2877820</wp:posOffset>
              </wp:positionH>
              <wp:positionV relativeFrom="page">
                <wp:posOffset>725805</wp:posOffset>
              </wp:positionV>
              <wp:extent cx="4330065" cy="575310"/>
              <wp:effectExtent l="0" t="0" r="13335"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A334" w14:textId="77777777" w:rsidR="00B44199" w:rsidRDefault="00281156" w:rsidP="002D1DF3">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51D4CC38" w14:textId="77777777" w:rsidR="00281156" w:rsidRDefault="00281156" w:rsidP="002D1DF3">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6BAB6160" w14:textId="77777777" w:rsidR="00B44199" w:rsidRDefault="00281156" w:rsidP="002D1DF3">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1">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28C38255" w14:textId="77777777" w:rsidR="00B44199" w:rsidRDefault="005C7865" w:rsidP="002D1DF3">
                          <w:pPr>
                            <w:spacing w:before="11"/>
                            <w:ind w:left="2230"/>
                            <w:jc w:val="right"/>
                            <w:rPr>
                              <w:rFonts w:ascii="Arial" w:eastAsia="Arial" w:hAnsi="Arial" w:cs="Arial"/>
                              <w:sz w:val="19"/>
                              <w:szCs w:val="19"/>
                            </w:rPr>
                          </w:pPr>
                          <w:hyperlink r:id="rId2">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3">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226.6pt;margin-top:57.15pt;width:340.95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" filled="f" stroked="f">
              <v:textbox inset="0,0,0,0">
                <w:txbxContent>
                  <w:p w14:paraId="2C6FA334" w14:textId="77777777" w:rsidR="00B44199" w:rsidRDefault="00281156" w:rsidP="002D1DF3">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51D4CC38" w14:textId="77777777" w:rsidR="00281156" w:rsidRDefault="00281156" w:rsidP="002D1DF3">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6BAB6160" w14:textId="77777777" w:rsidR="00B44199" w:rsidRDefault="00281156" w:rsidP="002D1DF3">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4">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28C38255" w14:textId="77777777" w:rsidR="00B44199" w:rsidRDefault="005C7865" w:rsidP="002D1DF3">
                    <w:pPr>
                      <w:spacing w:before="11"/>
                      <w:ind w:left="2230"/>
                      <w:jc w:val="right"/>
                      <w:rPr>
                        <w:rFonts w:ascii="Arial" w:eastAsia="Arial" w:hAnsi="Arial" w:cs="Arial"/>
                        <w:sz w:val="19"/>
                        <w:szCs w:val="19"/>
                      </w:rPr>
                    </w:pPr>
                    <w:hyperlink r:id="rId5">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6">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v:textbox>
              <w10:wrap anchorx="page" anchory="page"/>
            </v:shape>
          </w:pict>
        </mc:Fallback>
      </mc:AlternateContent>
    </w:r>
    <w:r w:rsidR="002D1DF3">
      <w:rPr>
        <w:noProof/>
        <w:sz w:val="20"/>
        <w:szCs w:val="20"/>
      </w:rPr>
      <w:drawing>
        <wp:anchor distT="0" distB="0" distL="114300" distR="114300" simplePos="0" relativeHeight="251655680" behindDoc="1" locked="0" layoutInCell="1" allowOverlap="1" wp14:anchorId="3382CC93" wp14:editId="3BEEE0B2">
          <wp:simplePos x="0" y="0"/>
          <wp:positionH relativeFrom="page">
            <wp:posOffset>1296670</wp:posOffset>
          </wp:positionH>
          <wp:positionV relativeFrom="page">
            <wp:posOffset>276225</wp:posOffset>
          </wp:positionV>
          <wp:extent cx="1783715" cy="435610"/>
          <wp:effectExtent l="19050" t="0" r="698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715" cy="435610"/>
                  </a:xfrm>
                  <a:prstGeom prst="rect">
                    <a:avLst/>
                  </a:prstGeom>
                  <a:noFill/>
                </pic:spPr>
              </pic:pic>
            </a:graphicData>
          </a:graphic>
        </wp:anchor>
      </w:drawing>
    </w:r>
    <w:r w:rsidR="002D1DF3">
      <w:rPr>
        <w:noProof/>
        <w:sz w:val="20"/>
        <w:szCs w:val="20"/>
      </w:rPr>
      <w:drawing>
        <wp:anchor distT="0" distB="0" distL="114300" distR="114300" simplePos="0" relativeHeight="251659776" behindDoc="0" locked="0" layoutInCell="1" allowOverlap="1" wp14:anchorId="562ED678" wp14:editId="5DE69036">
          <wp:simplePos x="0" y="0"/>
          <wp:positionH relativeFrom="column">
            <wp:posOffset>140970</wp:posOffset>
          </wp:positionH>
          <wp:positionV relativeFrom="paragraph">
            <wp:posOffset>-243205</wp:posOffset>
          </wp:positionV>
          <wp:extent cx="937260" cy="1158875"/>
          <wp:effectExtent l="19050" t="0" r="0" b="0"/>
          <wp:wrapSquare wrapText="bothSides"/>
          <wp:docPr id="3" name="Picture 1" descr="Crewsaver_Logo.jpg"/>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37260" cy="1158875"/>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7137408E" wp14:editId="539F0771">
              <wp:simplePos x="0" y="0"/>
              <wp:positionH relativeFrom="page">
                <wp:posOffset>6082030</wp:posOffset>
              </wp:positionH>
              <wp:positionV relativeFrom="page">
                <wp:posOffset>494665</wp:posOffset>
              </wp:positionV>
              <wp:extent cx="1125855" cy="177800"/>
              <wp:effectExtent l="0" t="0" r="171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89BA"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78.9pt;margin-top:38.95pt;width:88.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NJtrICAACw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" filled="f" stroked="f">
              <v:textbox inset="0,0,0,0">
                <w:txbxContent>
                  <w:p w14:paraId="145B89BA"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99"/>
    <w:rsid w:val="00156D67"/>
    <w:rsid w:val="001C0B94"/>
    <w:rsid w:val="00281156"/>
    <w:rsid w:val="002C47B4"/>
    <w:rsid w:val="002D1DF3"/>
    <w:rsid w:val="003E0618"/>
    <w:rsid w:val="004C4E1C"/>
    <w:rsid w:val="00511438"/>
    <w:rsid w:val="005C7865"/>
    <w:rsid w:val="00730B1F"/>
    <w:rsid w:val="0075506A"/>
    <w:rsid w:val="007B55E9"/>
    <w:rsid w:val="009F560F"/>
    <w:rsid w:val="00A46C8B"/>
    <w:rsid w:val="00B44199"/>
    <w:rsid w:val="00C0385A"/>
    <w:rsid w:val="00E83672"/>
    <w:rsid w:val="00EA50C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1F2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79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3.jpeg"/><Relationship Id="rId8" Type="http://schemas.openxmlformats.org/officeDocument/2006/relationships/image" Target="media/image4.jpeg"/><Relationship Id="rId1" Type="http://schemas.openxmlformats.org/officeDocument/2006/relationships/hyperlink" Target="mailto:crewsaver@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2015-06-01T15:22:00Z</dcterms:created>
  <dcterms:modified xsi:type="dcterms:W3CDTF">2015-06-01T15:22:00Z</dcterms:modified>
</cp:coreProperties>
</file>