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83889" w14:textId="77777777" w:rsidR="004A5EBE" w:rsidRDefault="004A5EBE" w:rsidP="008B778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bCs/>
          <w:color w:val="FFD167"/>
          <w:sz w:val="32"/>
          <w:szCs w:val="32"/>
        </w:rPr>
      </w:pPr>
      <w:r>
        <w:rPr>
          <w:rFonts w:ascii="Arial" w:eastAsiaTheme="minorEastAsia" w:hAnsi="Arial" w:cs="Arial"/>
          <w:b/>
          <w:bCs/>
          <w:color w:val="FFD167"/>
          <w:sz w:val="32"/>
          <w:szCs w:val="32"/>
        </w:rPr>
        <w:t>**</w:t>
      </w:r>
      <w:r w:rsidRPr="004A5EBE">
        <w:rPr>
          <w:rFonts w:ascii="Arial" w:eastAsiaTheme="minorEastAsia" w:hAnsi="Arial" w:cs="Arial"/>
          <w:b/>
          <w:bCs/>
          <w:color w:val="FFD167"/>
          <w:sz w:val="32"/>
          <w:szCs w:val="32"/>
        </w:rPr>
        <w:t>Press Release – Immediate Release</w:t>
      </w:r>
      <w:r>
        <w:rPr>
          <w:rFonts w:ascii="Arial" w:eastAsiaTheme="minorEastAsia" w:hAnsi="Arial" w:cs="Arial"/>
          <w:b/>
          <w:bCs/>
          <w:color w:val="FFD167"/>
          <w:sz w:val="32"/>
          <w:szCs w:val="32"/>
        </w:rPr>
        <w:t>**</w:t>
      </w:r>
    </w:p>
    <w:p w14:paraId="4E63E349" w14:textId="5144C1A3" w:rsidR="00693666" w:rsidRDefault="00693666" w:rsidP="008B778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Cs/>
          <w:color w:val="auto"/>
        </w:rPr>
      </w:pPr>
      <w:r w:rsidRPr="008B778A">
        <w:rPr>
          <w:rFonts w:ascii="Arial" w:eastAsiaTheme="minorEastAsia" w:hAnsi="Arial" w:cs="Arial"/>
          <w:bCs/>
          <w:color w:val="auto"/>
        </w:rPr>
        <w:t>2</w:t>
      </w:r>
      <w:r w:rsidR="00DF205B">
        <w:rPr>
          <w:rFonts w:ascii="Arial" w:eastAsiaTheme="minorEastAsia" w:hAnsi="Arial" w:cs="Arial"/>
          <w:bCs/>
          <w:color w:val="auto"/>
        </w:rPr>
        <w:t>8</w:t>
      </w:r>
      <w:r w:rsidR="00DF205B" w:rsidRPr="00DF205B">
        <w:rPr>
          <w:rFonts w:ascii="Arial" w:eastAsiaTheme="minorEastAsia" w:hAnsi="Arial" w:cs="Arial"/>
          <w:bCs/>
          <w:color w:val="auto"/>
          <w:vertAlign w:val="superscript"/>
        </w:rPr>
        <w:t>th</w:t>
      </w:r>
      <w:r w:rsidR="00DF205B">
        <w:rPr>
          <w:rFonts w:ascii="Arial" w:eastAsiaTheme="minorEastAsia" w:hAnsi="Arial" w:cs="Arial"/>
          <w:bCs/>
          <w:color w:val="auto"/>
        </w:rPr>
        <w:t xml:space="preserve"> </w:t>
      </w:r>
      <w:r w:rsidRPr="008B778A">
        <w:rPr>
          <w:rFonts w:ascii="Arial" w:eastAsiaTheme="minorEastAsia" w:hAnsi="Arial" w:cs="Arial"/>
          <w:bCs/>
          <w:color w:val="auto"/>
        </w:rPr>
        <w:t>October 2015</w:t>
      </w:r>
    </w:p>
    <w:p w14:paraId="172CDC2E" w14:textId="77777777" w:rsidR="008B778A" w:rsidRPr="008B778A" w:rsidRDefault="008B778A" w:rsidP="008B778A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color w:val="auto"/>
        </w:rPr>
      </w:pPr>
    </w:p>
    <w:p w14:paraId="195DC3E0" w14:textId="68268B4E" w:rsidR="004A5EBE" w:rsidRPr="008B778A" w:rsidRDefault="001D3745" w:rsidP="0069366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  <w:sz w:val="28"/>
          <w:szCs w:val="28"/>
          <w:u w:val="single"/>
        </w:rPr>
      </w:pPr>
      <w:r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Superyacht Tenders &amp; Toys </w:t>
      </w:r>
      <w:r w:rsidR="00693666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adds </w:t>
      </w:r>
      <w:r w:rsidR="005914D2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>exclusive</w:t>
      </w:r>
      <w:r w:rsidR="00EB6C1B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 new product,</w:t>
      </w:r>
      <w:r w:rsidR="005914D2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="00693666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>iLC</w:t>
      </w:r>
      <w:proofErr w:type="spellEnd"/>
      <w:r w:rsidR="00693666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 (inflatable L</w:t>
      </w:r>
      <w:r w:rsidR="00440D29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anding </w:t>
      </w:r>
      <w:r w:rsidR="00693666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>C</w:t>
      </w:r>
      <w:r w:rsidR="00440D29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>raft)</w:t>
      </w:r>
      <w:r w:rsidR="00EB6C1B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>,</w:t>
      </w:r>
      <w:r w:rsidR="00693666" w:rsidRPr="008B778A">
        <w:rPr>
          <w:rFonts w:ascii="Arial" w:eastAsiaTheme="minorEastAsia" w:hAnsi="Arial" w:cs="Arial"/>
          <w:b/>
          <w:bCs/>
          <w:color w:val="auto"/>
          <w:sz w:val="28"/>
          <w:szCs w:val="28"/>
          <w:u w:val="single"/>
        </w:rPr>
        <w:t xml:space="preserve"> to range</w:t>
      </w:r>
    </w:p>
    <w:p w14:paraId="075C181D" w14:textId="0515A8E7" w:rsidR="005914D2" w:rsidRPr="008B778A" w:rsidRDefault="001D3745" w:rsidP="001D3745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proofErr w:type="spellStart"/>
      <w:r w:rsidRPr="008B778A">
        <w:rPr>
          <w:rFonts w:ascii="Arial" w:eastAsiaTheme="minorEastAsia" w:hAnsi="Arial" w:cs="Arial"/>
          <w:color w:val="auto"/>
        </w:rPr>
        <w:t>Superyacht</w:t>
      </w:r>
      <w:proofErr w:type="spellEnd"/>
      <w:r w:rsidRPr="008B778A">
        <w:rPr>
          <w:rFonts w:ascii="Arial" w:eastAsiaTheme="minorEastAsia" w:hAnsi="Arial" w:cs="Arial"/>
          <w:color w:val="auto"/>
        </w:rPr>
        <w:t xml:space="preserve"> Tenders and Toys </w:t>
      </w:r>
      <w:proofErr w:type="gramStart"/>
      <w:r w:rsidR="00693666" w:rsidRPr="008B778A">
        <w:rPr>
          <w:rFonts w:ascii="Arial" w:eastAsiaTheme="minorEastAsia" w:hAnsi="Arial" w:cs="Arial"/>
          <w:color w:val="auto"/>
        </w:rPr>
        <w:t>is</w:t>
      </w:r>
      <w:proofErr w:type="gramEnd"/>
      <w:r w:rsidRPr="008B778A">
        <w:rPr>
          <w:rFonts w:ascii="Arial" w:eastAsiaTheme="minorEastAsia" w:hAnsi="Arial" w:cs="Arial"/>
          <w:color w:val="auto"/>
        </w:rPr>
        <w:t xml:space="preserve"> pleased to </w:t>
      </w:r>
      <w:r w:rsidR="00440D29" w:rsidRPr="008B778A">
        <w:rPr>
          <w:rFonts w:ascii="Arial" w:eastAsiaTheme="minorEastAsia" w:hAnsi="Arial" w:cs="Arial"/>
          <w:color w:val="auto"/>
        </w:rPr>
        <w:t xml:space="preserve">announce </w:t>
      </w:r>
      <w:r w:rsidR="00693666" w:rsidRPr="008B778A">
        <w:rPr>
          <w:rFonts w:ascii="Arial" w:eastAsiaTheme="minorEastAsia" w:hAnsi="Arial" w:cs="Arial"/>
          <w:color w:val="auto"/>
        </w:rPr>
        <w:t>the addition of a new inflatable tender</w:t>
      </w:r>
      <w:r w:rsidR="00626E98" w:rsidRPr="008B778A">
        <w:rPr>
          <w:rFonts w:ascii="Arial" w:eastAsiaTheme="minorEastAsia" w:hAnsi="Arial" w:cs="Arial"/>
          <w:color w:val="auto"/>
        </w:rPr>
        <w:t>, the inflatable Landing Craft (</w:t>
      </w:r>
      <w:proofErr w:type="spellStart"/>
      <w:r w:rsidR="00626E98" w:rsidRPr="008B778A">
        <w:rPr>
          <w:rFonts w:ascii="Arial" w:eastAsiaTheme="minorEastAsia" w:hAnsi="Arial" w:cs="Arial"/>
          <w:color w:val="auto"/>
        </w:rPr>
        <w:t>iLC</w:t>
      </w:r>
      <w:proofErr w:type="spellEnd"/>
      <w:r w:rsidR="00626E98" w:rsidRPr="008B778A">
        <w:rPr>
          <w:rFonts w:ascii="Arial" w:eastAsiaTheme="minorEastAsia" w:hAnsi="Arial" w:cs="Arial"/>
          <w:color w:val="auto"/>
        </w:rPr>
        <w:t>)</w:t>
      </w:r>
      <w:r w:rsidR="00693666" w:rsidRPr="008B778A">
        <w:rPr>
          <w:rFonts w:ascii="Arial" w:eastAsiaTheme="minorEastAsia" w:hAnsi="Arial" w:cs="Arial"/>
          <w:color w:val="auto"/>
        </w:rPr>
        <w:t xml:space="preserve"> to its range of products for the</w:t>
      </w:r>
      <w:r w:rsidR="00440D29" w:rsidRPr="008B778A">
        <w:rPr>
          <w:rFonts w:ascii="Arial" w:eastAsiaTheme="minorEastAsia" w:hAnsi="Arial" w:cs="Arial"/>
          <w:color w:val="auto"/>
        </w:rPr>
        <w:t xml:space="preserve"> l</w:t>
      </w:r>
      <w:r w:rsidR="000474DD" w:rsidRPr="008B778A">
        <w:rPr>
          <w:rFonts w:ascii="Arial" w:eastAsiaTheme="minorEastAsia" w:hAnsi="Arial" w:cs="Arial"/>
          <w:color w:val="auto"/>
        </w:rPr>
        <w:t>arge yacht</w:t>
      </w:r>
      <w:r w:rsidR="00EA2861" w:rsidRPr="008B778A">
        <w:rPr>
          <w:rFonts w:ascii="Arial" w:eastAsiaTheme="minorEastAsia" w:hAnsi="Arial" w:cs="Arial"/>
          <w:color w:val="auto"/>
        </w:rPr>
        <w:t xml:space="preserve"> and commercial ships</w:t>
      </w:r>
      <w:r w:rsidR="000474DD" w:rsidRPr="008B778A">
        <w:rPr>
          <w:rFonts w:ascii="Arial" w:eastAsiaTheme="minorEastAsia" w:hAnsi="Arial" w:cs="Arial"/>
          <w:color w:val="auto"/>
        </w:rPr>
        <w:t xml:space="preserve"> market. </w:t>
      </w:r>
      <w:r w:rsidR="005914D2" w:rsidRPr="008B778A">
        <w:rPr>
          <w:rFonts w:ascii="Arial" w:eastAsiaTheme="minorEastAsia" w:hAnsi="Arial" w:cs="Arial"/>
          <w:color w:val="auto"/>
        </w:rPr>
        <w:t xml:space="preserve">The </w:t>
      </w:r>
      <w:proofErr w:type="spellStart"/>
      <w:r w:rsidR="005914D2" w:rsidRPr="008B778A">
        <w:rPr>
          <w:rFonts w:ascii="Arial" w:eastAsiaTheme="minorEastAsia" w:hAnsi="Arial" w:cs="Arial"/>
          <w:color w:val="auto"/>
        </w:rPr>
        <w:t>iLC</w:t>
      </w:r>
      <w:proofErr w:type="spellEnd"/>
      <w:r w:rsidR="005914D2" w:rsidRPr="008B778A">
        <w:rPr>
          <w:rFonts w:ascii="Arial" w:eastAsiaTheme="minorEastAsia" w:hAnsi="Arial" w:cs="Arial"/>
          <w:color w:val="auto"/>
        </w:rPr>
        <w:t xml:space="preserve"> is </w:t>
      </w:r>
      <w:r w:rsidR="005914D2" w:rsidRPr="008B778A">
        <w:rPr>
          <w:rFonts w:ascii="Arial" w:eastAsiaTheme="minorEastAsia" w:hAnsi="Arial" w:cs="Arial"/>
          <w:iCs/>
          <w:color w:val="auto"/>
        </w:rPr>
        <w:t xml:space="preserve">exclusively available through </w:t>
      </w:r>
      <w:proofErr w:type="spellStart"/>
      <w:r w:rsidR="005914D2" w:rsidRPr="008B778A">
        <w:rPr>
          <w:rFonts w:ascii="Arial" w:eastAsiaTheme="minorEastAsia" w:hAnsi="Arial" w:cs="Arial"/>
          <w:iCs/>
          <w:color w:val="auto"/>
        </w:rPr>
        <w:t>Superyacht</w:t>
      </w:r>
      <w:proofErr w:type="spellEnd"/>
      <w:r w:rsidR="005914D2" w:rsidRPr="008B778A">
        <w:rPr>
          <w:rFonts w:ascii="Arial" w:eastAsiaTheme="minorEastAsia" w:hAnsi="Arial" w:cs="Arial"/>
          <w:iCs/>
          <w:color w:val="auto"/>
        </w:rPr>
        <w:t xml:space="preserve"> Tenders and Toys.</w:t>
      </w:r>
    </w:p>
    <w:p w14:paraId="3D3035A0" w14:textId="6DCEECBE" w:rsidR="001B6CF6" w:rsidRPr="008B778A" w:rsidRDefault="00DC6AB8" w:rsidP="001D3745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bookmarkStart w:id="0" w:name="_GoBack"/>
      <w:r>
        <w:rPr>
          <w:rFonts w:ascii="Arial" w:eastAsiaTheme="minorEastAsia" w:hAnsi="Arial" w:cs="Arial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74E99B53" wp14:editId="496ADCB6">
            <wp:simplePos x="0" y="0"/>
            <wp:positionH relativeFrom="column">
              <wp:posOffset>3075940</wp:posOffset>
            </wp:positionH>
            <wp:positionV relativeFrom="paragraph">
              <wp:posOffset>58420</wp:posOffset>
            </wp:positionV>
            <wp:extent cx="2981960" cy="22371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[4]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eastAsiaTheme="minorEastAsia" w:hAnsi="Arial" w:cs="Arial"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4724D004" wp14:editId="365D2D36">
            <wp:simplePos x="0" y="0"/>
            <wp:positionH relativeFrom="column">
              <wp:posOffset>2971800</wp:posOffset>
            </wp:positionH>
            <wp:positionV relativeFrom="paragraph">
              <wp:posOffset>2915920</wp:posOffset>
            </wp:positionV>
            <wp:extent cx="3053715" cy="2286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s loaded on to iLC - exclusive to Superyacht Tenders and Toys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DD" w:rsidRPr="008B778A">
        <w:rPr>
          <w:rFonts w:ascii="Arial" w:eastAsiaTheme="minorEastAsia" w:hAnsi="Arial" w:cs="Arial"/>
          <w:color w:val="auto"/>
        </w:rPr>
        <w:t xml:space="preserve">The </w:t>
      </w:r>
      <w:proofErr w:type="spellStart"/>
      <w:r w:rsidR="000474DD" w:rsidRPr="008B778A">
        <w:rPr>
          <w:rFonts w:ascii="Arial" w:eastAsiaTheme="minorEastAsia" w:hAnsi="Arial" w:cs="Arial"/>
          <w:color w:val="auto"/>
        </w:rPr>
        <w:t>iLC</w:t>
      </w:r>
      <w:proofErr w:type="spellEnd"/>
      <w:r w:rsidR="000474DD" w:rsidRPr="008B778A">
        <w:rPr>
          <w:rFonts w:ascii="Arial" w:eastAsiaTheme="minorEastAsia" w:hAnsi="Arial" w:cs="Arial"/>
          <w:color w:val="auto"/>
        </w:rPr>
        <w:t xml:space="preserve"> is an</w:t>
      </w:r>
      <w:r w:rsidR="00440D29" w:rsidRPr="008B778A">
        <w:rPr>
          <w:rFonts w:ascii="Arial" w:eastAsiaTheme="minorEastAsia" w:hAnsi="Arial" w:cs="Arial"/>
          <w:color w:val="auto"/>
        </w:rPr>
        <w:t xml:space="preserve"> inflatable landing </w:t>
      </w:r>
      <w:r w:rsidR="001B6CF6" w:rsidRPr="008B778A">
        <w:rPr>
          <w:rFonts w:ascii="Arial" w:eastAsiaTheme="minorEastAsia" w:hAnsi="Arial" w:cs="Arial"/>
          <w:color w:val="auto"/>
        </w:rPr>
        <w:t>craft that</w:t>
      </w:r>
      <w:r w:rsidR="00440D29" w:rsidRPr="008B778A">
        <w:rPr>
          <w:rFonts w:ascii="Arial" w:eastAsiaTheme="minorEastAsia" w:hAnsi="Arial" w:cs="Arial"/>
          <w:color w:val="auto"/>
        </w:rPr>
        <w:t xml:space="preserve"> will pack away into a single bag</w:t>
      </w:r>
      <w:r w:rsidR="00A21C2E" w:rsidRPr="008B778A">
        <w:rPr>
          <w:rFonts w:ascii="Arial" w:eastAsiaTheme="minorEastAsia" w:hAnsi="Arial" w:cs="Arial"/>
          <w:color w:val="auto"/>
        </w:rPr>
        <w:t xml:space="preserve"> when deflated</w:t>
      </w:r>
      <w:r w:rsidR="00440D29" w:rsidRPr="008B778A">
        <w:rPr>
          <w:rFonts w:ascii="Arial" w:eastAsiaTheme="minorEastAsia" w:hAnsi="Arial" w:cs="Arial"/>
          <w:color w:val="auto"/>
        </w:rPr>
        <w:t>. Designed to be the most versatile small tender available for all yachts</w:t>
      </w:r>
      <w:r w:rsidR="00626E98" w:rsidRPr="008B778A">
        <w:rPr>
          <w:rFonts w:ascii="Arial" w:eastAsiaTheme="minorEastAsia" w:hAnsi="Arial" w:cs="Arial"/>
          <w:color w:val="auto"/>
        </w:rPr>
        <w:t>,</w:t>
      </w:r>
      <w:r w:rsidR="00440D29" w:rsidRPr="008B778A">
        <w:rPr>
          <w:rFonts w:ascii="Arial" w:eastAsiaTheme="minorEastAsia" w:hAnsi="Arial" w:cs="Arial"/>
          <w:color w:val="auto"/>
        </w:rPr>
        <w:t xml:space="preserve"> this truly is a </w:t>
      </w:r>
      <w:r w:rsidR="00A21C2E" w:rsidRPr="008B778A">
        <w:rPr>
          <w:rFonts w:ascii="Arial" w:eastAsiaTheme="minorEastAsia" w:hAnsi="Arial" w:cs="Arial"/>
          <w:color w:val="auto"/>
        </w:rPr>
        <w:t>boat that</w:t>
      </w:r>
      <w:r w:rsidR="00440D29" w:rsidRPr="008B778A">
        <w:rPr>
          <w:rFonts w:ascii="Arial" w:eastAsiaTheme="minorEastAsia" w:hAnsi="Arial" w:cs="Arial"/>
          <w:color w:val="auto"/>
        </w:rPr>
        <w:t xml:space="preserve"> performs all roles.</w:t>
      </w:r>
      <w:r w:rsidR="000474DD" w:rsidRPr="008B778A">
        <w:rPr>
          <w:rFonts w:ascii="Arial" w:eastAsiaTheme="minorEastAsia" w:hAnsi="Arial" w:cs="Arial"/>
          <w:color w:val="auto"/>
        </w:rPr>
        <w:t xml:space="preserve"> Designed and built in the UK</w:t>
      </w:r>
      <w:r w:rsidR="00626E98" w:rsidRPr="008B778A">
        <w:rPr>
          <w:rFonts w:ascii="Arial" w:eastAsiaTheme="minorEastAsia" w:hAnsi="Arial" w:cs="Arial"/>
          <w:color w:val="auto"/>
        </w:rPr>
        <w:t>,</w:t>
      </w:r>
      <w:r w:rsidR="000474DD" w:rsidRPr="008B778A">
        <w:rPr>
          <w:rFonts w:ascii="Arial" w:eastAsiaTheme="minorEastAsia" w:hAnsi="Arial" w:cs="Arial"/>
          <w:color w:val="auto"/>
        </w:rPr>
        <w:t xml:space="preserve"> </w:t>
      </w:r>
      <w:r w:rsidR="00CA02CB" w:rsidRPr="008B778A">
        <w:rPr>
          <w:rFonts w:ascii="Arial" w:eastAsiaTheme="minorEastAsia" w:hAnsi="Arial" w:cs="Arial"/>
          <w:color w:val="auto"/>
        </w:rPr>
        <w:t xml:space="preserve">the </w:t>
      </w:r>
      <w:proofErr w:type="spellStart"/>
      <w:r w:rsidR="00CA02CB" w:rsidRPr="008B778A">
        <w:rPr>
          <w:rFonts w:ascii="Arial" w:eastAsiaTheme="minorEastAsia" w:hAnsi="Arial" w:cs="Arial"/>
          <w:color w:val="auto"/>
        </w:rPr>
        <w:t>iLC</w:t>
      </w:r>
      <w:proofErr w:type="spellEnd"/>
      <w:r w:rsidR="000474DD" w:rsidRPr="008B778A">
        <w:rPr>
          <w:rFonts w:ascii="Arial" w:eastAsiaTheme="minorEastAsia" w:hAnsi="Arial" w:cs="Arial"/>
          <w:color w:val="auto"/>
        </w:rPr>
        <w:t xml:space="preserve"> is available in various sizes to </w:t>
      </w:r>
      <w:r w:rsidR="00626E98" w:rsidRPr="008B778A">
        <w:rPr>
          <w:rFonts w:ascii="Arial" w:eastAsiaTheme="minorEastAsia" w:hAnsi="Arial" w:cs="Arial"/>
          <w:color w:val="auto"/>
        </w:rPr>
        <w:t xml:space="preserve">meet </w:t>
      </w:r>
      <w:r w:rsidR="00EA2861" w:rsidRPr="008B778A">
        <w:rPr>
          <w:rFonts w:ascii="Arial" w:eastAsiaTheme="minorEastAsia" w:hAnsi="Arial" w:cs="Arial"/>
          <w:color w:val="auto"/>
        </w:rPr>
        <w:t>clients</w:t>
      </w:r>
      <w:r w:rsidR="00626E98" w:rsidRPr="008B778A">
        <w:rPr>
          <w:rFonts w:ascii="Arial" w:eastAsiaTheme="minorEastAsia" w:hAnsi="Arial" w:cs="Arial"/>
          <w:color w:val="auto"/>
        </w:rPr>
        <w:t>’</w:t>
      </w:r>
      <w:r w:rsidR="000474DD" w:rsidRPr="008B778A">
        <w:rPr>
          <w:rFonts w:ascii="Arial" w:eastAsiaTheme="minorEastAsia" w:hAnsi="Arial" w:cs="Arial"/>
          <w:color w:val="auto"/>
        </w:rPr>
        <w:t xml:space="preserve"> requirements.</w:t>
      </w:r>
      <w:r w:rsidR="00A21C2E" w:rsidRPr="008B778A">
        <w:rPr>
          <w:rFonts w:ascii="Arial" w:eastAsiaTheme="minorEastAsia" w:hAnsi="Arial" w:cs="Arial"/>
          <w:color w:val="auto"/>
        </w:rPr>
        <w:t xml:space="preserve"> </w:t>
      </w:r>
      <w:r w:rsidR="00626E98" w:rsidRPr="008B778A">
        <w:rPr>
          <w:rFonts w:ascii="Arial" w:eastAsiaTheme="minorEastAsia" w:hAnsi="Arial" w:cs="Arial"/>
          <w:color w:val="auto"/>
        </w:rPr>
        <w:t>The s</w:t>
      </w:r>
      <w:r w:rsidR="00A21C2E" w:rsidRPr="008B778A">
        <w:rPr>
          <w:rFonts w:ascii="Arial" w:eastAsiaTheme="minorEastAsia" w:hAnsi="Arial" w:cs="Arial"/>
          <w:color w:val="auto"/>
        </w:rPr>
        <w:t>tandard size is 5.5m long.</w:t>
      </w:r>
      <w:r w:rsidR="000474DD" w:rsidRPr="008B778A">
        <w:rPr>
          <w:rFonts w:ascii="Arial" w:eastAsiaTheme="minorEastAsia" w:hAnsi="Arial" w:cs="Arial"/>
          <w:color w:val="auto"/>
        </w:rPr>
        <w:t xml:space="preserve"> </w:t>
      </w:r>
      <w:r w:rsidR="00F014C9" w:rsidRPr="008B778A">
        <w:rPr>
          <w:rFonts w:ascii="Arial" w:eastAsiaTheme="minorEastAsia" w:hAnsi="Arial" w:cs="Arial"/>
          <w:color w:val="auto"/>
        </w:rPr>
        <w:t>This boat offers a large deck volum</w:t>
      </w:r>
      <w:r w:rsidR="00CA02CB" w:rsidRPr="008B778A">
        <w:rPr>
          <w:rFonts w:ascii="Arial" w:eastAsiaTheme="minorEastAsia" w:hAnsi="Arial" w:cs="Arial"/>
          <w:color w:val="auto"/>
        </w:rPr>
        <w:t>e and high performance by utilis</w:t>
      </w:r>
      <w:r w:rsidR="00F014C9" w:rsidRPr="008B778A">
        <w:rPr>
          <w:rFonts w:ascii="Arial" w:eastAsiaTheme="minorEastAsia" w:hAnsi="Arial" w:cs="Arial"/>
          <w:color w:val="auto"/>
        </w:rPr>
        <w:t>ing</w:t>
      </w:r>
      <w:r w:rsidR="00A21C2E" w:rsidRPr="008B778A">
        <w:rPr>
          <w:rFonts w:ascii="Arial" w:eastAsiaTheme="minorEastAsia" w:hAnsi="Arial" w:cs="Arial"/>
          <w:color w:val="auto"/>
        </w:rPr>
        <w:t xml:space="preserve"> catamaran hulls. The deck </w:t>
      </w:r>
      <w:r w:rsidR="00F014C9" w:rsidRPr="008B778A">
        <w:rPr>
          <w:rFonts w:ascii="Arial" w:eastAsiaTheme="minorEastAsia" w:hAnsi="Arial" w:cs="Arial"/>
          <w:color w:val="auto"/>
        </w:rPr>
        <w:t>can provide a</w:t>
      </w:r>
      <w:r w:rsidR="000474DD" w:rsidRPr="008B778A">
        <w:rPr>
          <w:rFonts w:ascii="Arial" w:eastAsiaTheme="minorEastAsia" w:hAnsi="Arial" w:cs="Arial"/>
          <w:color w:val="auto"/>
        </w:rPr>
        <w:t xml:space="preserve"> large</w:t>
      </w:r>
      <w:r w:rsidR="00CA02CB" w:rsidRPr="008B778A">
        <w:rPr>
          <w:rFonts w:ascii="Arial" w:eastAsiaTheme="minorEastAsia" w:hAnsi="Arial" w:cs="Arial"/>
          <w:color w:val="auto"/>
        </w:rPr>
        <w:t>,</w:t>
      </w:r>
      <w:r w:rsidR="000474DD" w:rsidRPr="008B778A">
        <w:rPr>
          <w:rFonts w:ascii="Arial" w:eastAsiaTheme="minorEastAsia" w:hAnsi="Arial" w:cs="Arial"/>
          <w:color w:val="auto"/>
        </w:rPr>
        <w:t xml:space="preserve"> useful area for supplies, dive gear, carrying loads</w:t>
      </w:r>
      <w:r w:rsidR="001B6CF6" w:rsidRPr="008B778A">
        <w:rPr>
          <w:rFonts w:ascii="Arial" w:eastAsiaTheme="minorEastAsia" w:hAnsi="Arial" w:cs="Arial"/>
          <w:color w:val="auto"/>
        </w:rPr>
        <w:t>, watersports</w:t>
      </w:r>
      <w:r w:rsidR="000474DD" w:rsidRPr="008B778A">
        <w:rPr>
          <w:rFonts w:ascii="Arial" w:eastAsiaTheme="minorEastAsia" w:hAnsi="Arial" w:cs="Arial"/>
          <w:color w:val="auto"/>
        </w:rPr>
        <w:t xml:space="preserve"> </w:t>
      </w:r>
      <w:r w:rsidR="005914D2" w:rsidRPr="008B778A">
        <w:rPr>
          <w:rFonts w:ascii="Arial" w:eastAsiaTheme="minorEastAsia" w:hAnsi="Arial" w:cs="Arial"/>
          <w:color w:val="auto"/>
        </w:rPr>
        <w:t xml:space="preserve">etc. </w:t>
      </w:r>
      <w:r w:rsidR="000474DD" w:rsidRPr="008B778A">
        <w:rPr>
          <w:rFonts w:ascii="Arial" w:eastAsiaTheme="minorEastAsia" w:hAnsi="Arial" w:cs="Arial"/>
          <w:color w:val="auto"/>
        </w:rPr>
        <w:t xml:space="preserve">and </w:t>
      </w:r>
      <w:r w:rsidR="00A21C2E" w:rsidRPr="008B778A">
        <w:rPr>
          <w:rFonts w:ascii="Arial" w:eastAsiaTheme="minorEastAsia" w:hAnsi="Arial" w:cs="Arial"/>
          <w:color w:val="auto"/>
        </w:rPr>
        <w:t xml:space="preserve">help perform </w:t>
      </w:r>
      <w:r w:rsidR="000474DD" w:rsidRPr="008B778A">
        <w:rPr>
          <w:rFonts w:ascii="Arial" w:eastAsiaTheme="minorEastAsia" w:hAnsi="Arial" w:cs="Arial"/>
          <w:color w:val="auto"/>
        </w:rPr>
        <w:t>general crew duties</w:t>
      </w:r>
      <w:r w:rsidR="00F014C9" w:rsidRPr="008B778A">
        <w:rPr>
          <w:rFonts w:ascii="Arial" w:eastAsiaTheme="minorEastAsia" w:hAnsi="Arial" w:cs="Arial"/>
          <w:color w:val="auto"/>
        </w:rPr>
        <w:t xml:space="preserve">. </w:t>
      </w:r>
      <w:r w:rsidR="001B6CF6" w:rsidRPr="008B778A">
        <w:rPr>
          <w:rFonts w:ascii="Arial" w:eastAsiaTheme="minorEastAsia" w:hAnsi="Arial" w:cs="Arial"/>
          <w:color w:val="auto"/>
        </w:rPr>
        <w:t>It is perfect for beach landings due to its</w:t>
      </w:r>
      <w:r w:rsidR="00F014C9" w:rsidRPr="008B778A">
        <w:rPr>
          <w:rFonts w:ascii="Arial" w:eastAsiaTheme="minorEastAsia" w:hAnsi="Arial" w:cs="Arial"/>
          <w:color w:val="auto"/>
        </w:rPr>
        <w:t xml:space="preserve"> shallow draft and </w:t>
      </w:r>
      <w:r w:rsidR="008B778A" w:rsidRPr="008B778A">
        <w:rPr>
          <w:rFonts w:ascii="Arial" w:eastAsiaTheme="minorEastAsia" w:hAnsi="Arial" w:cs="Arial"/>
          <w:color w:val="auto"/>
        </w:rPr>
        <w:t>lightweight</w:t>
      </w:r>
      <w:r w:rsidR="001B6CF6" w:rsidRPr="008B778A">
        <w:rPr>
          <w:rFonts w:ascii="Arial" w:eastAsiaTheme="minorEastAsia" w:hAnsi="Arial" w:cs="Arial"/>
          <w:color w:val="auto"/>
        </w:rPr>
        <w:t xml:space="preserve">. </w:t>
      </w:r>
      <w:r w:rsidR="00EA2861" w:rsidRPr="008B778A">
        <w:rPr>
          <w:rFonts w:ascii="Arial" w:eastAsiaTheme="minorEastAsia" w:hAnsi="Arial" w:cs="Arial"/>
          <w:color w:val="auto"/>
        </w:rPr>
        <w:t xml:space="preserve">The boat </w:t>
      </w:r>
      <w:proofErr w:type="gramStart"/>
      <w:r w:rsidR="00EA2861" w:rsidRPr="008B778A">
        <w:rPr>
          <w:rFonts w:ascii="Arial" w:eastAsiaTheme="minorEastAsia" w:hAnsi="Arial" w:cs="Arial"/>
          <w:color w:val="auto"/>
        </w:rPr>
        <w:t>is also rated to be lifted</w:t>
      </w:r>
      <w:proofErr w:type="gramEnd"/>
      <w:r w:rsidR="00EA2861" w:rsidRPr="008B778A">
        <w:rPr>
          <w:rFonts w:ascii="Arial" w:eastAsiaTheme="minorEastAsia" w:hAnsi="Arial" w:cs="Arial"/>
          <w:color w:val="auto"/>
        </w:rPr>
        <w:t xml:space="preserve"> with 900kg payload by cranes, meaning it can be lifted on board safely</w:t>
      </w:r>
      <w:r w:rsidR="005914D2" w:rsidRPr="008B778A">
        <w:rPr>
          <w:rFonts w:ascii="Arial" w:eastAsiaTheme="minorEastAsia" w:hAnsi="Arial" w:cs="Arial"/>
          <w:color w:val="auto"/>
        </w:rPr>
        <w:t xml:space="preserve"> even with a large load</w:t>
      </w:r>
      <w:r w:rsidR="00EA2861" w:rsidRPr="008B778A">
        <w:rPr>
          <w:rFonts w:ascii="Arial" w:eastAsiaTheme="minorEastAsia" w:hAnsi="Arial" w:cs="Arial"/>
          <w:color w:val="auto"/>
        </w:rPr>
        <w:t>.</w:t>
      </w:r>
    </w:p>
    <w:p w14:paraId="7D861F60" w14:textId="590C1A91" w:rsidR="00F70D49" w:rsidRPr="008B778A" w:rsidRDefault="000474DD" w:rsidP="001D3745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 xml:space="preserve">The design </w:t>
      </w:r>
      <w:proofErr w:type="spellStart"/>
      <w:r w:rsidR="00F014C9" w:rsidRPr="008B778A">
        <w:rPr>
          <w:rFonts w:ascii="Arial" w:eastAsiaTheme="minorEastAsia" w:hAnsi="Arial" w:cs="Arial"/>
          <w:color w:val="auto"/>
        </w:rPr>
        <w:t>utilis</w:t>
      </w:r>
      <w:r w:rsidRPr="008B778A">
        <w:rPr>
          <w:rFonts w:ascii="Arial" w:eastAsiaTheme="minorEastAsia" w:hAnsi="Arial" w:cs="Arial"/>
          <w:color w:val="auto"/>
        </w:rPr>
        <w:t>es</w:t>
      </w:r>
      <w:proofErr w:type="spellEnd"/>
      <w:r w:rsidRPr="008B778A">
        <w:rPr>
          <w:rFonts w:ascii="Arial" w:eastAsiaTheme="minorEastAsia" w:hAnsi="Arial" w:cs="Arial"/>
          <w:color w:val="auto"/>
        </w:rPr>
        <w:t xml:space="preserve"> </w:t>
      </w:r>
      <w:r w:rsidR="00CA02CB" w:rsidRPr="008B778A">
        <w:rPr>
          <w:rFonts w:ascii="Arial" w:eastAsiaTheme="minorEastAsia" w:hAnsi="Arial" w:cs="Arial"/>
          <w:color w:val="auto"/>
        </w:rPr>
        <w:t>recent</w:t>
      </w:r>
      <w:r w:rsidRPr="008B778A">
        <w:rPr>
          <w:rFonts w:ascii="Arial" w:eastAsiaTheme="minorEastAsia" w:hAnsi="Arial" w:cs="Arial"/>
          <w:color w:val="auto"/>
        </w:rPr>
        <w:t xml:space="preserve"> advance</w:t>
      </w:r>
      <w:r w:rsidR="005914D2" w:rsidRPr="008B778A">
        <w:rPr>
          <w:rFonts w:ascii="Arial" w:eastAsiaTheme="minorEastAsia" w:hAnsi="Arial" w:cs="Arial"/>
          <w:color w:val="auto"/>
        </w:rPr>
        <w:t>s</w:t>
      </w:r>
      <w:r w:rsidRPr="008B778A">
        <w:rPr>
          <w:rFonts w:ascii="Arial" w:eastAsiaTheme="minorEastAsia" w:hAnsi="Arial" w:cs="Arial"/>
          <w:color w:val="auto"/>
        </w:rPr>
        <w:t xml:space="preserve"> in inflatable materials</w:t>
      </w:r>
      <w:r w:rsidR="00CA02CB" w:rsidRPr="008B778A">
        <w:rPr>
          <w:rFonts w:ascii="Arial" w:eastAsiaTheme="minorEastAsia" w:hAnsi="Arial" w:cs="Arial"/>
          <w:color w:val="auto"/>
        </w:rPr>
        <w:t xml:space="preserve"> with a drop stitch floor (the material used for</w:t>
      </w:r>
      <w:r w:rsidRPr="008B778A">
        <w:rPr>
          <w:rFonts w:ascii="Arial" w:eastAsiaTheme="minorEastAsia" w:hAnsi="Arial" w:cs="Arial"/>
          <w:color w:val="auto"/>
        </w:rPr>
        <w:t xml:space="preserve"> inflatable stand up paddleboards</w:t>
      </w:r>
      <w:r w:rsidR="005914D2" w:rsidRPr="008B778A">
        <w:rPr>
          <w:rFonts w:ascii="Arial" w:eastAsiaTheme="minorEastAsia" w:hAnsi="Arial" w:cs="Arial"/>
          <w:color w:val="auto"/>
        </w:rPr>
        <w:t>, which is</w:t>
      </w:r>
      <w:r w:rsidRPr="008B778A">
        <w:rPr>
          <w:rFonts w:ascii="Arial" w:eastAsiaTheme="minorEastAsia" w:hAnsi="Arial" w:cs="Arial"/>
          <w:color w:val="auto"/>
        </w:rPr>
        <w:t xml:space="preserve"> </w:t>
      </w:r>
      <w:r w:rsidR="005914D2" w:rsidRPr="008B778A">
        <w:rPr>
          <w:rFonts w:ascii="Arial" w:eastAsiaTheme="minorEastAsia" w:hAnsi="Arial" w:cs="Arial"/>
          <w:color w:val="auto"/>
        </w:rPr>
        <w:t xml:space="preserve">extremely </w:t>
      </w:r>
      <w:r w:rsidRPr="008B778A">
        <w:rPr>
          <w:rFonts w:ascii="Arial" w:eastAsiaTheme="minorEastAsia" w:hAnsi="Arial" w:cs="Arial"/>
          <w:color w:val="auto"/>
        </w:rPr>
        <w:t xml:space="preserve">firm under pressure but when deflated packs down </w:t>
      </w:r>
      <w:r w:rsidR="005914D2" w:rsidRPr="008B778A">
        <w:rPr>
          <w:rFonts w:ascii="Arial" w:eastAsiaTheme="minorEastAsia" w:hAnsi="Arial" w:cs="Arial"/>
          <w:color w:val="auto"/>
        </w:rPr>
        <w:t xml:space="preserve">very small) and </w:t>
      </w:r>
      <w:proofErr w:type="spellStart"/>
      <w:r w:rsidR="005914D2" w:rsidRPr="008B778A">
        <w:rPr>
          <w:rFonts w:ascii="Arial" w:eastAsiaTheme="minorEastAsia" w:hAnsi="Arial" w:cs="Arial"/>
          <w:color w:val="auto"/>
        </w:rPr>
        <w:t>H</w:t>
      </w:r>
      <w:r w:rsidRPr="008B778A">
        <w:rPr>
          <w:rFonts w:ascii="Arial" w:eastAsiaTheme="minorEastAsia" w:hAnsi="Arial" w:cs="Arial"/>
          <w:color w:val="auto"/>
        </w:rPr>
        <w:t>ypalon</w:t>
      </w:r>
      <w:proofErr w:type="spellEnd"/>
      <w:r w:rsidRPr="008B778A">
        <w:rPr>
          <w:rFonts w:ascii="Arial" w:eastAsiaTheme="minorEastAsia" w:hAnsi="Arial" w:cs="Arial"/>
          <w:color w:val="auto"/>
        </w:rPr>
        <w:t xml:space="preserve"> tubes. </w:t>
      </w:r>
      <w:r w:rsidR="001B6CF6" w:rsidRPr="008B778A">
        <w:rPr>
          <w:rFonts w:ascii="Arial" w:eastAsiaTheme="minorEastAsia" w:hAnsi="Arial" w:cs="Arial"/>
          <w:color w:val="auto"/>
        </w:rPr>
        <w:t>Rigging time is approximately 15 minutes out of the bag.</w:t>
      </w:r>
      <w:r w:rsidR="00EA0FE5" w:rsidRPr="008B778A">
        <w:rPr>
          <w:rFonts w:ascii="Arial" w:eastAsiaTheme="minorEastAsia" w:hAnsi="Arial" w:cs="Arial"/>
          <w:color w:val="auto"/>
        </w:rPr>
        <w:t xml:space="preserve"> The only non-inflatable item is the transom</w:t>
      </w:r>
      <w:r w:rsidR="005914D2" w:rsidRPr="008B778A">
        <w:rPr>
          <w:rFonts w:ascii="Arial" w:eastAsiaTheme="minorEastAsia" w:hAnsi="Arial" w:cs="Arial"/>
          <w:color w:val="auto"/>
        </w:rPr>
        <w:t>,</w:t>
      </w:r>
      <w:r w:rsidR="00EA0FE5" w:rsidRPr="008B778A">
        <w:rPr>
          <w:rFonts w:ascii="Arial" w:eastAsiaTheme="minorEastAsia" w:hAnsi="Arial" w:cs="Arial"/>
          <w:color w:val="auto"/>
        </w:rPr>
        <w:t xml:space="preserve"> which is used to roll the rest of the boat around when stowing.</w:t>
      </w:r>
    </w:p>
    <w:p w14:paraId="1D6EA76E" w14:textId="55C57729" w:rsidR="00440D29" w:rsidRPr="008B778A" w:rsidRDefault="00440D29" w:rsidP="001D3745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>The boat was originally designed around a specific client</w:t>
      </w:r>
      <w:r w:rsidR="00CA02CB" w:rsidRPr="008B778A">
        <w:rPr>
          <w:rFonts w:ascii="Arial" w:eastAsiaTheme="minorEastAsia" w:hAnsi="Arial" w:cs="Arial"/>
          <w:color w:val="auto"/>
        </w:rPr>
        <w:t>’</w:t>
      </w:r>
      <w:r w:rsidRPr="008B778A">
        <w:rPr>
          <w:rFonts w:ascii="Arial" w:eastAsiaTheme="minorEastAsia" w:hAnsi="Arial" w:cs="Arial"/>
          <w:color w:val="auto"/>
        </w:rPr>
        <w:t xml:space="preserve">s needs to transport a Quad bike (ATV) from his </w:t>
      </w:r>
      <w:proofErr w:type="spellStart"/>
      <w:r w:rsidR="00EA2861" w:rsidRPr="008B778A">
        <w:rPr>
          <w:rFonts w:ascii="Arial" w:eastAsiaTheme="minorEastAsia" w:hAnsi="Arial" w:cs="Arial"/>
          <w:color w:val="auto"/>
        </w:rPr>
        <w:t>super</w:t>
      </w:r>
      <w:r w:rsidR="005914D2" w:rsidRPr="008B778A">
        <w:rPr>
          <w:rFonts w:ascii="Arial" w:eastAsiaTheme="minorEastAsia" w:hAnsi="Arial" w:cs="Arial"/>
          <w:color w:val="auto"/>
        </w:rPr>
        <w:t>yacht</w:t>
      </w:r>
      <w:proofErr w:type="spellEnd"/>
      <w:r w:rsidR="005914D2" w:rsidRPr="008B778A">
        <w:rPr>
          <w:rFonts w:ascii="Arial" w:eastAsiaTheme="minorEastAsia" w:hAnsi="Arial" w:cs="Arial"/>
          <w:color w:val="auto"/>
        </w:rPr>
        <w:t xml:space="preserve"> to the shore, with additional uses being</w:t>
      </w:r>
      <w:r w:rsidRPr="008B778A">
        <w:rPr>
          <w:rFonts w:ascii="Arial" w:eastAsiaTheme="minorEastAsia" w:hAnsi="Arial" w:cs="Arial"/>
          <w:color w:val="auto"/>
        </w:rPr>
        <w:t xml:space="preserve"> for diving, beach barbeques and general crew duties. </w:t>
      </w:r>
      <w:r w:rsidR="001B6CF6" w:rsidRPr="008B778A">
        <w:rPr>
          <w:rFonts w:ascii="Arial" w:eastAsiaTheme="minorEastAsia" w:hAnsi="Arial" w:cs="Arial"/>
          <w:color w:val="auto"/>
        </w:rPr>
        <w:t xml:space="preserve">The expectation is that this will sell well to yachts who need a </w:t>
      </w:r>
      <w:r w:rsidR="001B6CF6" w:rsidRPr="008B778A">
        <w:rPr>
          <w:rFonts w:ascii="Arial" w:eastAsiaTheme="minorEastAsia" w:hAnsi="Arial" w:cs="Arial"/>
          <w:color w:val="auto"/>
        </w:rPr>
        <w:lastRenderedPageBreak/>
        <w:t>crew tender but do not have a lot of space for a rigid one on board</w:t>
      </w:r>
      <w:r w:rsidR="00EA2861" w:rsidRPr="008B778A">
        <w:rPr>
          <w:rFonts w:ascii="Arial" w:eastAsiaTheme="minorEastAsia" w:hAnsi="Arial" w:cs="Arial"/>
          <w:color w:val="auto"/>
        </w:rPr>
        <w:t>, as well as</w:t>
      </w:r>
      <w:r w:rsidR="00DF205B">
        <w:rPr>
          <w:rFonts w:ascii="Arial" w:eastAsiaTheme="minorEastAsia" w:hAnsi="Arial" w:cs="Arial"/>
          <w:color w:val="auto"/>
        </w:rPr>
        <w:t xml:space="preserve"> to</w:t>
      </w:r>
      <w:r w:rsidR="00EA2861" w:rsidRPr="008B778A">
        <w:rPr>
          <w:rFonts w:ascii="Arial" w:eastAsiaTheme="minorEastAsia" w:hAnsi="Arial" w:cs="Arial"/>
          <w:color w:val="auto"/>
        </w:rPr>
        <w:t xml:space="preserve"> the commercial market</w:t>
      </w:r>
      <w:r w:rsidR="001B6CF6" w:rsidRPr="008B778A">
        <w:rPr>
          <w:rFonts w:ascii="Arial" w:eastAsiaTheme="minorEastAsia" w:hAnsi="Arial" w:cs="Arial"/>
          <w:color w:val="auto"/>
        </w:rPr>
        <w:t xml:space="preserve">. </w:t>
      </w:r>
    </w:p>
    <w:p w14:paraId="3919DCAF" w14:textId="117A4F81" w:rsidR="000474DD" w:rsidRPr="008B778A" w:rsidRDefault="00EA2861" w:rsidP="00A77FB0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  <w:u w:val="single"/>
        </w:rPr>
      </w:pPr>
      <w:r w:rsidRPr="008B778A">
        <w:rPr>
          <w:rFonts w:ascii="Arial" w:eastAsiaTheme="minorEastAsia" w:hAnsi="Arial" w:cs="Arial"/>
          <w:color w:val="auto"/>
          <w:u w:val="single"/>
        </w:rPr>
        <w:t xml:space="preserve">Key </w:t>
      </w:r>
      <w:r w:rsidR="000474DD" w:rsidRPr="008B778A">
        <w:rPr>
          <w:rFonts w:ascii="Arial" w:eastAsiaTheme="minorEastAsia" w:hAnsi="Arial" w:cs="Arial"/>
          <w:color w:val="auto"/>
          <w:u w:val="single"/>
        </w:rPr>
        <w:t>Specifications:</w:t>
      </w:r>
    </w:p>
    <w:p w14:paraId="3034087B" w14:textId="13A547C4" w:rsidR="001B6CF6" w:rsidRPr="008B778A" w:rsidRDefault="001B6CF6" w:rsidP="00A77FB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>Length 5.53m</w:t>
      </w:r>
      <w:r w:rsidR="005914D2" w:rsidRPr="008B778A">
        <w:rPr>
          <w:rFonts w:ascii="Arial" w:eastAsiaTheme="minorEastAsia" w:hAnsi="Arial" w:cs="Arial"/>
          <w:color w:val="auto"/>
        </w:rPr>
        <w:t xml:space="preserve"> (</w:t>
      </w:r>
      <w:proofErr w:type="spellStart"/>
      <w:r w:rsidR="005914D2" w:rsidRPr="008B778A">
        <w:rPr>
          <w:rFonts w:ascii="Arial" w:eastAsiaTheme="minorEastAsia" w:hAnsi="Arial" w:cs="Arial"/>
          <w:color w:val="auto"/>
        </w:rPr>
        <w:t>customis</w:t>
      </w:r>
      <w:r w:rsidR="00EA2861" w:rsidRPr="008B778A">
        <w:rPr>
          <w:rFonts w:ascii="Arial" w:eastAsiaTheme="minorEastAsia" w:hAnsi="Arial" w:cs="Arial"/>
          <w:color w:val="auto"/>
        </w:rPr>
        <w:t>able</w:t>
      </w:r>
      <w:proofErr w:type="spellEnd"/>
      <w:r w:rsidR="00EA2861" w:rsidRPr="008B778A">
        <w:rPr>
          <w:rFonts w:ascii="Arial" w:eastAsiaTheme="minorEastAsia" w:hAnsi="Arial" w:cs="Arial"/>
          <w:color w:val="auto"/>
        </w:rPr>
        <w:t xml:space="preserve"> for the client)</w:t>
      </w:r>
    </w:p>
    <w:p w14:paraId="57362788" w14:textId="77777777" w:rsidR="001B6CF6" w:rsidRPr="008B778A" w:rsidRDefault="001B6CF6" w:rsidP="00A77FB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 xml:space="preserve">Beam 2.76m </w:t>
      </w:r>
    </w:p>
    <w:p w14:paraId="539765DF" w14:textId="77777777" w:rsidR="000474DD" w:rsidRPr="008B778A" w:rsidRDefault="000474DD" w:rsidP="00A77FB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 xml:space="preserve">Pack down size: 1.6m </w:t>
      </w:r>
      <w:r w:rsidR="001B6CF6" w:rsidRPr="008B778A">
        <w:rPr>
          <w:rFonts w:ascii="Arial" w:eastAsiaTheme="minorEastAsia" w:hAnsi="Arial" w:cs="Arial"/>
          <w:color w:val="auto"/>
        </w:rPr>
        <w:t>x 0.7m x 0.4m (excluding engine)</w:t>
      </w:r>
    </w:p>
    <w:p w14:paraId="722BF134" w14:textId="30CB8D4D" w:rsidR="000474DD" w:rsidRPr="008B778A" w:rsidRDefault="001B6CF6" w:rsidP="00A77FB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 xml:space="preserve">Build time: </w:t>
      </w:r>
      <w:r w:rsidR="00EA2861" w:rsidRPr="008B778A">
        <w:rPr>
          <w:rFonts w:ascii="Arial" w:eastAsiaTheme="minorEastAsia" w:hAnsi="Arial" w:cs="Arial"/>
          <w:color w:val="auto"/>
        </w:rPr>
        <w:t>6</w:t>
      </w:r>
      <w:r w:rsidRPr="008B778A">
        <w:rPr>
          <w:rFonts w:ascii="Arial" w:eastAsiaTheme="minorEastAsia" w:hAnsi="Arial" w:cs="Arial"/>
          <w:color w:val="auto"/>
        </w:rPr>
        <w:t xml:space="preserve"> weeks from order confirmation</w:t>
      </w:r>
    </w:p>
    <w:p w14:paraId="1AD145E3" w14:textId="0BF8931D" w:rsidR="001B6CF6" w:rsidRPr="008B778A" w:rsidRDefault="001B6CF6" w:rsidP="001B6C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i/>
          <w:iCs/>
          <w:color w:val="auto"/>
        </w:rPr>
      </w:pPr>
      <w:r w:rsidRPr="008B778A">
        <w:rPr>
          <w:rFonts w:ascii="Arial" w:eastAsiaTheme="minorEastAsia" w:hAnsi="Arial" w:cs="Arial"/>
          <w:color w:val="auto"/>
        </w:rPr>
        <w:t>Tiller steered e</w:t>
      </w:r>
      <w:r w:rsidR="000474DD" w:rsidRPr="008B778A">
        <w:rPr>
          <w:rFonts w:ascii="Arial" w:eastAsiaTheme="minorEastAsia" w:hAnsi="Arial" w:cs="Arial"/>
          <w:color w:val="auto"/>
        </w:rPr>
        <w:t>ngines up to 40hp are able to be offered, giving exhilarating performanc</w:t>
      </w:r>
      <w:r w:rsidRPr="008B778A">
        <w:rPr>
          <w:rFonts w:ascii="Arial" w:eastAsiaTheme="minorEastAsia" w:hAnsi="Arial" w:cs="Arial"/>
          <w:color w:val="auto"/>
        </w:rPr>
        <w:t>e</w:t>
      </w:r>
      <w:r w:rsidR="00EA2861" w:rsidRPr="008B778A">
        <w:rPr>
          <w:rFonts w:ascii="Arial" w:eastAsiaTheme="minorEastAsia" w:hAnsi="Arial" w:cs="Arial"/>
          <w:color w:val="auto"/>
        </w:rPr>
        <w:t xml:space="preserve"> up to 30 knots</w:t>
      </w:r>
    </w:p>
    <w:p w14:paraId="6972E1D1" w14:textId="77777777" w:rsidR="001B6CF6" w:rsidRPr="001B6CF6" w:rsidRDefault="001B6CF6" w:rsidP="001B6C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i/>
          <w:iCs/>
          <w:color w:val="auto"/>
        </w:rPr>
      </w:pPr>
      <w:r>
        <w:rPr>
          <w:rFonts w:ascii="Arial" w:eastAsiaTheme="minorEastAsia" w:hAnsi="Arial" w:cs="Arial"/>
          <w:color w:val="auto"/>
        </w:rPr>
        <w:t xml:space="preserve">Any </w:t>
      </w:r>
      <w:proofErr w:type="spellStart"/>
      <w:r>
        <w:rPr>
          <w:rFonts w:ascii="Arial" w:eastAsiaTheme="minorEastAsia" w:hAnsi="Arial" w:cs="Arial"/>
          <w:color w:val="auto"/>
        </w:rPr>
        <w:t>colour</w:t>
      </w:r>
      <w:proofErr w:type="spellEnd"/>
      <w:r>
        <w:rPr>
          <w:rFonts w:ascii="Arial" w:eastAsiaTheme="minorEastAsia" w:hAnsi="Arial" w:cs="Arial"/>
          <w:color w:val="auto"/>
        </w:rPr>
        <w:t xml:space="preserve"> combination and design available</w:t>
      </w:r>
    </w:p>
    <w:p w14:paraId="036E92CD" w14:textId="60E0395E" w:rsidR="001B6CF6" w:rsidRPr="00080D86" w:rsidRDefault="00EA2861" w:rsidP="001B6C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eastAsiaTheme="minorEastAsia" w:hAnsi="Arial" w:cs="Arial"/>
          <w:i/>
          <w:iCs/>
          <w:color w:val="auto"/>
        </w:rPr>
      </w:pPr>
      <w:r>
        <w:rPr>
          <w:rFonts w:ascii="Arial" w:eastAsiaTheme="minorEastAsia" w:hAnsi="Arial" w:cs="Arial"/>
          <w:color w:val="auto"/>
        </w:rPr>
        <w:t>Prices start from just £</w:t>
      </w:r>
      <w:r w:rsidR="00EA0FE5">
        <w:rPr>
          <w:rFonts w:ascii="Arial" w:eastAsiaTheme="minorEastAsia" w:hAnsi="Arial" w:cs="Arial"/>
          <w:color w:val="auto"/>
        </w:rPr>
        <w:t>9,495.00</w:t>
      </w:r>
      <w:r w:rsidR="00927C6C">
        <w:rPr>
          <w:rFonts w:ascii="Arial" w:eastAsiaTheme="minorEastAsia" w:hAnsi="Arial" w:cs="Arial"/>
          <w:color w:val="auto"/>
        </w:rPr>
        <w:t xml:space="preserve"> ex </w:t>
      </w:r>
      <w:r w:rsidR="001B6CF6">
        <w:rPr>
          <w:rFonts w:ascii="Arial" w:eastAsiaTheme="minorEastAsia" w:hAnsi="Arial" w:cs="Arial"/>
          <w:color w:val="auto"/>
        </w:rPr>
        <w:t>VAT</w:t>
      </w:r>
      <w:r w:rsidR="00927C6C">
        <w:rPr>
          <w:rFonts w:ascii="Arial" w:eastAsiaTheme="minorEastAsia" w:hAnsi="Arial" w:cs="Arial"/>
          <w:color w:val="auto"/>
        </w:rPr>
        <w:t xml:space="preserve"> boat only</w:t>
      </w:r>
    </w:p>
    <w:p w14:paraId="33A6D7AE" w14:textId="2302BECE" w:rsidR="00080D86" w:rsidRPr="00EA2861" w:rsidRDefault="001B6CF6" w:rsidP="001B6CF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iCs/>
          <w:color w:val="auto"/>
        </w:rPr>
      </w:pPr>
      <w:r w:rsidRPr="00EA2861">
        <w:rPr>
          <w:rFonts w:ascii="Arial" w:eastAsiaTheme="minorEastAsia" w:hAnsi="Arial" w:cs="Arial"/>
          <w:iCs/>
          <w:color w:val="auto"/>
        </w:rPr>
        <w:t xml:space="preserve">This boat is exclusively available through </w:t>
      </w:r>
      <w:r w:rsidR="00EA0FE5" w:rsidRPr="00EA2861">
        <w:rPr>
          <w:rFonts w:ascii="Arial" w:eastAsiaTheme="minorEastAsia" w:hAnsi="Arial" w:cs="Arial"/>
          <w:iCs/>
          <w:color w:val="auto"/>
        </w:rPr>
        <w:t>Superyacht Tenders and Toys</w:t>
      </w:r>
      <w:r w:rsidR="00EA2861">
        <w:rPr>
          <w:rFonts w:ascii="Arial" w:eastAsiaTheme="minorEastAsia" w:hAnsi="Arial" w:cs="Arial"/>
          <w:iCs/>
          <w:color w:val="auto"/>
        </w:rPr>
        <w:t>.</w:t>
      </w:r>
    </w:p>
    <w:p w14:paraId="440273B3" w14:textId="4A08E5A9" w:rsidR="001B6CF6" w:rsidRPr="001B6CF6" w:rsidRDefault="008B778A" w:rsidP="001B6CF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i/>
          <w:iCs/>
          <w:color w:val="auto"/>
        </w:rPr>
      </w:pPr>
      <w:r>
        <w:rPr>
          <w:rFonts w:ascii="Arial" w:eastAsiaTheme="minorEastAsia" w:hAnsi="Arial" w:cs="Arial"/>
          <w:b/>
          <w:iCs/>
          <w:color w:val="auto"/>
        </w:rPr>
        <w:t>Guy Whitehouse from Guy Whitehouse Yacht Design</w:t>
      </w:r>
      <w:r w:rsidRPr="008B778A">
        <w:rPr>
          <w:rFonts w:ascii="Arial" w:eastAsiaTheme="minorEastAsia" w:hAnsi="Arial" w:cs="Arial"/>
          <w:iCs/>
          <w:color w:val="auto"/>
        </w:rPr>
        <w:t xml:space="preserve">, who designed the </w:t>
      </w:r>
      <w:proofErr w:type="spellStart"/>
      <w:r w:rsidRPr="008B778A">
        <w:rPr>
          <w:rFonts w:ascii="Arial" w:eastAsiaTheme="minorEastAsia" w:hAnsi="Arial" w:cs="Arial"/>
          <w:iCs/>
          <w:color w:val="auto"/>
        </w:rPr>
        <w:t>iLC</w:t>
      </w:r>
      <w:proofErr w:type="spellEnd"/>
      <w:r w:rsidRPr="008B778A">
        <w:rPr>
          <w:rFonts w:ascii="Arial" w:eastAsiaTheme="minorEastAsia" w:hAnsi="Arial" w:cs="Arial"/>
          <w:iCs/>
          <w:color w:val="auto"/>
        </w:rPr>
        <w:t>, commented</w:t>
      </w:r>
      <w:r w:rsidR="00080D86" w:rsidRPr="00080D86">
        <w:rPr>
          <w:rFonts w:ascii="Arial" w:eastAsiaTheme="minorEastAsia" w:hAnsi="Arial" w:cs="Arial"/>
          <w:i/>
          <w:iCs/>
          <w:color w:val="auto"/>
        </w:rPr>
        <w:t xml:space="preserve">: “This type of boat is only possible because we are taking advantage of the latest </w:t>
      </w:r>
      <w:proofErr w:type="spellStart"/>
      <w:r w:rsidR="00080D86" w:rsidRPr="00080D86">
        <w:rPr>
          <w:rFonts w:ascii="Arial" w:eastAsiaTheme="minorEastAsia" w:hAnsi="Arial" w:cs="Arial"/>
          <w:i/>
          <w:iCs/>
          <w:color w:val="auto"/>
        </w:rPr>
        <w:t>Hypalon</w:t>
      </w:r>
      <w:proofErr w:type="spellEnd"/>
      <w:r w:rsidR="00080D86" w:rsidRPr="00080D86">
        <w:rPr>
          <w:rFonts w:ascii="Arial" w:eastAsiaTheme="minorEastAsia" w:hAnsi="Arial" w:cs="Arial"/>
          <w:i/>
          <w:iCs/>
          <w:color w:val="auto"/>
        </w:rPr>
        <w:t xml:space="preserve"> fabrics.  We are able to design and manufacture inflatable products with genuine "rigid" but inflated structure; the drop stitch is normally inflated to about 8psi.  This is not a toy tender but a serious bit of kit.”</w:t>
      </w:r>
    </w:p>
    <w:p w14:paraId="2D1D80D5" w14:textId="77777777" w:rsidR="000474DD" w:rsidRDefault="000474DD" w:rsidP="001B6CF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i/>
          <w:iCs/>
          <w:color w:val="auto"/>
        </w:rPr>
      </w:pPr>
      <w:r>
        <w:rPr>
          <w:noProof/>
        </w:rPr>
        <w:drawing>
          <wp:inline distT="0" distB="0" distL="0" distR="0" wp14:anchorId="1AF84346" wp14:editId="5A9FB7CC">
            <wp:extent cx="4795520" cy="3258732"/>
            <wp:effectExtent l="0" t="0" r="5080" b="0"/>
            <wp:docPr id="6" name="Picture 6" descr="Macintosh HD:Users:joshrichardson:Desktop:Renders iLC:to send T &amp; TC:AA_LC_Rib_Sunset_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hrichardson:Desktop:Renders iLC:to send T &amp; TC:AA_LC_Rib_Sunset_Fo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2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D43E" w14:textId="4D82AD2C" w:rsidR="00EA2861" w:rsidRPr="008B778A" w:rsidRDefault="00EA2861" w:rsidP="001B6CF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iCs/>
          <w:color w:val="auto"/>
        </w:rPr>
      </w:pPr>
      <w:r w:rsidRPr="003D36A0">
        <w:rPr>
          <w:rFonts w:ascii="Arial" w:eastAsiaTheme="minorEastAsia" w:hAnsi="Arial" w:cs="Arial"/>
          <w:iCs/>
          <w:color w:val="auto"/>
        </w:rPr>
        <w:t xml:space="preserve">Recently nominated for </w:t>
      </w:r>
      <w:r w:rsidR="008B778A">
        <w:rPr>
          <w:rFonts w:ascii="Arial" w:eastAsiaTheme="minorEastAsia" w:hAnsi="Arial" w:cs="Arial"/>
          <w:iCs/>
          <w:color w:val="auto"/>
        </w:rPr>
        <w:t xml:space="preserve">Outstanding </w:t>
      </w:r>
      <w:r w:rsidRPr="003D36A0">
        <w:rPr>
          <w:rFonts w:ascii="Arial" w:eastAsiaTheme="minorEastAsia" w:hAnsi="Arial" w:cs="Arial"/>
          <w:iCs/>
          <w:color w:val="auto"/>
        </w:rPr>
        <w:t>Product of the Year</w:t>
      </w:r>
      <w:r w:rsidR="008B778A">
        <w:rPr>
          <w:rFonts w:ascii="Arial" w:eastAsiaTheme="minorEastAsia" w:hAnsi="Arial" w:cs="Arial"/>
          <w:iCs/>
          <w:color w:val="auto"/>
        </w:rPr>
        <w:t xml:space="preserve"> in the Institute of Mechanical Engineers Excellence Awards, </w:t>
      </w:r>
      <w:proofErr w:type="spellStart"/>
      <w:r w:rsidR="008B778A">
        <w:rPr>
          <w:rFonts w:ascii="Arial" w:eastAsiaTheme="minorEastAsia" w:hAnsi="Arial" w:cs="Arial"/>
          <w:iCs/>
          <w:color w:val="auto"/>
        </w:rPr>
        <w:t>Wessex</w:t>
      </w:r>
      <w:proofErr w:type="spellEnd"/>
      <w:r w:rsidR="008B778A">
        <w:rPr>
          <w:rFonts w:ascii="Arial" w:eastAsiaTheme="minorEastAsia" w:hAnsi="Arial" w:cs="Arial"/>
          <w:iCs/>
          <w:color w:val="auto"/>
        </w:rPr>
        <w:t xml:space="preserve"> Region,</w:t>
      </w:r>
      <w:r w:rsidRPr="003D36A0">
        <w:rPr>
          <w:rFonts w:ascii="Arial" w:eastAsiaTheme="minorEastAsia" w:hAnsi="Arial" w:cs="Arial"/>
          <w:iCs/>
          <w:color w:val="auto"/>
        </w:rPr>
        <w:t xml:space="preserve"> and </w:t>
      </w:r>
      <w:r w:rsidRPr="008B778A">
        <w:rPr>
          <w:rFonts w:ascii="Arial" w:eastAsiaTheme="minorEastAsia" w:hAnsi="Arial" w:cs="Arial"/>
          <w:iCs/>
          <w:color w:val="auto"/>
        </w:rPr>
        <w:t>already being delivered on board some of the most high profile yachts in the world</w:t>
      </w:r>
      <w:r w:rsidR="003D36A0" w:rsidRPr="008B778A">
        <w:rPr>
          <w:rFonts w:ascii="Arial" w:eastAsiaTheme="minorEastAsia" w:hAnsi="Arial" w:cs="Arial"/>
          <w:iCs/>
          <w:color w:val="auto"/>
        </w:rPr>
        <w:t>,</w:t>
      </w:r>
      <w:r w:rsidRPr="008B778A">
        <w:rPr>
          <w:rFonts w:ascii="Arial" w:eastAsiaTheme="minorEastAsia" w:hAnsi="Arial" w:cs="Arial"/>
          <w:iCs/>
          <w:color w:val="auto"/>
        </w:rPr>
        <w:t xml:space="preserve"> this boat is clearly filling a niche in the market. </w:t>
      </w:r>
    </w:p>
    <w:p w14:paraId="4940DF9C" w14:textId="21ED76F6" w:rsidR="00EA2861" w:rsidRPr="003D36A0" w:rsidRDefault="00EA2861" w:rsidP="001B6CF6">
      <w:pPr>
        <w:widowControl w:val="0"/>
        <w:autoSpaceDE w:val="0"/>
        <w:autoSpaceDN w:val="0"/>
        <w:adjustRightInd w:val="0"/>
        <w:spacing w:after="240"/>
        <w:rPr>
          <w:rFonts w:ascii="Arial" w:eastAsiaTheme="minorEastAsia" w:hAnsi="Arial" w:cs="Arial"/>
          <w:iCs/>
          <w:color w:val="auto"/>
        </w:rPr>
      </w:pPr>
      <w:r w:rsidRPr="003D36A0">
        <w:rPr>
          <w:rFonts w:ascii="Arial" w:eastAsiaTheme="minorEastAsia" w:hAnsi="Arial" w:cs="Arial"/>
          <w:iCs/>
          <w:color w:val="auto"/>
        </w:rPr>
        <w:t xml:space="preserve">Models have been designed for the POLICE, MILITARY, </w:t>
      </w:r>
      <w:proofErr w:type="gramStart"/>
      <w:r w:rsidRPr="003D36A0">
        <w:rPr>
          <w:rFonts w:ascii="Arial" w:eastAsiaTheme="minorEastAsia" w:hAnsi="Arial" w:cs="Arial"/>
          <w:iCs/>
          <w:color w:val="auto"/>
        </w:rPr>
        <w:t>FIRE</w:t>
      </w:r>
      <w:proofErr w:type="gramEnd"/>
      <w:r w:rsidRPr="003D36A0">
        <w:rPr>
          <w:rFonts w:ascii="Arial" w:eastAsiaTheme="minorEastAsia" w:hAnsi="Arial" w:cs="Arial"/>
          <w:iCs/>
          <w:color w:val="auto"/>
        </w:rPr>
        <w:t xml:space="preserve"> SERVICE and also as an approved SOLAS RESCUE craft for commercial ships.</w:t>
      </w:r>
    </w:p>
    <w:p w14:paraId="046FC3C8" w14:textId="3D79374D" w:rsidR="00144B63" w:rsidRDefault="008B778A" w:rsidP="008B778A">
      <w:pPr>
        <w:widowControl w:val="0"/>
        <w:autoSpaceDE w:val="0"/>
        <w:autoSpaceDN w:val="0"/>
        <w:adjustRightInd w:val="0"/>
        <w:spacing w:after="240"/>
        <w:rPr>
          <w:rStyle w:val="Hyperlink"/>
          <w:rFonts w:ascii="Arial" w:hAnsi="Arial" w:cs="Arial"/>
        </w:rPr>
      </w:pPr>
      <w:r>
        <w:rPr>
          <w:rFonts w:ascii="Arial" w:eastAsiaTheme="minorEastAsia" w:hAnsi="Arial" w:cs="Arial"/>
          <w:iCs/>
          <w:color w:val="auto"/>
        </w:rPr>
        <w:t xml:space="preserve">For more information on </w:t>
      </w:r>
      <w:proofErr w:type="spellStart"/>
      <w:r>
        <w:rPr>
          <w:rFonts w:ascii="Arial" w:eastAsiaTheme="minorEastAsia" w:hAnsi="Arial" w:cs="Arial"/>
          <w:iCs/>
          <w:color w:val="auto"/>
        </w:rPr>
        <w:t>Superyacht</w:t>
      </w:r>
      <w:proofErr w:type="spellEnd"/>
      <w:r>
        <w:rPr>
          <w:rFonts w:ascii="Arial" w:eastAsiaTheme="minorEastAsia" w:hAnsi="Arial" w:cs="Arial"/>
          <w:iCs/>
          <w:color w:val="auto"/>
        </w:rPr>
        <w:t xml:space="preserve"> Tenders and Toys visit </w:t>
      </w:r>
      <w:hyperlink r:id="rId11" w:history="1">
        <w:r w:rsidR="00790D3D" w:rsidRPr="00E57DFA">
          <w:rPr>
            <w:rStyle w:val="Hyperlink"/>
            <w:rFonts w:ascii="Arial" w:hAnsi="Arial" w:cs="Arial"/>
          </w:rPr>
          <w:t>www.superyachttendersandtoys.com</w:t>
        </w:r>
      </w:hyperlink>
    </w:p>
    <w:p w14:paraId="29301AD1" w14:textId="5180FC19" w:rsidR="00EA0FE5" w:rsidRDefault="008B778A" w:rsidP="008B778A">
      <w:pPr>
        <w:widowControl w:val="0"/>
        <w:autoSpaceDE w:val="0"/>
        <w:autoSpaceDN w:val="0"/>
        <w:adjustRightInd w:val="0"/>
        <w:spacing w:after="240"/>
        <w:rPr>
          <w:rStyle w:val="Hyperlink"/>
          <w:rFonts w:ascii="Arial" w:hAnsi="Arial" w:cs="Arial"/>
          <w:color w:val="auto"/>
          <w:u w:val="none"/>
        </w:rPr>
      </w:pPr>
      <w:r w:rsidRPr="008B778A">
        <w:rPr>
          <w:rStyle w:val="Hyperlink"/>
          <w:rFonts w:ascii="Arial" w:hAnsi="Arial" w:cs="Arial"/>
          <w:color w:val="auto"/>
          <w:u w:val="none"/>
        </w:rPr>
        <w:t>For more information on Guy Whitehouse Yacht Design visit</w:t>
      </w:r>
      <w:r>
        <w:rPr>
          <w:rStyle w:val="Hyperlink"/>
          <w:rFonts w:ascii="Arial" w:hAnsi="Arial" w:cs="Arial"/>
        </w:rPr>
        <w:t xml:space="preserve"> </w:t>
      </w:r>
      <w:hyperlink r:id="rId12" w:history="1">
        <w:r w:rsidR="00EA0FE5" w:rsidRPr="00750BD1">
          <w:rPr>
            <w:rStyle w:val="Hyperlink"/>
            <w:rFonts w:ascii="Arial" w:hAnsi="Arial" w:cs="Arial"/>
          </w:rPr>
          <w:t>www.guywhitehouse.com</w:t>
        </w:r>
      </w:hyperlink>
    </w:p>
    <w:p w14:paraId="6F3BF5FC" w14:textId="30F3C96B" w:rsidR="00EA0FE5" w:rsidRPr="008B778A" w:rsidRDefault="008B778A" w:rsidP="00790D3D">
      <w:pPr>
        <w:rPr>
          <w:rFonts w:ascii="Arial" w:hAnsi="Arial" w:cs="Arial"/>
          <w:b/>
        </w:rPr>
      </w:pPr>
      <w:r w:rsidRPr="008B778A">
        <w:rPr>
          <w:rFonts w:ascii="Arial" w:hAnsi="Arial" w:cs="Arial"/>
          <w:b/>
        </w:rPr>
        <w:t>ENDS</w:t>
      </w:r>
    </w:p>
    <w:p w14:paraId="228F499E" w14:textId="77777777" w:rsidR="008B778A" w:rsidRDefault="008B778A"/>
    <w:p w14:paraId="50745052" w14:textId="38C25BE1" w:rsidR="008B778A" w:rsidRDefault="008B778A" w:rsidP="008B77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Media enquiries and further information:</w:t>
      </w:r>
    </w:p>
    <w:p w14:paraId="193A3F78" w14:textId="77777777" w:rsidR="008B778A" w:rsidRDefault="008B778A" w:rsidP="008B778A">
      <w:pPr>
        <w:rPr>
          <w:rFonts w:ascii="Arial" w:hAnsi="Arial" w:cs="Arial"/>
          <w:b/>
        </w:rPr>
      </w:pPr>
    </w:p>
    <w:p w14:paraId="6E07EB6B" w14:textId="134B9C76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>Alison Willis, Marine Advertising Agency</w:t>
      </w:r>
    </w:p>
    <w:p w14:paraId="6AA1A4B9" w14:textId="513905A8" w:rsidR="008B778A" w:rsidRDefault="008B778A" w:rsidP="008B778A">
      <w:pPr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E: </w:t>
      </w:r>
      <w:hyperlink r:id="rId13" w:history="1">
        <w:r>
          <w:rPr>
            <w:rStyle w:val="Hyperlink"/>
            <w:rFonts w:ascii="Arial" w:hAnsi="Arial" w:cs="Arial"/>
          </w:rPr>
          <w:t>alison@marineadagency.com</w:t>
        </w:r>
      </w:hyperlink>
    </w:p>
    <w:p w14:paraId="2353DEED" w14:textId="77777777" w:rsidR="00EB6C1B" w:rsidRDefault="00EB6C1B" w:rsidP="008B778A">
      <w:pPr>
        <w:rPr>
          <w:rFonts w:ascii="Arial" w:hAnsi="Arial" w:cs="Arial"/>
        </w:rPr>
      </w:pPr>
    </w:p>
    <w:p w14:paraId="56BE068D" w14:textId="1E9FAE3C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Emma </w:t>
      </w:r>
      <w:proofErr w:type="spellStart"/>
      <w:r>
        <w:rPr>
          <w:rFonts w:ascii="Arial" w:hAnsi="Arial" w:cs="Arial"/>
        </w:rPr>
        <w:t>Stanbury</w:t>
      </w:r>
      <w:proofErr w:type="spellEnd"/>
      <w:r>
        <w:rPr>
          <w:rFonts w:ascii="Arial" w:hAnsi="Arial" w:cs="Arial"/>
        </w:rPr>
        <w:t>, Marine Advertising Agency</w:t>
      </w:r>
    </w:p>
    <w:p w14:paraId="56394E02" w14:textId="60B1C356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E: </w:t>
      </w:r>
      <w:hyperlink r:id="rId14" w:history="1">
        <w:r>
          <w:rPr>
            <w:rStyle w:val="Hyperlink"/>
            <w:rFonts w:ascii="Arial" w:hAnsi="Arial" w:cs="Arial"/>
          </w:rPr>
          <w:t>emma@marineadagency.com</w:t>
        </w:r>
      </w:hyperlink>
      <w:r>
        <w:rPr>
          <w:rFonts w:ascii="Arial" w:hAnsi="Arial" w:cs="Arial"/>
        </w:rPr>
        <w:t xml:space="preserve"> </w:t>
      </w:r>
    </w:p>
    <w:p w14:paraId="639C0270" w14:textId="77777777" w:rsidR="00EB6C1B" w:rsidRDefault="00EB6C1B" w:rsidP="008B778A">
      <w:pPr>
        <w:rPr>
          <w:rFonts w:ascii="Arial" w:hAnsi="Arial" w:cs="Arial"/>
        </w:rPr>
      </w:pPr>
    </w:p>
    <w:p w14:paraId="6F7285C7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T: 023 9252 2044 </w:t>
      </w:r>
    </w:p>
    <w:p w14:paraId="17832871" w14:textId="77777777" w:rsidR="008B778A" w:rsidRDefault="008B778A" w:rsidP="008B778A">
      <w:pPr>
        <w:rPr>
          <w:rFonts w:ascii="Arial" w:hAnsi="Arial" w:cs="Arial"/>
        </w:rPr>
      </w:pPr>
    </w:p>
    <w:p w14:paraId="1DB3485A" w14:textId="77777777" w:rsidR="008B778A" w:rsidRDefault="008B778A" w:rsidP="008B778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</w:p>
    <w:p w14:paraId="01EB5B3F" w14:textId="77777777" w:rsidR="008B778A" w:rsidRDefault="008B778A" w:rsidP="008B778A">
      <w:pPr>
        <w:rPr>
          <w:rFonts w:ascii="Arial" w:hAnsi="Arial" w:cs="Arial"/>
        </w:rPr>
      </w:pPr>
    </w:p>
    <w:p w14:paraId="3D183C5B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Josh Richardson, </w:t>
      </w:r>
      <w:proofErr w:type="spellStart"/>
      <w:r>
        <w:rPr>
          <w:rFonts w:ascii="Arial" w:hAnsi="Arial" w:cs="Arial"/>
        </w:rPr>
        <w:t>Superyacht</w:t>
      </w:r>
      <w:proofErr w:type="spellEnd"/>
      <w:r>
        <w:rPr>
          <w:rFonts w:ascii="Arial" w:hAnsi="Arial" w:cs="Arial"/>
        </w:rPr>
        <w:t xml:space="preserve"> Tenders and Toys</w:t>
      </w:r>
    </w:p>
    <w:p w14:paraId="65D038F0" w14:textId="77777777" w:rsidR="008B778A" w:rsidRDefault="008B778A" w:rsidP="008B778A">
      <w:pPr>
        <w:rPr>
          <w:rFonts w:ascii="Arial" w:hAnsi="Arial" w:cs="Arial"/>
        </w:rPr>
      </w:pPr>
    </w:p>
    <w:p w14:paraId="002543C8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>T: UK +442380016363</w:t>
      </w:r>
    </w:p>
    <w:p w14:paraId="30A5F50C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>T: France +33489733347</w:t>
      </w:r>
    </w:p>
    <w:p w14:paraId="69B69956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>T: US +19643029066</w:t>
      </w:r>
    </w:p>
    <w:p w14:paraId="1D256783" w14:textId="77777777" w:rsidR="008B778A" w:rsidRDefault="008B778A" w:rsidP="008B77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E: </w:t>
      </w:r>
      <w:hyperlink r:id="rId15" w:history="1">
        <w:r w:rsidRPr="00810CA4">
          <w:rPr>
            <w:rStyle w:val="Hyperlink"/>
            <w:rFonts w:ascii="Arial" w:hAnsi="Arial" w:cs="Arial"/>
          </w:rPr>
          <w:t>info@superyachttendersandtoys.com</w:t>
        </w:r>
      </w:hyperlink>
    </w:p>
    <w:p w14:paraId="3F00DC50" w14:textId="77777777" w:rsidR="008B778A" w:rsidRDefault="008B778A" w:rsidP="008B778A">
      <w:pPr>
        <w:rPr>
          <w:rFonts w:ascii="Arial" w:hAnsi="Arial" w:cs="Arial"/>
        </w:rPr>
      </w:pPr>
    </w:p>
    <w:p w14:paraId="1F10CD18" w14:textId="77777777" w:rsidR="008B778A" w:rsidRDefault="008B778A" w:rsidP="008B778A">
      <w:pPr>
        <w:rPr>
          <w:rFonts w:ascii="Arial" w:hAnsi="Arial" w:cs="Arial"/>
        </w:rPr>
      </w:pPr>
    </w:p>
    <w:p w14:paraId="6298D800" w14:textId="77777777" w:rsidR="008B778A" w:rsidRDefault="008B778A" w:rsidP="008B77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 </w:t>
      </w:r>
      <w:proofErr w:type="gramStart"/>
      <w:r>
        <w:rPr>
          <w:rFonts w:ascii="Arial" w:hAnsi="Arial" w:cs="Arial"/>
          <w:b/>
        </w:rPr>
        <w:t>high resolution</w:t>
      </w:r>
      <w:proofErr w:type="gramEnd"/>
      <w:r>
        <w:rPr>
          <w:rFonts w:ascii="Arial" w:hAnsi="Arial" w:cs="Arial"/>
          <w:b/>
        </w:rPr>
        <w:t xml:space="preserve"> images to accompany this release, please see:</w:t>
      </w:r>
    </w:p>
    <w:p w14:paraId="1CA36061" w14:textId="77777777" w:rsidR="008B778A" w:rsidRDefault="008B778A" w:rsidP="008B778A">
      <w:pPr>
        <w:rPr>
          <w:rFonts w:ascii="Arial" w:hAnsi="Arial" w:cs="Arial"/>
        </w:rPr>
      </w:pPr>
    </w:p>
    <w:p w14:paraId="5C542153" w14:textId="42769AD9" w:rsidR="008B778A" w:rsidRDefault="00C004B3" w:rsidP="008B778A">
      <w:pPr>
        <w:rPr>
          <w:rFonts w:ascii="Arial" w:hAnsi="Arial" w:cs="Arial"/>
          <w:bCs/>
          <w:color w:val="auto"/>
          <w:lang w:eastAsia="ja-JP"/>
        </w:rPr>
      </w:pPr>
      <w:hyperlink r:id="rId16" w:history="1">
        <w:r w:rsidRPr="000A1785">
          <w:rPr>
            <w:rStyle w:val="Hyperlink"/>
            <w:rFonts w:ascii="Arial" w:hAnsi="Arial" w:cs="Arial"/>
            <w:bCs/>
            <w:lang w:eastAsia="ja-JP"/>
          </w:rPr>
          <w:t>http://marineadagency.com/gallery/sytt-ilc/</w:t>
        </w:r>
      </w:hyperlink>
      <w:r>
        <w:rPr>
          <w:rFonts w:ascii="Arial" w:hAnsi="Arial" w:cs="Arial"/>
          <w:bCs/>
          <w:color w:val="auto"/>
          <w:lang w:eastAsia="ja-JP"/>
        </w:rPr>
        <w:t xml:space="preserve"> </w:t>
      </w:r>
    </w:p>
    <w:p w14:paraId="5B1F589D" w14:textId="77777777" w:rsidR="00C004B3" w:rsidRDefault="00C004B3" w:rsidP="008B778A">
      <w:pPr>
        <w:rPr>
          <w:rFonts w:ascii="Arial" w:hAnsi="Arial" w:cs="Arial"/>
          <w:b/>
          <w:bCs/>
          <w:color w:val="5A1B81"/>
          <w:lang w:eastAsia="ja-JP"/>
        </w:rPr>
      </w:pPr>
    </w:p>
    <w:p w14:paraId="05579424" w14:textId="77777777" w:rsidR="008B778A" w:rsidRPr="007B397E" w:rsidRDefault="008B778A" w:rsidP="008B778A">
      <w:pPr>
        <w:rPr>
          <w:rFonts w:ascii="Arial" w:hAnsi="Arial" w:cs="Arial"/>
          <w:b/>
          <w:bCs/>
          <w:color w:val="auto"/>
          <w:lang w:eastAsia="ja-JP"/>
        </w:rPr>
      </w:pPr>
      <w:r w:rsidRPr="007B397E">
        <w:rPr>
          <w:rFonts w:ascii="Arial" w:hAnsi="Arial" w:cs="Arial"/>
          <w:b/>
          <w:bCs/>
          <w:color w:val="auto"/>
          <w:lang w:eastAsia="ja-JP"/>
        </w:rPr>
        <w:t>Notes to Editors:</w:t>
      </w:r>
    </w:p>
    <w:p w14:paraId="0BDAD5D0" w14:textId="77777777" w:rsidR="008B778A" w:rsidRPr="007B397E" w:rsidRDefault="008B778A" w:rsidP="008B778A">
      <w:pPr>
        <w:rPr>
          <w:rFonts w:ascii="Arial" w:eastAsiaTheme="minorEastAsia" w:hAnsi="Arial" w:cs="Arial"/>
          <w:b/>
          <w:bCs/>
          <w:color w:val="auto"/>
          <w:lang w:eastAsia="ja-JP"/>
        </w:rPr>
      </w:pPr>
    </w:p>
    <w:p w14:paraId="654950E5" w14:textId="77777777" w:rsidR="008B778A" w:rsidRDefault="008B778A" w:rsidP="008B778A">
      <w:pPr>
        <w:rPr>
          <w:rFonts w:ascii="Arial" w:eastAsiaTheme="minorEastAsia" w:hAnsi="Arial" w:cs="Arial"/>
          <w:color w:val="auto"/>
          <w:lang w:eastAsia="ja-JP"/>
        </w:rPr>
      </w:pPr>
      <w:proofErr w:type="spellStart"/>
      <w:r w:rsidRPr="007B397E">
        <w:rPr>
          <w:rFonts w:ascii="Arial" w:eastAsiaTheme="minorEastAsia" w:hAnsi="Arial" w:cs="Arial"/>
          <w:b/>
          <w:bCs/>
          <w:color w:val="auto"/>
          <w:lang w:eastAsia="ja-JP"/>
        </w:rPr>
        <w:t>Superyacht</w:t>
      </w:r>
      <w:proofErr w:type="spellEnd"/>
      <w:r w:rsidRPr="007B397E">
        <w:rPr>
          <w:rFonts w:ascii="Arial" w:eastAsiaTheme="minorEastAsia" w:hAnsi="Arial" w:cs="Arial"/>
          <w:b/>
          <w:bCs/>
          <w:color w:val="auto"/>
          <w:lang w:eastAsia="ja-JP"/>
        </w:rPr>
        <w:t xml:space="preserve"> Tenders and Toys </w:t>
      </w:r>
      <w:r w:rsidRPr="003C0C4F">
        <w:rPr>
          <w:rFonts w:ascii="Arial" w:eastAsiaTheme="minorEastAsia" w:hAnsi="Arial" w:cs="Arial"/>
          <w:color w:val="auto"/>
          <w:lang w:eastAsia="ja-JP"/>
        </w:rPr>
        <w:t xml:space="preserve">is the leading independent consultancy and management company </w:t>
      </w:r>
      <w:proofErr w:type="spellStart"/>
      <w:r w:rsidRPr="003C0C4F">
        <w:rPr>
          <w:rFonts w:ascii="Arial" w:eastAsiaTheme="minorEastAsia" w:hAnsi="Arial" w:cs="Arial"/>
          <w:color w:val="auto"/>
          <w:lang w:eastAsia="ja-JP"/>
        </w:rPr>
        <w:t>specialising</w:t>
      </w:r>
      <w:proofErr w:type="spellEnd"/>
      <w:r w:rsidRPr="003C0C4F">
        <w:rPr>
          <w:rFonts w:ascii="Arial" w:eastAsiaTheme="minorEastAsia" w:hAnsi="Arial" w:cs="Arial"/>
          <w:color w:val="auto"/>
          <w:lang w:eastAsia="ja-JP"/>
        </w:rPr>
        <w:t xml:space="preserve"> in all </w:t>
      </w:r>
      <w:proofErr w:type="spellStart"/>
      <w:r w:rsidRPr="003C0C4F">
        <w:rPr>
          <w:rFonts w:ascii="Arial" w:eastAsiaTheme="minorEastAsia" w:hAnsi="Arial" w:cs="Arial"/>
          <w:color w:val="auto"/>
          <w:lang w:eastAsia="ja-JP"/>
        </w:rPr>
        <w:t>superyacht</w:t>
      </w:r>
      <w:proofErr w:type="spellEnd"/>
      <w:r w:rsidRPr="003C0C4F">
        <w:rPr>
          <w:rFonts w:ascii="Arial" w:eastAsiaTheme="minorEastAsia" w:hAnsi="Arial" w:cs="Arial"/>
          <w:color w:val="auto"/>
          <w:lang w:eastAsia="ja-JP"/>
        </w:rPr>
        <w:t xml:space="preserve"> tender and toy needs </w:t>
      </w:r>
      <w:r>
        <w:rPr>
          <w:rFonts w:ascii="Arial" w:eastAsiaTheme="minorEastAsia" w:hAnsi="Arial" w:cs="Arial"/>
          <w:color w:val="auto"/>
          <w:lang w:eastAsia="ja-JP"/>
        </w:rPr>
        <w:t xml:space="preserve">and </w:t>
      </w:r>
      <w:r w:rsidRPr="003C0C4F">
        <w:rPr>
          <w:rFonts w:ascii="Arial" w:eastAsiaTheme="minorEastAsia" w:hAnsi="Arial" w:cs="Arial"/>
          <w:color w:val="auto"/>
          <w:lang w:eastAsia="ja-JP"/>
        </w:rPr>
        <w:t xml:space="preserve">provides </w:t>
      </w:r>
      <w:r>
        <w:rPr>
          <w:rFonts w:ascii="Arial" w:eastAsiaTheme="minorEastAsia" w:hAnsi="Arial" w:cs="Arial"/>
          <w:color w:val="auto"/>
          <w:lang w:eastAsia="ja-JP"/>
        </w:rPr>
        <w:t xml:space="preserve">practical </w:t>
      </w:r>
      <w:r w:rsidRPr="003C0C4F">
        <w:rPr>
          <w:rFonts w:ascii="Arial" w:eastAsiaTheme="minorEastAsia" w:hAnsi="Arial" w:cs="Arial"/>
          <w:color w:val="auto"/>
          <w:lang w:eastAsia="ja-JP"/>
        </w:rPr>
        <w:t xml:space="preserve">solutions </w:t>
      </w:r>
      <w:r>
        <w:rPr>
          <w:rFonts w:ascii="Arial" w:eastAsiaTheme="minorEastAsia" w:hAnsi="Arial" w:cs="Arial"/>
          <w:color w:val="auto"/>
          <w:lang w:eastAsia="ja-JP"/>
        </w:rPr>
        <w:t>for</w:t>
      </w:r>
      <w:r w:rsidRPr="003C0C4F">
        <w:rPr>
          <w:rFonts w:ascii="Arial" w:eastAsiaTheme="minorEastAsia" w:hAnsi="Arial" w:cs="Arial"/>
          <w:color w:val="auto"/>
          <w:lang w:eastAsia="ja-JP"/>
        </w:rPr>
        <w:t xml:space="preserve"> the </w:t>
      </w:r>
      <w:r>
        <w:rPr>
          <w:rFonts w:ascii="Arial" w:eastAsiaTheme="minorEastAsia" w:hAnsi="Arial" w:cs="Arial"/>
          <w:color w:val="auto"/>
          <w:lang w:eastAsia="ja-JP"/>
        </w:rPr>
        <w:t>W</w:t>
      </w:r>
      <w:r w:rsidRPr="003C0C4F">
        <w:rPr>
          <w:rFonts w:ascii="Arial" w:eastAsiaTheme="minorEastAsia" w:hAnsi="Arial" w:cs="Arial"/>
          <w:color w:val="auto"/>
          <w:lang w:eastAsia="ja-JP"/>
        </w:rPr>
        <w:t>orld</w:t>
      </w:r>
      <w:r>
        <w:rPr>
          <w:rFonts w:ascii="Arial" w:eastAsiaTheme="minorEastAsia" w:hAnsi="Arial" w:cs="Arial"/>
          <w:color w:val="auto"/>
          <w:lang w:eastAsia="ja-JP"/>
        </w:rPr>
        <w:t xml:space="preserve">’s finest yachts. </w:t>
      </w:r>
    </w:p>
    <w:p w14:paraId="48B15435" w14:textId="77777777" w:rsidR="008B778A" w:rsidRPr="000138D2" w:rsidRDefault="008B778A" w:rsidP="008B778A">
      <w:pPr>
        <w:rPr>
          <w:rFonts w:ascii="Arial" w:hAnsi="Arial" w:cs="Arial"/>
        </w:rPr>
      </w:pPr>
    </w:p>
    <w:p w14:paraId="1D25DBF7" w14:textId="77777777" w:rsidR="008B778A" w:rsidRDefault="008B778A"/>
    <w:sectPr w:rsidR="008B778A" w:rsidSect="007736E0">
      <w:headerReference w:type="default" r:id="rId17"/>
      <w:footerReference w:type="default" r:id="rId18"/>
      <w:pgSz w:w="11900" w:h="16840"/>
      <w:pgMar w:top="2663" w:right="1800" w:bottom="1440" w:left="1800" w:header="70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AD6561" w14:textId="77777777" w:rsidR="00D77360" w:rsidRDefault="00D77360" w:rsidP="007736E0">
      <w:r>
        <w:separator/>
      </w:r>
    </w:p>
  </w:endnote>
  <w:endnote w:type="continuationSeparator" w:id="0">
    <w:p w14:paraId="19CB7986" w14:textId="77777777" w:rsidR="00D77360" w:rsidRDefault="00D77360" w:rsidP="00773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FA3AF" w14:textId="77777777" w:rsidR="00D77360" w:rsidRPr="007736E0" w:rsidRDefault="00D77360" w:rsidP="007736E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8F3857" wp14:editId="7C714D80">
          <wp:simplePos x="0" y="0"/>
          <wp:positionH relativeFrom="column">
            <wp:posOffset>-605155</wp:posOffset>
          </wp:positionH>
          <wp:positionV relativeFrom="paragraph">
            <wp:posOffset>149225</wp:posOffset>
          </wp:positionV>
          <wp:extent cx="6480810" cy="700405"/>
          <wp:effectExtent l="0" t="0" r="0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tt_lhead_foote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4C5BE" w14:textId="77777777" w:rsidR="00D77360" w:rsidRDefault="00D77360" w:rsidP="007736E0">
      <w:r>
        <w:separator/>
      </w:r>
    </w:p>
  </w:footnote>
  <w:footnote w:type="continuationSeparator" w:id="0">
    <w:p w14:paraId="702F9E25" w14:textId="77777777" w:rsidR="00D77360" w:rsidRDefault="00D77360" w:rsidP="007736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EAAFB" w14:textId="77777777" w:rsidR="00D77360" w:rsidRDefault="00D7736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619225" wp14:editId="6630573A">
          <wp:simplePos x="0" y="0"/>
          <wp:positionH relativeFrom="margin">
            <wp:posOffset>3886200</wp:posOffset>
          </wp:positionH>
          <wp:positionV relativeFrom="paragraph">
            <wp:posOffset>-15875</wp:posOffset>
          </wp:positionV>
          <wp:extent cx="1956063" cy="1143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eryacht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063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27E"/>
    <w:multiLevelType w:val="hybridMultilevel"/>
    <w:tmpl w:val="322A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A2ABD"/>
    <w:multiLevelType w:val="hybridMultilevel"/>
    <w:tmpl w:val="86E48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A205E"/>
    <w:multiLevelType w:val="hybridMultilevel"/>
    <w:tmpl w:val="B9EA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E0"/>
    <w:rsid w:val="00034DE4"/>
    <w:rsid w:val="000474DD"/>
    <w:rsid w:val="00080D86"/>
    <w:rsid w:val="00097490"/>
    <w:rsid w:val="000D6A50"/>
    <w:rsid w:val="00144B63"/>
    <w:rsid w:val="00192D92"/>
    <w:rsid w:val="001B6CF6"/>
    <w:rsid w:val="001D3745"/>
    <w:rsid w:val="003241A4"/>
    <w:rsid w:val="00382E9E"/>
    <w:rsid w:val="003D36A0"/>
    <w:rsid w:val="00440D29"/>
    <w:rsid w:val="004A5EBE"/>
    <w:rsid w:val="00546AB4"/>
    <w:rsid w:val="0059145F"/>
    <w:rsid w:val="005914D2"/>
    <w:rsid w:val="00613955"/>
    <w:rsid w:val="006233E9"/>
    <w:rsid w:val="00626E98"/>
    <w:rsid w:val="00630722"/>
    <w:rsid w:val="00693666"/>
    <w:rsid w:val="007736E0"/>
    <w:rsid w:val="00790D3D"/>
    <w:rsid w:val="00796CDB"/>
    <w:rsid w:val="007E47BE"/>
    <w:rsid w:val="008B778A"/>
    <w:rsid w:val="00927C6C"/>
    <w:rsid w:val="00934427"/>
    <w:rsid w:val="009666B8"/>
    <w:rsid w:val="00A21C2E"/>
    <w:rsid w:val="00A77FB0"/>
    <w:rsid w:val="00A952D1"/>
    <w:rsid w:val="00AF767A"/>
    <w:rsid w:val="00BA3E25"/>
    <w:rsid w:val="00C004B3"/>
    <w:rsid w:val="00C173F3"/>
    <w:rsid w:val="00CA02CB"/>
    <w:rsid w:val="00D77360"/>
    <w:rsid w:val="00DA5136"/>
    <w:rsid w:val="00DC6AB8"/>
    <w:rsid w:val="00DF205B"/>
    <w:rsid w:val="00EA0FE5"/>
    <w:rsid w:val="00EA2861"/>
    <w:rsid w:val="00EB6C1B"/>
    <w:rsid w:val="00ED281D"/>
    <w:rsid w:val="00F014C9"/>
    <w:rsid w:val="00F7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F713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D3D"/>
    <w:rPr>
      <w:rFonts w:ascii="Cambria" w:eastAsia="ヒラギノ角ゴ Pro W3" w:hAnsi="Cambria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6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736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6E0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E0"/>
    <w:rPr>
      <w:rFonts w:ascii="Lucida Grande" w:hAnsi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90D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D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2E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D3D"/>
    <w:rPr>
      <w:rFonts w:ascii="Cambria" w:eastAsia="ヒラギノ角ゴ Pro W3" w:hAnsi="Cambria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6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736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6E0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E0"/>
    <w:rPr>
      <w:rFonts w:ascii="Lucida Grande" w:hAnsi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90D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D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2E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superyachttendersandtoys.com" TargetMode="External"/><Relationship Id="rId12" Type="http://schemas.openxmlformats.org/officeDocument/2006/relationships/hyperlink" Target="http://www.guywhitehouse.com" TargetMode="External"/><Relationship Id="rId13" Type="http://schemas.openxmlformats.org/officeDocument/2006/relationships/hyperlink" Target="mailto:alison@marineadagency.com" TargetMode="External"/><Relationship Id="rId14" Type="http://schemas.openxmlformats.org/officeDocument/2006/relationships/hyperlink" Target="mailto:emma@marineadagency.com" TargetMode="External"/><Relationship Id="rId15" Type="http://schemas.openxmlformats.org/officeDocument/2006/relationships/hyperlink" Target="mailto:info@superyachttendersandtoys.com" TargetMode="External"/><Relationship Id="rId16" Type="http://schemas.openxmlformats.org/officeDocument/2006/relationships/hyperlink" Target="http://marineadagency.com/gallery/sytt-ilc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688</Words>
  <Characters>3726</Characters>
  <Application>Microsoft Macintosh Word</Application>
  <DocSecurity>0</DocSecurity>
  <Lines>86</Lines>
  <Paragraphs>16</Paragraphs>
  <ScaleCrop>false</ScaleCrop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Marine Ad Agency</dc:creator>
  <cp:keywords/>
  <dc:description/>
  <cp:lastModifiedBy>Alison Marine Ad Agency</cp:lastModifiedBy>
  <cp:revision>5</cp:revision>
  <cp:lastPrinted>2014-01-31T09:56:00Z</cp:lastPrinted>
  <dcterms:created xsi:type="dcterms:W3CDTF">2015-10-28T10:35:00Z</dcterms:created>
  <dcterms:modified xsi:type="dcterms:W3CDTF">2015-10-28T11:53:00Z</dcterms:modified>
</cp:coreProperties>
</file>