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E353A" w14:textId="77777777" w:rsidR="006E1428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b/>
          <w:sz w:val="24"/>
          <w:szCs w:val="24"/>
        </w:rPr>
      </w:pPr>
    </w:p>
    <w:p w14:paraId="68345262" w14:textId="5818061B" w:rsidR="006E1428" w:rsidRPr="0082497A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i/>
          <w:sz w:val="24"/>
          <w:szCs w:val="24"/>
        </w:rPr>
      </w:pPr>
      <w:r w:rsidRPr="0082497A">
        <w:rPr>
          <w:rFonts w:eastAsia="Times New Roman" w:cs="Arial"/>
          <w:i/>
          <w:sz w:val="24"/>
          <w:szCs w:val="24"/>
        </w:rPr>
        <w:t>For Immediate Release</w:t>
      </w:r>
    </w:p>
    <w:p w14:paraId="08EA3D79" w14:textId="1D45118B" w:rsidR="0082497A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i/>
          <w:sz w:val="24"/>
          <w:szCs w:val="24"/>
        </w:rPr>
      </w:pPr>
      <w:r w:rsidRPr="0082497A">
        <w:rPr>
          <w:rFonts w:eastAsia="Times New Roman" w:cs="Arial"/>
          <w:i/>
          <w:sz w:val="24"/>
          <w:szCs w:val="24"/>
        </w:rPr>
        <w:t>South West Canoe Show: 14</w:t>
      </w:r>
      <w:r w:rsidRPr="0082497A">
        <w:rPr>
          <w:rFonts w:eastAsia="Times New Roman" w:cs="Arial"/>
          <w:i/>
          <w:sz w:val="24"/>
          <w:szCs w:val="24"/>
          <w:vertAlign w:val="superscript"/>
        </w:rPr>
        <w:t>th</w:t>
      </w:r>
      <w:r w:rsidRPr="0082497A">
        <w:rPr>
          <w:rFonts w:eastAsia="Times New Roman" w:cs="Arial"/>
          <w:i/>
          <w:sz w:val="24"/>
          <w:szCs w:val="24"/>
        </w:rPr>
        <w:t xml:space="preserve"> May 2016</w:t>
      </w:r>
    </w:p>
    <w:p w14:paraId="578F7E21" w14:textId="77777777" w:rsidR="00064008" w:rsidRPr="0082497A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i/>
          <w:sz w:val="24"/>
          <w:szCs w:val="24"/>
        </w:rPr>
      </w:pPr>
    </w:p>
    <w:p w14:paraId="590EACE5" w14:textId="34B5649C" w:rsidR="0082497A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jc w:val="center"/>
        <w:rPr>
          <w:rFonts w:eastAsia="Times New Roman" w:cs="Arial"/>
          <w:b/>
          <w:sz w:val="32"/>
          <w:szCs w:val="32"/>
        </w:rPr>
      </w:pPr>
      <w:r w:rsidRPr="0082497A">
        <w:rPr>
          <w:rFonts w:eastAsia="Times New Roman" w:cs="Arial"/>
          <w:b/>
          <w:sz w:val="32"/>
          <w:szCs w:val="32"/>
        </w:rPr>
        <w:t>Exciting Yak offers to be had at the 2016 South West Canoe Show</w:t>
      </w:r>
    </w:p>
    <w:p w14:paraId="02E6491D" w14:textId="77777777" w:rsidR="00064008" w:rsidRPr="0082497A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jc w:val="center"/>
        <w:rPr>
          <w:rFonts w:eastAsia="Times New Roman" w:cs="Arial"/>
          <w:b/>
          <w:sz w:val="32"/>
          <w:szCs w:val="32"/>
        </w:rPr>
      </w:pPr>
    </w:p>
    <w:p w14:paraId="166D8A90" w14:textId="44B53296" w:rsidR="006E1428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  <w:r w:rsidRPr="006E1428">
        <w:rPr>
          <w:rFonts w:eastAsia="Times New Roman" w:cs="Arial"/>
          <w:sz w:val="24"/>
          <w:szCs w:val="24"/>
        </w:rPr>
        <w:t>On the 14</w:t>
      </w:r>
      <w:r w:rsidRPr="006E1428">
        <w:rPr>
          <w:rFonts w:eastAsia="Times New Roman" w:cs="Arial"/>
          <w:sz w:val="24"/>
          <w:szCs w:val="24"/>
          <w:vertAlign w:val="superscript"/>
        </w:rPr>
        <w:t>th</w:t>
      </w:r>
      <w:r w:rsidRPr="006E1428">
        <w:rPr>
          <w:rFonts w:eastAsia="Times New Roman" w:cs="Arial"/>
          <w:sz w:val="24"/>
          <w:szCs w:val="24"/>
        </w:rPr>
        <w:t xml:space="preserve"> May, Yak will be joining AS </w:t>
      </w:r>
      <w:proofErr w:type="spellStart"/>
      <w:r w:rsidRPr="006E1428">
        <w:rPr>
          <w:rFonts w:eastAsia="Times New Roman" w:cs="Arial"/>
          <w:sz w:val="24"/>
          <w:szCs w:val="24"/>
        </w:rPr>
        <w:t>Watersports</w:t>
      </w:r>
      <w:proofErr w:type="spellEnd"/>
      <w:r w:rsidRPr="006E1428">
        <w:rPr>
          <w:rFonts w:eastAsia="Times New Roman" w:cs="Arial"/>
          <w:sz w:val="24"/>
          <w:szCs w:val="24"/>
        </w:rPr>
        <w:t xml:space="preserve"> in Exeter for the 2016 South West Canoe Show. Visitors to this year’s show will have access to exciting offers* throughout the event including. </w:t>
      </w:r>
    </w:p>
    <w:p w14:paraId="5A59718E" w14:textId="77777777" w:rsidR="00064008" w:rsidRPr="006E142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5CC6A85F" w14:textId="77777777" w:rsidR="006E1428" w:rsidRPr="006E1428" w:rsidRDefault="006E1428" w:rsidP="00064008">
      <w:pPr>
        <w:pStyle w:val="ListParagraph"/>
        <w:numPr>
          <w:ilvl w:val="0"/>
          <w:numId w:val="16"/>
        </w:numPr>
        <w:spacing w:after="0" w:line="240" w:lineRule="auto"/>
        <w:ind w:left="0"/>
        <w:contextualSpacing w:val="0"/>
        <w:rPr>
          <w:rFonts w:cs="Arial"/>
          <w:sz w:val="24"/>
          <w:szCs w:val="24"/>
        </w:rPr>
      </w:pPr>
      <w:r w:rsidRPr="006E1428">
        <w:rPr>
          <w:rFonts w:cs="Arial"/>
          <w:b/>
          <w:sz w:val="24"/>
          <w:szCs w:val="24"/>
        </w:rPr>
        <w:t xml:space="preserve">FREE </w:t>
      </w:r>
      <w:r w:rsidRPr="006E1428">
        <w:rPr>
          <w:rFonts w:cs="Arial"/>
          <w:sz w:val="24"/>
          <w:szCs w:val="24"/>
        </w:rPr>
        <w:t>Yak sunglasses with any Yak purchase over £50</w:t>
      </w:r>
    </w:p>
    <w:p w14:paraId="4C363A60" w14:textId="77777777" w:rsidR="006E1428" w:rsidRPr="006E1428" w:rsidRDefault="006E1428" w:rsidP="00064008">
      <w:pPr>
        <w:pStyle w:val="ListParagraph"/>
        <w:spacing w:after="0"/>
        <w:ind w:left="0"/>
        <w:rPr>
          <w:rFonts w:cs="Arial"/>
          <w:sz w:val="24"/>
          <w:szCs w:val="24"/>
        </w:rPr>
      </w:pPr>
    </w:p>
    <w:p w14:paraId="576A4400" w14:textId="77777777" w:rsidR="006E1428" w:rsidRPr="006E1428" w:rsidRDefault="006E1428" w:rsidP="00064008">
      <w:pPr>
        <w:pStyle w:val="ListParagraph"/>
        <w:numPr>
          <w:ilvl w:val="0"/>
          <w:numId w:val="16"/>
        </w:numPr>
        <w:spacing w:after="0" w:line="240" w:lineRule="auto"/>
        <w:ind w:left="0"/>
        <w:contextualSpacing w:val="0"/>
        <w:rPr>
          <w:rFonts w:cs="Arial"/>
          <w:sz w:val="24"/>
          <w:szCs w:val="24"/>
        </w:rPr>
      </w:pPr>
      <w:r w:rsidRPr="006E1428">
        <w:rPr>
          <w:rFonts w:cs="Arial"/>
          <w:b/>
          <w:sz w:val="24"/>
          <w:szCs w:val="24"/>
        </w:rPr>
        <w:t xml:space="preserve">FREE </w:t>
      </w:r>
      <w:r w:rsidRPr="006E1428">
        <w:rPr>
          <w:rFonts w:cs="Arial"/>
          <w:sz w:val="24"/>
          <w:szCs w:val="24"/>
        </w:rPr>
        <w:t>Neoprene Paddle Mitts with any Yak purchase over £100</w:t>
      </w:r>
    </w:p>
    <w:p w14:paraId="22BF86A6" w14:textId="5F55F03E" w:rsidR="006E1428" w:rsidRPr="006E1428" w:rsidRDefault="006E1428" w:rsidP="00064008">
      <w:pPr>
        <w:pStyle w:val="ListParagraph"/>
        <w:spacing w:after="0"/>
        <w:ind w:left="0"/>
        <w:rPr>
          <w:rFonts w:cs="Arial"/>
          <w:sz w:val="24"/>
          <w:szCs w:val="24"/>
        </w:rPr>
      </w:pPr>
    </w:p>
    <w:p w14:paraId="35F3F02E" w14:textId="7A838A7B" w:rsidR="006E1428" w:rsidRDefault="006E1428" w:rsidP="00064008">
      <w:pPr>
        <w:pStyle w:val="ListParagraph"/>
        <w:numPr>
          <w:ilvl w:val="0"/>
          <w:numId w:val="16"/>
        </w:numPr>
        <w:spacing w:after="0" w:line="240" w:lineRule="auto"/>
        <w:ind w:left="0"/>
        <w:contextualSpacing w:val="0"/>
        <w:rPr>
          <w:rFonts w:cs="Arial"/>
          <w:sz w:val="24"/>
          <w:szCs w:val="24"/>
        </w:rPr>
      </w:pPr>
      <w:r w:rsidRPr="006E1428">
        <w:rPr>
          <w:rFonts w:cs="Arial"/>
          <w:b/>
          <w:sz w:val="24"/>
          <w:szCs w:val="24"/>
        </w:rPr>
        <w:t>FREE</w:t>
      </w:r>
      <w:r w:rsidRPr="006E1428">
        <w:rPr>
          <w:rFonts w:cs="Arial"/>
          <w:sz w:val="24"/>
          <w:szCs w:val="24"/>
        </w:rPr>
        <w:t xml:space="preserve"> Paddle Bag with any Yak purchase over £150</w:t>
      </w:r>
    </w:p>
    <w:p w14:paraId="03697901" w14:textId="77777777" w:rsidR="006E1428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0DA51208" w14:textId="0204838D" w:rsidR="006E1428" w:rsidRDefault="006E142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  <w:r w:rsidRPr="006E1428">
        <w:rPr>
          <w:rFonts w:eastAsia="Times New Roman" w:cs="Arial"/>
          <w:sz w:val="24"/>
          <w:szCs w:val="24"/>
        </w:rPr>
        <w:t xml:space="preserve">Visit the Yak action station to view the almighty Yak collection where there will also be a member of the friendly Yak team to answer any questions that you may have. Don’t miss </w:t>
      </w:r>
      <w:proofErr w:type="gramStart"/>
      <w:r w:rsidRPr="006E1428">
        <w:rPr>
          <w:rFonts w:eastAsia="Times New Roman" w:cs="Arial"/>
          <w:sz w:val="24"/>
          <w:szCs w:val="24"/>
        </w:rPr>
        <w:t>out,</w:t>
      </w:r>
      <w:proofErr w:type="gramEnd"/>
      <w:r w:rsidRPr="006E1428">
        <w:rPr>
          <w:rFonts w:eastAsia="Times New Roman" w:cs="Arial"/>
          <w:sz w:val="24"/>
          <w:szCs w:val="24"/>
        </w:rPr>
        <w:t xml:space="preserve"> there is something for everyone n</w:t>
      </w:r>
      <w:r w:rsidR="00064008">
        <w:rPr>
          <w:rFonts w:eastAsia="Times New Roman" w:cs="Arial"/>
          <w:sz w:val="24"/>
          <w:szCs w:val="24"/>
        </w:rPr>
        <w:t>o matter what floats your boat.</w:t>
      </w:r>
    </w:p>
    <w:p w14:paraId="023763D6" w14:textId="77777777" w:rsidR="00064008" w:rsidRPr="006E142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10B1836B" w14:textId="6203815B" w:rsidR="006E1428" w:rsidRPr="006E142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color w:val="0000FF" w:themeColor="hyperlink"/>
          <w:sz w:val="24"/>
          <w:szCs w:val="24"/>
          <w:u w:val="single"/>
        </w:rPr>
      </w:pPr>
      <w:r>
        <w:rPr>
          <w:rFonts w:eastAsia="Times New Roman" w:cs="Arial"/>
          <w:b/>
          <w:noProof/>
          <w:sz w:val="32"/>
          <w:szCs w:val="32"/>
        </w:rPr>
        <w:drawing>
          <wp:anchor distT="0" distB="0" distL="114300" distR="114300" simplePos="0" relativeHeight="251663360" behindDoc="1" locked="1" layoutInCell="1" allowOverlap="1" wp14:anchorId="0892343B" wp14:editId="723D380D">
            <wp:simplePos x="0" y="0"/>
            <wp:positionH relativeFrom="column">
              <wp:posOffset>4847590</wp:posOffset>
            </wp:positionH>
            <wp:positionV relativeFrom="page">
              <wp:posOffset>6952615</wp:posOffset>
            </wp:positionV>
            <wp:extent cx="1763395" cy="2498090"/>
            <wp:effectExtent l="0" t="0" r="8255" b="0"/>
            <wp:wrapTight wrapText="bothSides">
              <wp:wrapPolygon edited="0">
                <wp:start x="0" y="0"/>
                <wp:lineTo x="0" y="21413"/>
                <wp:lineTo x="21468" y="21413"/>
                <wp:lineTo x="214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428" w:rsidRPr="006E1428">
        <w:rPr>
          <w:rFonts w:eastAsia="Times New Roman" w:cs="Arial"/>
          <w:sz w:val="24"/>
          <w:szCs w:val="24"/>
        </w:rPr>
        <w:t xml:space="preserve">For more information on Yak visit </w:t>
      </w:r>
      <w:hyperlink r:id="rId10" w:history="1">
        <w:r w:rsidR="006E1428" w:rsidRPr="006E1428">
          <w:rPr>
            <w:rStyle w:val="Hyperlink"/>
            <w:rFonts w:eastAsia="Times New Roman" w:cs="Arial"/>
            <w:sz w:val="24"/>
            <w:szCs w:val="24"/>
          </w:rPr>
          <w:t>www.YakAdventureEquipment.com</w:t>
        </w:r>
      </w:hyperlink>
    </w:p>
    <w:p w14:paraId="7EEFB960" w14:textId="2492D3DA" w:rsidR="00064008" w:rsidRDefault="00064008" w:rsidP="006E1428">
      <w:pPr>
        <w:tabs>
          <w:tab w:val="left" w:pos="7280"/>
        </w:tabs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1" layoutInCell="1" allowOverlap="1" wp14:anchorId="0D3CD162" wp14:editId="0A216965">
            <wp:simplePos x="0" y="0"/>
            <wp:positionH relativeFrom="column">
              <wp:posOffset>2400935</wp:posOffset>
            </wp:positionH>
            <wp:positionV relativeFrom="page">
              <wp:posOffset>6960235</wp:posOffset>
            </wp:positionV>
            <wp:extent cx="1763395" cy="2494280"/>
            <wp:effectExtent l="0" t="0" r="8255" b="1270"/>
            <wp:wrapTight wrapText="bothSides">
              <wp:wrapPolygon edited="0">
                <wp:start x="0" y="0"/>
                <wp:lineTo x="0" y="21446"/>
                <wp:lineTo x="21468" y="21446"/>
                <wp:lineTo x="2146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B506E" w14:textId="02C1DB37" w:rsidR="006E1428" w:rsidRPr="006E1428" w:rsidRDefault="00064008" w:rsidP="006E1428">
      <w:pPr>
        <w:tabs>
          <w:tab w:val="left" w:pos="7280"/>
        </w:tabs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b/>
          <w:noProof/>
          <w:sz w:val="32"/>
          <w:szCs w:val="32"/>
        </w:rPr>
        <w:drawing>
          <wp:anchor distT="0" distB="0" distL="114300" distR="114300" simplePos="0" relativeHeight="251662336" behindDoc="1" locked="1" layoutInCell="1" allowOverlap="1" wp14:anchorId="19CA772F" wp14:editId="64665360">
            <wp:simplePos x="0" y="0"/>
            <wp:positionH relativeFrom="column">
              <wp:posOffset>19050</wp:posOffset>
            </wp:positionH>
            <wp:positionV relativeFrom="page">
              <wp:posOffset>6953250</wp:posOffset>
            </wp:positionV>
            <wp:extent cx="175958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280" y="21435"/>
                <wp:lineTo x="212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428" w:rsidRPr="006E1428">
        <w:rPr>
          <w:rFonts w:eastAsia="Times New Roman"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1" layoutInCell="1" allowOverlap="1" wp14:anchorId="242E7402" wp14:editId="4562F236">
            <wp:simplePos x="0" y="0"/>
            <wp:positionH relativeFrom="column">
              <wp:posOffset>3521075</wp:posOffset>
            </wp:positionH>
            <wp:positionV relativeFrom="page">
              <wp:posOffset>2209800</wp:posOffset>
            </wp:positionV>
            <wp:extent cx="3136265" cy="1314450"/>
            <wp:effectExtent l="0" t="0" r="6985" b="0"/>
            <wp:wrapTight wrapText="bothSides">
              <wp:wrapPolygon edited="0">
                <wp:start x="0" y="0"/>
                <wp:lineTo x="0" y="21287"/>
                <wp:lineTo x="21517" y="21287"/>
                <wp:lineTo x="21517" y="0"/>
                <wp:lineTo x="0" y="0"/>
              </wp:wrapPolygon>
            </wp:wrapTight>
            <wp:docPr id="8" name="Picture 8" descr="C:\Users\HZPRUK\AppData\Local\Microsoft\Windows\Temporary Internet Files\Content.Outlook\O58QCBMM\yak bann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ZPRUK\AppData\Local\Microsoft\Windows\Temporary Internet Files\Content.Outlook\O58QCBMM\yak banner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r="12606"/>
                    <a:stretch/>
                  </pic:blipFill>
                  <pic:spPr bwMode="auto">
                    <a:xfrm>
                      <a:off x="0" y="0"/>
                      <a:ext cx="313626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340D" w14:textId="77777777" w:rsidR="006E1428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</w:p>
    <w:p w14:paraId="47EE9104" w14:textId="77777777" w:rsidR="006E1428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</w:p>
    <w:p w14:paraId="263E2C6F" w14:textId="63AEC0E6" w:rsidR="006E1428" w:rsidRPr="008620EE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</w:p>
    <w:p w14:paraId="3A3B59F8" w14:textId="77777777" w:rsidR="006E1428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</w:p>
    <w:p w14:paraId="11F7490D" w14:textId="77777777" w:rsidR="006E1428" w:rsidRDefault="006E1428" w:rsidP="006E1428">
      <w:pPr>
        <w:tabs>
          <w:tab w:val="left" w:pos="7280"/>
        </w:tabs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</w:rPr>
      </w:pPr>
    </w:p>
    <w:p w14:paraId="1CCC0D98" w14:textId="77777777" w:rsidR="006E1428" w:rsidRDefault="006E1428" w:rsidP="006E1428">
      <w:pPr>
        <w:rPr>
          <w:rFonts w:ascii="Arial" w:eastAsia="Times New Roman" w:hAnsi="Arial" w:cs="Arial"/>
          <w:sz w:val="24"/>
          <w:szCs w:val="24"/>
        </w:rPr>
      </w:pPr>
    </w:p>
    <w:p w14:paraId="1FB63BD1" w14:textId="77777777" w:rsidR="006E1428" w:rsidRDefault="006E1428" w:rsidP="006E1428">
      <w:pPr>
        <w:rPr>
          <w:rFonts w:ascii="Arial" w:eastAsia="Times New Roman" w:hAnsi="Arial" w:cs="Arial"/>
          <w:sz w:val="18"/>
          <w:szCs w:val="18"/>
        </w:rPr>
      </w:pPr>
    </w:p>
    <w:p w14:paraId="5B325496" w14:textId="77777777" w:rsidR="006E1428" w:rsidRPr="00E85F6B" w:rsidRDefault="006E1428" w:rsidP="006E1428">
      <w:pPr>
        <w:rPr>
          <w:rFonts w:ascii="Arial" w:eastAsia="Times New Roman" w:hAnsi="Arial" w:cs="Arial"/>
          <w:b/>
          <w:i/>
          <w:sz w:val="18"/>
          <w:szCs w:val="18"/>
        </w:rPr>
      </w:pPr>
      <w:r w:rsidRPr="00E85F6B">
        <w:rPr>
          <w:rFonts w:ascii="Arial" w:eastAsia="Times New Roman" w:hAnsi="Arial" w:cs="Arial"/>
          <w:sz w:val="18"/>
          <w:szCs w:val="18"/>
        </w:rPr>
        <w:t xml:space="preserve">* </w:t>
      </w:r>
      <w:r w:rsidRPr="00E85F6B">
        <w:rPr>
          <w:rFonts w:ascii="Arial" w:eastAsia="Times New Roman" w:hAnsi="Arial" w:cs="Arial"/>
          <w:b/>
          <w:i/>
          <w:sz w:val="18"/>
          <w:szCs w:val="18"/>
        </w:rPr>
        <w:t xml:space="preserve">T&amp;Cs: Max 1 per purchase. Max 2 per customer. E&amp;OE. Terms and conditions apply. </w:t>
      </w:r>
      <w:proofErr w:type="gramStart"/>
      <w:r w:rsidRPr="00E85F6B">
        <w:rPr>
          <w:rFonts w:ascii="Arial" w:eastAsia="Times New Roman" w:hAnsi="Arial" w:cs="Arial"/>
          <w:b/>
          <w:i/>
          <w:sz w:val="18"/>
          <w:szCs w:val="18"/>
        </w:rPr>
        <w:t>Redeemable at location of purchase.</w:t>
      </w:r>
      <w:proofErr w:type="gramEnd"/>
      <w:r w:rsidRPr="00E85F6B">
        <w:rPr>
          <w:rFonts w:ascii="Arial" w:eastAsia="Times New Roman" w:hAnsi="Arial" w:cs="Arial"/>
          <w:b/>
          <w:i/>
          <w:sz w:val="18"/>
          <w:szCs w:val="18"/>
        </w:rPr>
        <w:t xml:space="preserve"> Only one offer can be used per purchase. </w:t>
      </w:r>
      <w:proofErr w:type="gramStart"/>
      <w:r w:rsidRPr="00E85F6B">
        <w:rPr>
          <w:rFonts w:ascii="Arial" w:eastAsia="Times New Roman" w:hAnsi="Arial" w:cs="Arial"/>
          <w:b/>
          <w:i/>
          <w:sz w:val="18"/>
          <w:szCs w:val="18"/>
        </w:rPr>
        <w:t>Whilst stock l</w:t>
      </w:r>
      <w:r>
        <w:rPr>
          <w:rFonts w:ascii="Arial" w:eastAsia="Times New Roman" w:hAnsi="Arial" w:cs="Arial"/>
          <w:b/>
          <w:i/>
          <w:sz w:val="18"/>
          <w:szCs w:val="18"/>
        </w:rPr>
        <w:t>asts.</w:t>
      </w:r>
      <w:proofErr w:type="gramEnd"/>
    </w:p>
    <w:p w14:paraId="67EDC418" w14:textId="77777777" w:rsidR="00064008" w:rsidRDefault="00064008" w:rsidP="006E1428">
      <w:pPr>
        <w:tabs>
          <w:tab w:val="left" w:pos="2376"/>
        </w:tabs>
        <w:rPr>
          <w:rFonts w:ascii="Arial" w:eastAsia="Times New Roman" w:hAnsi="Arial" w:cs="Arial"/>
          <w:b/>
          <w:sz w:val="16"/>
          <w:szCs w:val="16"/>
        </w:rPr>
      </w:pPr>
    </w:p>
    <w:p w14:paraId="1DE28C71" w14:textId="2AB3B8D2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ascii="Arial" w:eastAsia="Times New Roman" w:hAnsi="Arial" w:cs="Arial"/>
          <w:sz w:val="16"/>
          <w:szCs w:val="16"/>
        </w:rPr>
      </w:pPr>
      <w:r w:rsidRPr="00064008">
        <w:rPr>
          <w:rFonts w:eastAsia="Times New Roman" w:cs="Arial"/>
          <w:sz w:val="24"/>
          <w:szCs w:val="24"/>
        </w:rPr>
        <w:t>ENDS//</w:t>
      </w:r>
    </w:p>
    <w:p w14:paraId="72722554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</w:p>
    <w:p w14:paraId="25328CD9" w14:textId="77777777" w:rsid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4"/>
          <w:szCs w:val="24"/>
        </w:rPr>
      </w:pPr>
      <w:r w:rsidRPr="00064008">
        <w:rPr>
          <w:rFonts w:eastAsia="Times New Roman" w:cs="Arial"/>
          <w:b/>
          <w:sz w:val="24"/>
          <w:szCs w:val="24"/>
        </w:rPr>
        <w:t>For media information, hi-res images or product tests please contact:</w:t>
      </w:r>
    </w:p>
    <w:p w14:paraId="200F0386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4"/>
          <w:szCs w:val="24"/>
        </w:rPr>
      </w:pPr>
    </w:p>
    <w:p w14:paraId="66BD00BA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b/>
          <w:sz w:val="24"/>
          <w:szCs w:val="24"/>
        </w:rPr>
      </w:pPr>
      <w:r w:rsidRPr="00064008">
        <w:rPr>
          <w:rFonts w:eastAsia="Times New Roman" w:cs="Arial"/>
          <w:sz w:val="24"/>
          <w:szCs w:val="24"/>
        </w:rPr>
        <w:t xml:space="preserve">Hazel Proudlock, Marketing </w:t>
      </w:r>
      <w:proofErr w:type="spellStart"/>
      <w:r w:rsidRPr="00064008">
        <w:rPr>
          <w:rFonts w:eastAsia="Times New Roman" w:cs="Arial"/>
          <w:sz w:val="24"/>
          <w:szCs w:val="24"/>
        </w:rPr>
        <w:t>Dept</w:t>
      </w:r>
      <w:proofErr w:type="spellEnd"/>
      <w:r>
        <w:rPr>
          <w:rFonts w:eastAsia="Times New Roman" w:cs="Arial"/>
          <w:sz w:val="24"/>
          <w:szCs w:val="24"/>
        </w:rPr>
        <w:t xml:space="preserve"> - </w:t>
      </w:r>
      <w:r w:rsidRPr="00064008">
        <w:rPr>
          <w:rFonts w:eastAsia="Times New Roman" w:cs="Arial"/>
          <w:sz w:val="24"/>
          <w:szCs w:val="24"/>
        </w:rPr>
        <w:t>Yak Adventure Equipment</w:t>
      </w:r>
    </w:p>
    <w:p w14:paraId="03C65528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  <w:r w:rsidRPr="00064008">
        <w:rPr>
          <w:rFonts w:eastAsia="Times New Roman" w:cs="Arial"/>
          <w:sz w:val="24"/>
          <w:szCs w:val="24"/>
        </w:rPr>
        <w:t>T +44 (0) 1329 820406</w:t>
      </w:r>
    </w:p>
    <w:p w14:paraId="6ABD8E95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val="de-DE"/>
        </w:rPr>
      </w:pPr>
      <w:r w:rsidRPr="00064008">
        <w:rPr>
          <w:rFonts w:eastAsia="Times New Roman" w:cs="Arial"/>
          <w:sz w:val="24"/>
          <w:szCs w:val="24"/>
          <w:lang w:val="de-DE"/>
        </w:rPr>
        <w:t xml:space="preserve">E </w:t>
      </w:r>
      <w:r w:rsidRPr="00064008">
        <w:rPr>
          <w:sz w:val="24"/>
          <w:szCs w:val="24"/>
        </w:rPr>
        <w:fldChar w:fldCharType="begin"/>
      </w:r>
      <w:r w:rsidRPr="00064008">
        <w:rPr>
          <w:sz w:val="24"/>
          <w:szCs w:val="24"/>
        </w:rPr>
        <w:instrText xml:space="preserve"> HYPERLINK "mailto:hazel.proudlock@survitecgroup.com" </w:instrText>
      </w:r>
      <w:r w:rsidRPr="00064008">
        <w:rPr>
          <w:sz w:val="24"/>
          <w:szCs w:val="24"/>
        </w:rPr>
        <w:fldChar w:fldCharType="separate"/>
      </w:r>
      <w:r w:rsidRPr="00064008">
        <w:rPr>
          <w:rStyle w:val="Hyperlink"/>
          <w:rFonts w:eastAsia="Times New Roman" w:cs="Arial"/>
          <w:sz w:val="24"/>
          <w:szCs w:val="24"/>
          <w:lang w:val="de-DE"/>
        </w:rPr>
        <w:t>hazel.proudlock@survitecgroup.com</w:t>
      </w:r>
      <w:r w:rsidRPr="00064008">
        <w:rPr>
          <w:sz w:val="24"/>
          <w:szCs w:val="24"/>
        </w:rPr>
        <w:fldChar w:fldCharType="end"/>
      </w:r>
    </w:p>
    <w:p w14:paraId="0513ED08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val="de-DE"/>
        </w:rPr>
      </w:pPr>
    </w:p>
    <w:p w14:paraId="68790BE5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val="de-DE"/>
        </w:rPr>
      </w:pPr>
      <w:r w:rsidRPr="00064008">
        <w:rPr>
          <w:rFonts w:eastAsia="Times New Roman" w:cs="Arial"/>
          <w:sz w:val="24"/>
          <w:szCs w:val="24"/>
          <w:lang w:val="de-DE"/>
        </w:rPr>
        <w:t>Or</w:t>
      </w:r>
    </w:p>
    <w:p w14:paraId="06CA2EAE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val="de-DE"/>
        </w:rPr>
      </w:pPr>
    </w:p>
    <w:p w14:paraId="156D7E90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lang w:val="en-US"/>
        </w:rPr>
      </w:pPr>
      <w:r w:rsidRPr="00064008">
        <w:rPr>
          <w:rFonts w:eastAsia="Times New Roman" w:cs="Arial"/>
          <w:sz w:val="24"/>
          <w:szCs w:val="24"/>
        </w:rPr>
        <w:t>Alison Willis – Marine Advertising Agency Ltd</w:t>
      </w:r>
    </w:p>
    <w:p w14:paraId="249D1A61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</w:rPr>
      </w:pPr>
      <w:r w:rsidRPr="00064008">
        <w:rPr>
          <w:rFonts w:eastAsia="Times New Roman" w:cs="Arial"/>
          <w:sz w:val="24"/>
          <w:szCs w:val="24"/>
        </w:rPr>
        <w:t>T +44 (0) 23 9252 2044</w:t>
      </w:r>
    </w:p>
    <w:p w14:paraId="3A09BA54" w14:textId="77777777" w:rsid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sz w:val="24"/>
          <w:szCs w:val="24"/>
        </w:rPr>
      </w:pPr>
      <w:r w:rsidRPr="00064008">
        <w:rPr>
          <w:rFonts w:eastAsia="Times New Roman" w:cs="Arial"/>
          <w:sz w:val="24"/>
          <w:szCs w:val="24"/>
        </w:rPr>
        <w:t xml:space="preserve">E </w:t>
      </w:r>
      <w:hyperlink r:id="rId14" w:history="1">
        <w:r w:rsidRPr="00064008">
          <w:rPr>
            <w:rStyle w:val="Hyperlink"/>
            <w:rFonts w:eastAsia="Times New Roman" w:cs="Arial"/>
            <w:sz w:val="24"/>
            <w:szCs w:val="24"/>
          </w:rPr>
          <w:t>Alison@marineadagency.com</w:t>
        </w:r>
      </w:hyperlink>
    </w:p>
    <w:p w14:paraId="7BD1D774" w14:textId="77777777" w:rsidR="00064008" w:rsidRPr="00064008" w:rsidRDefault="00064008" w:rsidP="00064008">
      <w:pPr>
        <w:tabs>
          <w:tab w:val="left" w:pos="7280"/>
        </w:tabs>
        <w:autoSpaceDE w:val="0"/>
        <w:autoSpaceDN w:val="0"/>
        <w:adjustRightInd w:val="0"/>
        <w:spacing w:after="0"/>
        <w:rPr>
          <w:rFonts w:eastAsia="Times New Roman" w:cs="Arial"/>
          <w:sz w:val="24"/>
          <w:szCs w:val="24"/>
          <w:u w:val="single"/>
        </w:rPr>
      </w:pPr>
    </w:p>
    <w:p w14:paraId="4549F94B" w14:textId="77777777" w:rsidR="00064008" w:rsidRPr="00064008" w:rsidRDefault="00064008" w:rsidP="00064008">
      <w:pPr>
        <w:spacing w:after="0"/>
        <w:rPr>
          <w:b/>
          <w:sz w:val="24"/>
          <w:szCs w:val="24"/>
        </w:rPr>
      </w:pPr>
      <w:r w:rsidRPr="00064008">
        <w:rPr>
          <w:b/>
          <w:sz w:val="24"/>
          <w:szCs w:val="24"/>
        </w:rPr>
        <w:t>Notes to Editors</w:t>
      </w:r>
    </w:p>
    <w:p w14:paraId="535D200F" w14:textId="533C25B6" w:rsidR="00064008" w:rsidRPr="00064008" w:rsidRDefault="00064008" w:rsidP="00064008">
      <w:pPr>
        <w:spacing w:after="0"/>
        <w:rPr>
          <w:sz w:val="24"/>
          <w:szCs w:val="24"/>
        </w:rPr>
      </w:pPr>
      <w:proofErr w:type="gramStart"/>
      <w:r w:rsidRPr="00064008">
        <w:rPr>
          <w:sz w:val="24"/>
          <w:szCs w:val="24"/>
        </w:rPr>
        <w:t xml:space="preserve">Part of the Survitec </w:t>
      </w:r>
      <w:r w:rsidR="00EA1133">
        <w:rPr>
          <w:sz w:val="24"/>
          <w:szCs w:val="24"/>
        </w:rPr>
        <w:t>Gro</w:t>
      </w:r>
      <w:r w:rsidR="006C69B8">
        <w:rPr>
          <w:sz w:val="24"/>
          <w:szCs w:val="24"/>
        </w:rPr>
        <w:t xml:space="preserve">up which also owns Crewsaver, </w:t>
      </w:r>
      <w:r w:rsidRPr="00064008">
        <w:rPr>
          <w:sz w:val="24"/>
          <w:szCs w:val="24"/>
        </w:rPr>
        <w:t>Yak</w:t>
      </w:r>
      <w:r w:rsidR="00EA1133">
        <w:rPr>
          <w:sz w:val="24"/>
          <w:szCs w:val="24"/>
        </w:rPr>
        <w:t xml:space="preserve"> Adventure Equipment</w:t>
      </w:r>
      <w:r w:rsidRPr="00064008">
        <w:rPr>
          <w:sz w:val="24"/>
          <w:szCs w:val="24"/>
        </w:rPr>
        <w:t xml:space="preserve"> produces and manufactures products that</w:t>
      </w:r>
      <w:r w:rsidR="004F7CE6">
        <w:rPr>
          <w:sz w:val="24"/>
          <w:szCs w:val="24"/>
        </w:rPr>
        <w:t xml:space="preserve"> are purposely designed for </w:t>
      </w:r>
      <w:r w:rsidR="006C69B8">
        <w:rPr>
          <w:sz w:val="24"/>
          <w:szCs w:val="24"/>
        </w:rPr>
        <w:t xml:space="preserve">the </w:t>
      </w:r>
      <w:proofErr w:type="spellStart"/>
      <w:r w:rsidR="006C69B8" w:rsidRPr="00064008">
        <w:rPr>
          <w:sz w:val="24"/>
          <w:szCs w:val="24"/>
        </w:rPr>
        <w:t>whitewater</w:t>
      </w:r>
      <w:proofErr w:type="spellEnd"/>
      <w:r w:rsidR="006C69B8">
        <w:rPr>
          <w:sz w:val="24"/>
          <w:szCs w:val="24"/>
        </w:rPr>
        <w:t xml:space="preserve">, recreational and touring </w:t>
      </w:r>
      <w:r w:rsidR="006C69B8">
        <w:rPr>
          <w:sz w:val="24"/>
          <w:szCs w:val="24"/>
        </w:rPr>
        <w:t>kayaking and canoe markets</w:t>
      </w:r>
      <w:r w:rsidRPr="00064008">
        <w:rPr>
          <w:sz w:val="24"/>
          <w:szCs w:val="24"/>
        </w:rPr>
        <w:t>.</w:t>
      </w:r>
      <w:proofErr w:type="gramEnd"/>
      <w:r w:rsidRPr="00064008">
        <w:rPr>
          <w:sz w:val="24"/>
          <w:szCs w:val="24"/>
        </w:rPr>
        <w:t xml:space="preserve"> A wide range of products suit all styles and experience, givin</w:t>
      </w:r>
      <w:r w:rsidR="00EA1133">
        <w:rPr>
          <w:sz w:val="24"/>
          <w:szCs w:val="24"/>
        </w:rPr>
        <w:t>g paddlers more choice and opportunity</w:t>
      </w:r>
      <w:r w:rsidRPr="00064008">
        <w:rPr>
          <w:sz w:val="24"/>
          <w:szCs w:val="24"/>
        </w:rPr>
        <w:t xml:space="preserve"> to enjoy their sport with total peace of mind. Yak’s products include buoyancy aids, </w:t>
      </w:r>
      <w:proofErr w:type="spellStart"/>
      <w:r w:rsidRPr="00064008">
        <w:rPr>
          <w:sz w:val="24"/>
          <w:szCs w:val="24"/>
        </w:rPr>
        <w:t>drysuits</w:t>
      </w:r>
      <w:proofErr w:type="spellEnd"/>
      <w:r w:rsidRPr="00064008">
        <w:rPr>
          <w:sz w:val="24"/>
          <w:szCs w:val="24"/>
        </w:rPr>
        <w:t xml:space="preserve">, cags, trousers, spray decks, gloves, </w:t>
      </w:r>
      <w:proofErr w:type="gramStart"/>
      <w:r w:rsidRPr="00064008">
        <w:rPr>
          <w:sz w:val="24"/>
          <w:szCs w:val="24"/>
        </w:rPr>
        <w:t>footwear</w:t>
      </w:r>
      <w:proofErr w:type="gramEnd"/>
      <w:r w:rsidRPr="00064008">
        <w:rPr>
          <w:sz w:val="24"/>
          <w:szCs w:val="24"/>
        </w:rPr>
        <w:t>, headwear and buoyancy bags.</w:t>
      </w:r>
    </w:p>
    <w:p w14:paraId="36A3AE80" w14:textId="77777777" w:rsidR="00064008" w:rsidRPr="00064008" w:rsidRDefault="00064008" w:rsidP="00064008">
      <w:pPr>
        <w:rPr>
          <w:sz w:val="24"/>
          <w:szCs w:val="24"/>
        </w:rPr>
      </w:pPr>
      <w:bookmarkStart w:id="0" w:name="_GoBack"/>
      <w:bookmarkEnd w:id="0"/>
    </w:p>
    <w:p w14:paraId="406A302E" w14:textId="77777777" w:rsidR="00064008" w:rsidRPr="00064008" w:rsidRDefault="00064008" w:rsidP="00064008">
      <w:pPr>
        <w:rPr>
          <w:sz w:val="24"/>
          <w:szCs w:val="24"/>
        </w:rPr>
      </w:pPr>
      <w:r w:rsidRPr="00064008">
        <w:rPr>
          <w:sz w:val="24"/>
          <w:szCs w:val="24"/>
        </w:rPr>
        <w:t xml:space="preserve">Together with Crewsaver, Yak has 50 years of experience manufacturing marine safety products that combine cutting edge technology with high performance and ultimate practicality.  </w:t>
      </w:r>
    </w:p>
    <w:p w14:paraId="22887947" w14:textId="62F45CA2" w:rsidR="00C92D88" w:rsidRPr="005B5BD2" w:rsidRDefault="00D17EC1" w:rsidP="005B5BD2">
      <w:pPr>
        <w:tabs>
          <w:tab w:val="left" w:pos="2424"/>
        </w:tabs>
        <w:rPr>
          <w:rFonts w:ascii="Arial" w:hAnsi="Arial" w:cs="Arial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anchor distT="0" distB="0" distL="114300" distR="114300" simplePos="0" relativeHeight="251665408" behindDoc="0" locked="1" layoutInCell="1" allowOverlap="1" wp14:anchorId="5392AA23" wp14:editId="47FE62BF">
            <wp:simplePos x="0" y="0"/>
            <wp:positionH relativeFrom="column">
              <wp:posOffset>20320</wp:posOffset>
            </wp:positionH>
            <wp:positionV relativeFrom="page">
              <wp:posOffset>8319770</wp:posOffset>
            </wp:positionV>
            <wp:extent cx="6652260" cy="17627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release header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D88" w:rsidRPr="005B5BD2" w:rsidSect="0044649B">
      <w:headerReference w:type="default" r:id="rId16"/>
      <w:footerReference w:type="default" r:id="rId17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422F8" w14:textId="77777777" w:rsidR="00AC2116" w:rsidRDefault="00AC2116" w:rsidP="00C9368D">
      <w:pPr>
        <w:spacing w:after="0" w:line="240" w:lineRule="auto"/>
      </w:pPr>
      <w:r>
        <w:separator/>
      </w:r>
    </w:p>
  </w:endnote>
  <w:endnote w:type="continuationSeparator" w:id="0">
    <w:p w14:paraId="35263155" w14:textId="77777777" w:rsidR="00AC2116" w:rsidRDefault="00AC2116" w:rsidP="00C93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CD360" w14:textId="77777777" w:rsidR="00F10572" w:rsidRPr="00C9368D" w:rsidRDefault="00F10572" w:rsidP="00C9368D">
    <w:pPr>
      <w:autoSpaceDE w:val="0"/>
      <w:autoSpaceDN w:val="0"/>
      <w:adjustRightInd w:val="0"/>
      <w:rPr>
        <w:rFonts w:ascii="Arial-BoldMT" w:hAnsi="Arial-BoldMT" w:cs="Arial-BoldMT"/>
        <w:b/>
        <w:bCs/>
        <w:sz w:val="14"/>
        <w:szCs w:val="14"/>
      </w:rPr>
    </w:pPr>
    <w:r>
      <w:rPr>
        <w:rFonts w:ascii="Arial-BoldMT" w:hAnsi="Arial-BoldMT" w:cs="Arial-BoldMT"/>
        <w:b/>
        <w:bCs/>
        <w:sz w:val="14"/>
        <w:szCs w:val="14"/>
      </w:rPr>
      <w:t xml:space="preserve">Registered Office: </w:t>
    </w:r>
    <w:r>
      <w:rPr>
        <w:rFonts w:ascii="ArialMT" w:hAnsi="ArialMT" w:cs="ArialMT"/>
        <w:sz w:val="14"/>
        <w:szCs w:val="14"/>
      </w:rPr>
      <w:t>1-5 Beaufort Road, Birkenhead, Merseyside, CH41 1HQ, United Kingdom Registered in England No. 553893</w:t>
    </w:r>
  </w:p>
  <w:p w14:paraId="7B25E3C9" w14:textId="77777777" w:rsidR="00F10572" w:rsidRDefault="00F105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CA96A" w14:textId="77777777" w:rsidR="00AC2116" w:rsidRDefault="00AC2116" w:rsidP="00C9368D">
      <w:pPr>
        <w:spacing w:after="0" w:line="240" w:lineRule="auto"/>
      </w:pPr>
      <w:r>
        <w:separator/>
      </w:r>
    </w:p>
  </w:footnote>
  <w:footnote w:type="continuationSeparator" w:id="0">
    <w:p w14:paraId="3EA45287" w14:textId="77777777" w:rsidR="00AC2116" w:rsidRDefault="00AC2116" w:rsidP="00C93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468B4" w14:textId="577D02AF" w:rsidR="00F10572" w:rsidRDefault="005B5BD2" w:rsidP="004E7A7B">
    <w:pPr>
      <w:pStyle w:val="Header"/>
      <w:ind w:left="-70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A8076D" wp14:editId="624C4772">
          <wp:simplePos x="0" y="0"/>
          <wp:positionH relativeFrom="column">
            <wp:posOffset>17145</wp:posOffset>
          </wp:positionH>
          <wp:positionV relativeFrom="paragraph">
            <wp:posOffset>-251460</wp:posOffset>
          </wp:positionV>
          <wp:extent cx="6649720" cy="18300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s releas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9720" cy="183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11868E" w14:textId="77777777" w:rsidR="00F10572" w:rsidRDefault="00F105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B2BFB"/>
    <w:multiLevelType w:val="hybridMultilevel"/>
    <w:tmpl w:val="D1BE26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03076"/>
    <w:multiLevelType w:val="hybridMultilevel"/>
    <w:tmpl w:val="D78480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229AB"/>
    <w:multiLevelType w:val="hybridMultilevel"/>
    <w:tmpl w:val="6D666F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74696"/>
    <w:multiLevelType w:val="hybridMultilevel"/>
    <w:tmpl w:val="608AF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BF6783"/>
    <w:multiLevelType w:val="hybridMultilevel"/>
    <w:tmpl w:val="AC1408C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936F2"/>
    <w:multiLevelType w:val="hybridMultilevel"/>
    <w:tmpl w:val="30521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449F5"/>
    <w:multiLevelType w:val="hybridMultilevel"/>
    <w:tmpl w:val="22848C9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9A21A2"/>
    <w:multiLevelType w:val="hybridMultilevel"/>
    <w:tmpl w:val="ED9402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034BD"/>
    <w:multiLevelType w:val="hybridMultilevel"/>
    <w:tmpl w:val="7B24A99E"/>
    <w:lvl w:ilvl="0" w:tplc="41CEFB5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A779D"/>
    <w:multiLevelType w:val="hybridMultilevel"/>
    <w:tmpl w:val="1EB45FD4"/>
    <w:lvl w:ilvl="0" w:tplc="5F04710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8511F1"/>
    <w:multiLevelType w:val="hybridMultilevel"/>
    <w:tmpl w:val="E1A61A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B7C11"/>
    <w:multiLevelType w:val="hybridMultilevel"/>
    <w:tmpl w:val="92C055BC"/>
    <w:lvl w:ilvl="0" w:tplc="F5648C9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C84F1E"/>
    <w:multiLevelType w:val="hybridMultilevel"/>
    <w:tmpl w:val="DC3A3E5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41299C"/>
    <w:multiLevelType w:val="hybridMultilevel"/>
    <w:tmpl w:val="DAFEF9D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802FF"/>
    <w:multiLevelType w:val="hybridMultilevel"/>
    <w:tmpl w:val="9008F7EE"/>
    <w:lvl w:ilvl="0" w:tplc="E2A0D5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FC7D6D"/>
    <w:multiLevelType w:val="hybridMultilevel"/>
    <w:tmpl w:val="144E439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2"/>
  </w:num>
  <w:num w:numId="12">
    <w:abstractNumId w:val="10"/>
  </w:num>
  <w:num w:numId="13">
    <w:abstractNumId w:val="6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C9"/>
    <w:rsid w:val="000000A5"/>
    <w:rsid w:val="00003796"/>
    <w:rsid w:val="00006D27"/>
    <w:rsid w:val="00016E36"/>
    <w:rsid w:val="0002209C"/>
    <w:rsid w:val="000302BC"/>
    <w:rsid w:val="000318C5"/>
    <w:rsid w:val="000421CF"/>
    <w:rsid w:val="00043784"/>
    <w:rsid w:val="00047BEE"/>
    <w:rsid w:val="00061BC4"/>
    <w:rsid w:val="00064008"/>
    <w:rsid w:val="00084153"/>
    <w:rsid w:val="00085864"/>
    <w:rsid w:val="000B3112"/>
    <w:rsid w:val="000C2A96"/>
    <w:rsid w:val="000C5D8A"/>
    <w:rsid w:val="000C685B"/>
    <w:rsid w:val="000D6133"/>
    <w:rsid w:val="000F2778"/>
    <w:rsid w:val="00102A23"/>
    <w:rsid w:val="001063A6"/>
    <w:rsid w:val="00112A7D"/>
    <w:rsid w:val="00117888"/>
    <w:rsid w:val="0012000A"/>
    <w:rsid w:val="00126319"/>
    <w:rsid w:val="001368F8"/>
    <w:rsid w:val="0013778E"/>
    <w:rsid w:val="00141E52"/>
    <w:rsid w:val="001500C9"/>
    <w:rsid w:val="001512F7"/>
    <w:rsid w:val="00153675"/>
    <w:rsid w:val="00172B91"/>
    <w:rsid w:val="00173DDE"/>
    <w:rsid w:val="00174B70"/>
    <w:rsid w:val="00183FBD"/>
    <w:rsid w:val="0018422C"/>
    <w:rsid w:val="00185FCB"/>
    <w:rsid w:val="00191A68"/>
    <w:rsid w:val="0019488C"/>
    <w:rsid w:val="001955F2"/>
    <w:rsid w:val="001A039F"/>
    <w:rsid w:val="001A1156"/>
    <w:rsid w:val="001A1B1A"/>
    <w:rsid w:val="001B3553"/>
    <w:rsid w:val="001C4133"/>
    <w:rsid w:val="001D0995"/>
    <w:rsid w:val="001D6D3D"/>
    <w:rsid w:val="001E0600"/>
    <w:rsid w:val="001E1973"/>
    <w:rsid w:val="001F37A5"/>
    <w:rsid w:val="001F7BD8"/>
    <w:rsid w:val="00200710"/>
    <w:rsid w:val="00206853"/>
    <w:rsid w:val="002106CC"/>
    <w:rsid w:val="002118C5"/>
    <w:rsid w:val="0022502C"/>
    <w:rsid w:val="00225AEB"/>
    <w:rsid w:val="00231B23"/>
    <w:rsid w:val="002402CB"/>
    <w:rsid w:val="00255127"/>
    <w:rsid w:val="0026261F"/>
    <w:rsid w:val="0026556D"/>
    <w:rsid w:val="00277047"/>
    <w:rsid w:val="00286837"/>
    <w:rsid w:val="00290C68"/>
    <w:rsid w:val="00294E75"/>
    <w:rsid w:val="00296137"/>
    <w:rsid w:val="002A67E4"/>
    <w:rsid w:val="002B1998"/>
    <w:rsid w:val="002B7111"/>
    <w:rsid w:val="002E2D57"/>
    <w:rsid w:val="002E5715"/>
    <w:rsid w:val="002F454A"/>
    <w:rsid w:val="00304DE1"/>
    <w:rsid w:val="00307026"/>
    <w:rsid w:val="00314410"/>
    <w:rsid w:val="003364AD"/>
    <w:rsid w:val="00340140"/>
    <w:rsid w:val="00351A7F"/>
    <w:rsid w:val="00352688"/>
    <w:rsid w:val="00362766"/>
    <w:rsid w:val="00371043"/>
    <w:rsid w:val="00374819"/>
    <w:rsid w:val="003958F0"/>
    <w:rsid w:val="00396B65"/>
    <w:rsid w:val="003A358A"/>
    <w:rsid w:val="003A418A"/>
    <w:rsid w:val="003B2822"/>
    <w:rsid w:val="003B7099"/>
    <w:rsid w:val="003C4F96"/>
    <w:rsid w:val="003C768F"/>
    <w:rsid w:val="003C7C29"/>
    <w:rsid w:val="003D296D"/>
    <w:rsid w:val="003D2D21"/>
    <w:rsid w:val="00400C3F"/>
    <w:rsid w:val="0040626A"/>
    <w:rsid w:val="00412241"/>
    <w:rsid w:val="00417D5B"/>
    <w:rsid w:val="00420C62"/>
    <w:rsid w:val="00420E2C"/>
    <w:rsid w:val="00421100"/>
    <w:rsid w:val="00422226"/>
    <w:rsid w:val="0042486A"/>
    <w:rsid w:val="00425102"/>
    <w:rsid w:val="00427A1A"/>
    <w:rsid w:val="0044649B"/>
    <w:rsid w:val="004475C7"/>
    <w:rsid w:val="00452E3D"/>
    <w:rsid w:val="00472BA7"/>
    <w:rsid w:val="004776CD"/>
    <w:rsid w:val="0049188E"/>
    <w:rsid w:val="004A05A7"/>
    <w:rsid w:val="004A2901"/>
    <w:rsid w:val="004B05E2"/>
    <w:rsid w:val="004D739E"/>
    <w:rsid w:val="004E383E"/>
    <w:rsid w:val="004E7A7B"/>
    <w:rsid w:val="004F7CE6"/>
    <w:rsid w:val="00500608"/>
    <w:rsid w:val="005300B3"/>
    <w:rsid w:val="00530672"/>
    <w:rsid w:val="005365B2"/>
    <w:rsid w:val="00546258"/>
    <w:rsid w:val="005462A5"/>
    <w:rsid w:val="00550A58"/>
    <w:rsid w:val="00557A6D"/>
    <w:rsid w:val="00565BAE"/>
    <w:rsid w:val="00570A88"/>
    <w:rsid w:val="00573DC3"/>
    <w:rsid w:val="00580828"/>
    <w:rsid w:val="00580DB5"/>
    <w:rsid w:val="00581B31"/>
    <w:rsid w:val="0058466A"/>
    <w:rsid w:val="00585DDC"/>
    <w:rsid w:val="0059045B"/>
    <w:rsid w:val="005947CB"/>
    <w:rsid w:val="00595ABB"/>
    <w:rsid w:val="005A6561"/>
    <w:rsid w:val="005A6D71"/>
    <w:rsid w:val="005A7061"/>
    <w:rsid w:val="005B5BD2"/>
    <w:rsid w:val="005C19FD"/>
    <w:rsid w:val="005C2FC5"/>
    <w:rsid w:val="005C45AC"/>
    <w:rsid w:val="005C5B44"/>
    <w:rsid w:val="005D5705"/>
    <w:rsid w:val="005D5E8F"/>
    <w:rsid w:val="005E440D"/>
    <w:rsid w:val="005F0840"/>
    <w:rsid w:val="00600251"/>
    <w:rsid w:val="0060565F"/>
    <w:rsid w:val="00622F25"/>
    <w:rsid w:val="00625020"/>
    <w:rsid w:val="006310A2"/>
    <w:rsid w:val="00633BE0"/>
    <w:rsid w:val="0063653A"/>
    <w:rsid w:val="006461F9"/>
    <w:rsid w:val="0067354E"/>
    <w:rsid w:val="00675110"/>
    <w:rsid w:val="00681F35"/>
    <w:rsid w:val="006954CE"/>
    <w:rsid w:val="006A379B"/>
    <w:rsid w:val="006B1944"/>
    <w:rsid w:val="006C69B8"/>
    <w:rsid w:val="006C72B8"/>
    <w:rsid w:val="006D0120"/>
    <w:rsid w:val="006D4D19"/>
    <w:rsid w:val="006E0C86"/>
    <w:rsid w:val="006E1095"/>
    <w:rsid w:val="006E1428"/>
    <w:rsid w:val="006E1A1E"/>
    <w:rsid w:val="006E3C9C"/>
    <w:rsid w:val="006F077F"/>
    <w:rsid w:val="0070013A"/>
    <w:rsid w:val="00700772"/>
    <w:rsid w:val="007165FF"/>
    <w:rsid w:val="00723B5D"/>
    <w:rsid w:val="00725FEA"/>
    <w:rsid w:val="00731770"/>
    <w:rsid w:val="007334F3"/>
    <w:rsid w:val="007347A0"/>
    <w:rsid w:val="00742D22"/>
    <w:rsid w:val="00754158"/>
    <w:rsid w:val="00754C6A"/>
    <w:rsid w:val="0076239C"/>
    <w:rsid w:val="007704E4"/>
    <w:rsid w:val="00782409"/>
    <w:rsid w:val="007836B6"/>
    <w:rsid w:val="007849CF"/>
    <w:rsid w:val="00796D18"/>
    <w:rsid w:val="0079762C"/>
    <w:rsid w:val="007A28E6"/>
    <w:rsid w:val="007B08E9"/>
    <w:rsid w:val="007B1D61"/>
    <w:rsid w:val="007B1EEE"/>
    <w:rsid w:val="007B7E39"/>
    <w:rsid w:val="007C1A39"/>
    <w:rsid w:val="007C3127"/>
    <w:rsid w:val="007D3430"/>
    <w:rsid w:val="007E030D"/>
    <w:rsid w:val="007E35B2"/>
    <w:rsid w:val="007E6F71"/>
    <w:rsid w:val="007F20CA"/>
    <w:rsid w:val="008033D6"/>
    <w:rsid w:val="00822D21"/>
    <w:rsid w:val="0082497A"/>
    <w:rsid w:val="008265A8"/>
    <w:rsid w:val="00844959"/>
    <w:rsid w:val="00847933"/>
    <w:rsid w:val="00851338"/>
    <w:rsid w:val="008566A8"/>
    <w:rsid w:val="0086031D"/>
    <w:rsid w:val="008621D7"/>
    <w:rsid w:val="00865843"/>
    <w:rsid w:val="0086705F"/>
    <w:rsid w:val="00877738"/>
    <w:rsid w:val="00884565"/>
    <w:rsid w:val="00892003"/>
    <w:rsid w:val="0089375C"/>
    <w:rsid w:val="008A3583"/>
    <w:rsid w:val="008C4098"/>
    <w:rsid w:val="008C4CCA"/>
    <w:rsid w:val="008C663F"/>
    <w:rsid w:val="008F589B"/>
    <w:rsid w:val="0090420A"/>
    <w:rsid w:val="0094559C"/>
    <w:rsid w:val="00960DEA"/>
    <w:rsid w:val="009617D4"/>
    <w:rsid w:val="009635BD"/>
    <w:rsid w:val="00963EA0"/>
    <w:rsid w:val="009653D0"/>
    <w:rsid w:val="00967512"/>
    <w:rsid w:val="00985D4D"/>
    <w:rsid w:val="009A3FE1"/>
    <w:rsid w:val="009A5ADE"/>
    <w:rsid w:val="009B0FBB"/>
    <w:rsid w:val="009B3524"/>
    <w:rsid w:val="009B7341"/>
    <w:rsid w:val="009C5248"/>
    <w:rsid w:val="009D2800"/>
    <w:rsid w:val="009D4A50"/>
    <w:rsid w:val="009D7889"/>
    <w:rsid w:val="009F568A"/>
    <w:rsid w:val="00A03675"/>
    <w:rsid w:val="00A0409C"/>
    <w:rsid w:val="00A0478C"/>
    <w:rsid w:val="00A059D5"/>
    <w:rsid w:val="00A10BC7"/>
    <w:rsid w:val="00A37B9E"/>
    <w:rsid w:val="00A41798"/>
    <w:rsid w:val="00A62DB7"/>
    <w:rsid w:val="00A65D66"/>
    <w:rsid w:val="00A74B88"/>
    <w:rsid w:val="00A768C0"/>
    <w:rsid w:val="00AB3269"/>
    <w:rsid w:val="00AB708F"/>
    <w:rsid w:val="00AC2116"/>
    <w:rsid w:val="00AC414F"/>
    <w:rsid w:val="00AC5DCD"/>
    <w:rsid w:val="00AD38B9"/>
    <w:rsid w:val="00AE4016"/>
    <w:rsid w:val="00AE6FEF"/>
    <w:rsid w:val="00AF12F3"/>
    <w:rsid w:val="00AF26CC"/>
    <w:rsid w:val="00AF6FD9"/>
    <w:rsid w:val="00B0343C"/>
    <w:rsid w:val="00B07D4B"/>
    <w:rsid w:val="00B11140"/>
    <w:rsid w:val="00B47F81"/>
    <w:rsid w:val="00B55C6A"/>
    <w:rsid w:val="00B565C9"/>
    <w:rsid w:val="00B66A2F"/>
    <w:rsid w:val="00B66E1B"/>
    <w:rsid w:val="00B82043"/>
    <w:rsid w:val="00B86C98"/>
    <w:rsid w:val="00B96546"/>
    <w:rsid w:val="00B971F7"/>
    <w:rsid w:val="00BA3C6C"/>
    <w:rsid w:val="00BB5C8E"/>
    <w:rsid w:val="00BD0230"/>
    <w:rsid w:val="00BE0C58"/>
    <w:rsid w:val="00BE0FF7"/>
    <w:rsid w:val="00BE1F90"/>
    <w:rsid w:val="00BE3F36"/>
    <w:rsid w:val="00BE4475"/>
    <w:rsid w:val="00BF0753"/>
    <w:rsid w:val="00BF0CA5"/>
    <w:rsid w:val="00BF364F"/>
    <w:rsid w:val="00BF7C64"/>
    <w:rsid w:val="00C12D83"/>
    <w:rsid w:val="00C21CFE"/>
    <w:rsid w:val="00C54905"/>
    <w:rsid w:val="00C609F7"/>
    <w:rsid w:val="00C63217"/>
    <w:rsid w:val="00C735FC"/>
    <w:rsid w:val="00C84A81"/>
    <w:rsid w:val="00C92B20"/>
    <w:rsid w:val="00C92D88"/>
    <w:rsid w:val="00C9368D"/>
    <w:rsid w:val="00C941C9"/>
    <w:rsid w:val="00C9424D"/>
    <w:rsid w:val="00CA3E3D"/>
    <w:rsid w:val="00CA3F5D"/>
    <w:rsid w:val="00CB3B81"/>
    <w:rsid w:val="00CB657D"/>
    <w:rsid w:val="00CC3269"/>
    <w:rsid w:val="00CC3ACC"/>
    <w:rsid w:val="00CC512B"/>
    <w:rsid w:val="00CD12FE"/>
    <w:rsid w:val="00CD357B"/>
    <w:rsid w:val="00CD4452"/>
    <w:rsid w:val="00CE1933"/>
    <w:rsid w:val="00CE59B0"/>
    <w:rsid w:val="00CE6FEE"/>
    <w:rsid w:val="00D0192D"/>
    <w:rsid w:val="00D02968"/>
    <w:rsid w:val="00D02BA6"/>
    <w:rsid w:val="00D04BC4"/>
    <w:rsid w:val="00D05DF4"/>
    <w:rsid w:val="00D17EC1"/>
    <w:rsid w:val="00D2671C"/>
    <w:rsid w:val="00D40BB2"/>
    <w:rsid w:val="00D47CA1"/>
    <w:rsid w:val="00D5020A"/>
    <w:rsid w:val="00D716F9"/>
    <w:rsid w:val="00D71AA4"/>
    <w:rsid w:val="00D75658"/>
    <w:rsid w:val="00D81104"/>
    <w:rsid w:val="00D81797"/>
    <w:rsid w:val="00D81AF3"/>
    <w:rsid w:val="00D83F72"/>
    <w:rsid w:val="00DA029D"/>
    <w:rsid w:val="00DA1615"/>
    <w:rsid w:val="00DA5C45"/>
    <w:rsid w:val="00DA6047"/>
    <w:rsid w:val="00DA7667"/>
    <w:rsid w:val="00DB0E54"/>
    <w:rsid w:val="00DB5D2F"/>
    <w:rsid w:val="00DC4C9A"/>
    <w:rsid w:val="00DC7923"/>
    <w:rsid w:val="00DE204A"/>
    <w:rsid w:val="00DE284A"/>
    <w:rsid w:val="00DF1A74"/>
    <w:rsid w:val="00DF34AB"/>
    <w:rsid w:val="00DF528B"/>
    <w:rsid w:val="00E04356"/>
    <w:rsid w:val="00E063C0"/>
    <w:rsid w:val="00E20C25"/>
    <w:rsid w:val="00E27FE3"/>
    <w:rsid w:val="00E30AE0"/>
    <w:rsid w:val="00E31F2F"/>
    <w:rsid w:val="00E334EE"/>
    <w:rsid w:val="00E358EC"/>
    <w:rsid w:val="00E41C63"/>
    <w:rsid w:val="00E46048"/>
    <w:rsid w:val="00E46454"/>
    <w:rsid w:val="00E5171D"/>
    <w:rsid w:val="00E6025B"/>
    <w:rsid w:val="00E60F89"/>
    <w:rsid w:val="00E74087"/>
    <w:rsid w:val="00E91AF0"/>
    <w:rsid w:val="00E92AA4"/>
    <w:rsid w:val="00EA1133"/>
    <w:rsid w:val="00EA3F5D"/>
    <w:rsid w:val="00EB048D"/>
    <w:rsid w:val="00EB3B52"/>
    <w:rsid w:val="00EB778D"/>
    <w:rsid w:val="00EB7A45"/>
    <w:rsid w:val="00EC663E"/>
    <w:rsid w:val="00EC797A"/>
    <w:rsid w:val="00ED0CD8"/>
    <w:rsid w:val="00ED5D21"/>
    <w:rsid w:val="00EF7E52"/>
    <w:rsid w:val="00F05F22"/>
    <w:rsid w:val="00F10572"/>
    <w:rsid w:val="00F148C0"/>
    <w:rsid w:val="00F272BA"/>
    <w:rsid w:val="00F32CCE"/>
    <w:rsid w:val="00F3524A"/>
    <w:rsid w:val="00F43080"/>
    <w:rsid w:val="00F61C27"/>
    <w:rsid w:val="00F62B34"/>
    <w:rsid w:val="00F62EA0"/>
    <w:rsid w:val="00F65D5A"/>
    <w:rsid w:val="00F7024D"/>
    <w:rsid w:val="00F74D14"/>
    <w:rsid w:val="00F9464C"/>
    <w:rsid w:val="00F96607"/>
    <w:rsid w:val="00FA572B"/>
    <w:rsid w:val="00FB0EC3"/>
    <w:rsid w:val="00FC2A7B"/>
    <w:rsid w:val="00FC7C7F"/>
    <w:rsid w:val="00FD4F10"/>
    <w:rsid w:val="00FD75BB"/>
    <w:rsid w:val="00FE183C"/>
    <w:rsid w:val="00FE617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784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37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500C9"/>
  </w:style>
  <w:style w:type="paragraph" w:styleId="NormalWeb">
    <w:name w:val="Normal (Web)"/>
    <w:basedOn w:val="Normal"/>
    <w:uiPriority w:val="99"/>
    <w:semiHidden/>
    <w:unhideWhenUsed/>
    <w:rsid w:val="00150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68D"/>
  </w:style>
  <w:style w:type="paragraph" w:styleId="Footer">
    <w:name w:val="footer"/>
    <w:basedOn w:val="Normal"/>
    <w:link w:val="FooterChar"/>
    <w:uiPriority w:val="99"/>
    <w:unhideWhenUsed/>
    <w:rsid w:val="00C936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68D"/>
  </w:style>
  <w:style w:type="paragraph" w:styleId="BalloonText">
    <w:name w:val="Balloon Text"/>
    <w:basedOn w:val="Normal"/>
    <w:link w:val="BalloonTextChar"/>
    <w:uiPriority w:val="99"/>
    <w:semiHidden/>
    <w:unhideWhenUsed/>
    <w:rsid w:val="00C9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68D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9368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Default">
    <w:name w:val="Default"/>
    <w:rsid w:val="007B7E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E3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7B7E39"/>
    <w:pPr>
      <w:spacing w:after="0" w:line="240" w:lineRule="auto"/>
    </w:pPr>
    <w:rPr>
      <w:rFonts w:ascii="Verdana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7B7E39"/>
    <w:rPr>
      <w:rFonts w:ascii="Verdana" w:hAnsi="Verdana" w:cs="Times New Roman"/>
      <w:sz w:val="20"/>
      <w:szCs w:val="20"/>
    </w:rPr>
  </w:style>
  <w:style w:type="paragraph" w:customStyle="1" w:styleId="p5">
    <w:name w:val="p5"/>
    <w:basedOn w:val="Normal"/>
    <w:rsid w:val="007B7E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7B7E39"/>
  </w:style>
  <w:style w:type="character" w:customStyle="1" w:styleId="s3">
    <w:name w:val="s3"/>
    <w:basedOn w:val="DefaultParagraphFont"/>
    <w:rsid w:val="007B7E39"/>
  </w:style>
  <w:style w:type="paragraph" w:customStyle="1" w:styleId="BodyA">
    <w:name w:val="Body A"/>
    <w:rsid w:val="0089375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375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cyclestrapline">
    <w:name w:val="cyclestrapline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ycledescription">
    <w:name w:val="cycledescription"/>
    <w:basedOn w:val="Normal"/>
    <w:rsid w:val="00893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62766"/>
    <w:pPr>
      <w:ind w:left="720"/>
      <w:contextualSpacing/>
    </w:pPr>
  </w:style>
  <w:style w:type="paragraph" w:styleId="NoSpacing">
    <w:name w:val="No Spacing"/>
    <w:uiPriority w:val="1"/>
    <w:qFormat/>
    <w:rsid w:val="00DB0E5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82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0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0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0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http://www.YakAdventureEquipment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Alison@marineadagenc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9D32A-C3E3-4834-8699-55813DE8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Survitec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Hazel Proudlock</cp:lastModifiedBy>
  <cp:revision>2</cp:revision>
  <cp:lastPrinted>2014-05-16T08:54:00Z</cp:lastPrinted>
  <dcterms:created xsi:type="dcterms:W3CDTF">2016-05-06T15:36:00Z</dcterms:created>
  <dcterms:modified xsi:type="dcterms:W3CDTF">2016-05-06T15:36:00Z</dcterms:modified>
</cp:coreProperties>
</file>