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30B40" w14:textId="57632D81" w:rsidR="00293B2F" w:rsidRDefault="00DC3369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36827AB" wp14:editId="24FA7A7A">
            <wp:simplePos x="0" y="0"/>
            <wp:positionH relativeFrom="column">
              <wp:posOffset>3314700</wp:posOffset>
            </wp:positionH>
            <wp:positionV relativeFrom="paragraph">
              <wp:posOffset>-571500</wp:posOffset>
            </wp:positionV>
            <wp:extent cx="2801620" cy="164698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GAFIRS Lifeboat Logo - OFFICIAL from GAFI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40" cy="164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37D59" w14:textId="77777777" w:rsidR="00293B2F" w:rsidRDefault="00293B2F"/>
    <w:p w14:paraId="0C9CBD24" w14:textId="77777777" w:rsidR="00293B2F" w:rsidRDefault="00293B2F"/>
    <w:p w14:paraId="7410C0A7" w14:textId="77777777" w:rsidR="00293B2F" w:rsidRDefault="00293B2F"/>
    <w:p w14:paraId="41BBB7CF" w14:textId="77777777" w:rsidR="00293B2F" w:rsidRDefault="00293B2F"/>
    <w:p w14:paraId="38395A03" w14:textId="77777777" w:rsidR="00DC3369" w:rsidRDefault="00DC3369"/>
    <w:p w14:paraId="598764D4" w14:textId="77777777" w:rsidR="00293B2F" w:rsidRPr="0095310E" w:rsidRDefault="00293B2F" w:rsidP="00293B2F"/>
    <w:p w14:paraId="3A33F0AF" w14:textId="77777777" w:rsidR="00293B2F" w:rsidRPr="00293B2F" w:rsidRDefault="00293B2F" w:rsidP="00293B2F">
      <w:pPr>
        <w:tabs>
          <w:tab w:val="left" w:pos="2082"/>
        </w:tabs>
        <w:spacing w:before="36" w:line="377" w:lineRule="exact"/>
        <w:rPr>
          <w:rFonts w:ascii="Calibri"/>
          <w:b/>
          <w:sz w:val="44"/>
          <w:szCs w:val="44"/>
        </w:rPr>
      </w:pPr>
      <w:proofErr w:type="gramStart"/>
      <w:r w:rsidRPr="00293B2F">
        <w:rPr>
          <w:rFonts w:ascii="Calibri"/>
          <w:b/>
          <w:sz w:val="44"/>
          <w:szCs w:val="44"/>
        </w:rPr>
        <w:t xml:space="preserve">N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  <w:proofErr w:type="gramEnd"/>
      <w:r w:rsidRPr="00293B2F">
        <w:rPr>
          <w:rFonts w:ascii="Calibri"/>
          <w:b/>
          <w:sz w:val="44"/>
          <w:szCs w:val="44"/>
        </w:rPr>
        <w:t xml:space="preserve">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w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    R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l </w:t>
      </w:r>
      <w:r w:rsidRPr="00293B2F">
        <w:rPr>
          <w:rFonts w:ascii="Calibri"/>
          <w:b/>
          <w:spacing w:val="11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e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a </w:t>
      </w:r>
      <w:r w:rsidRPr="00293B2F">
        <w:rPr>
          <w:rFonts w:ascii="Calibri"/>
          <w:b/>
          <w:spacing w:val="13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 xml:space="preserve">s </w:t>
      </w:r>
      <w:r w:rsidRPr="00293B2F">
        <w:rPr>
          <w:rFonts w:ascii="Calibri"/>
          <w:b/>
          <w:spacing w:val="14"/>
          <w:sz w:val="44"/>
          <w:szCs w:val="44"/>
        </w:rPr>
        <w:t xml:space="preserve"> </w:t>
      </w:r>
      <w:r w:rsidRPr="00293B2F">
        <w:rPr>
          <w:rFonts w:ascii="Calibri"/>
          <w:b/>
          <w:sz w:val="44"/>
          <w:szCs w:val="44"/>
        </w:rPr>
        <w:t>e</w:t>
      </w:r>
    </w:p>
    <w:p w14:paraId="75A530FA" w14:textId="77777777" w:rsidR="00293B2F" w:rsidRDefault="00293B2F" w:rsidP="00293B2F">
      <w:pPr>
        <w:tabs>
          <w:tab w:val="left" w:pos="2082"/>
        </w:tabs>
        <w:spacing w:before="36" w:line="377" w:lineRule="exact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For immediate release</w:t>
      </w:r>
    </w:p>
    <w:p w14:paraId="5D54EAFE" w14:textId="59FA77AF" w:rsidR="00293B2F" w:rsidRDefault="00B94E5D" w:rsidP="00293B2F">
      <w:pPr>
        <w:spacing w:line="313" w:lineRule="exact"/>
        <w:rPr>
          <w:rFonts w:ascii="Calibri"/>
          <w:b/>
          <w:spacing w:val="-1"/>
        </w:rPr>
      </w:pPr>
      <w:r>
        <w:rPr>
          <w:rFonts w:ascii="Calibri"/>
          <w:b/>
          <w:spacing w:val="-1"/>
        </w:rPr>
        <w:t>30</w:t>
      </w:r>
      <w:r w:rsidRPr="00B94E5D">
        <w:rPr>
          <w:rFonts w:ascii="Calibri"/>
          <w:b/>
          <w:spacing w:val="-1"/>
          <w:vertAlign w:val="superscript"/>
        </w:rPr>
        <w:t>th</w:t>
      </w:r>
      <w:r>
        <w:rPr>
          <w:rFonts w:ascii="Calibri"/>
          <w:b/>
          <w:spacing w:val="-1"/>
        </w:rPr>
        <w:t xml:space="preserve"> J</w:t>
      </w:r>
      <w:r w:rsidR="0059182A">
        <w:rPr>
          <w:rFonts w:ascii="Calibri"/>
          <w:b/>
          <w:spacing w:val="-1"/>
        </w:rPr>
        <w:t>anuary 2017</w:t>
      </w:r>
    </w:p>
    <w:p w14:paraId="1DC7FC00" w14:textId="77777777" w:rsidR="00293B2F" w:rsidRDefault="00293B2F"/>
    <w:p w14:paraId="5E110976" w14:textId="2BC22F25" w:rsidR="007E2B48" w:rsidRDefault="00B94E5D" w:rsidP="007A7715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42"/>
          <w:szCs w:val="42"/>
          <w:lang w:val="en-US"/>
        </w:rPr>
      </w:pPr>
      <w:r>
        <w:rPr>
          <w:rFonts w:ascii="Calibri" w:hAnsi="Calibri" w:cs="Calibri"/>
          <w:b/>
          <w:bCs/>
          <w:sz w:val="42"/>
          <w:szCs w:val="42"/>
          <w:lang w:val="en-US"/>
        </w:rPr>
        <w:t>Yacht aground pulled free by GAFIRS</w:t>
      </w:r>
    </w:p>
    <w:p w14:paraId="7D70F1AF" w14:textId="5BEE3708" w:rsidR="0059182A" w:rsidRDefault="0059182A" w:rsidP="007E2B4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304FB429" w14:textId="32F97228" w:rsidR="000E45EC" w:rsidRDefault="00FA4C33" w:rsidP="000E45E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A </w:t>
      </w:r>
      <w:proofErr w:type="gramStart"/>
      <w:r w:rsidR="00B94E5D">
        <w:rPr>
          <w:rFonts w:ascii="Calibri" w:hAnsi="Calibri" w:cs="Calibri"/>
          <w:b/>
          <w:bCs/>
          <w:sz w:val="28"/>
          <w:szCs w:val="28"/>
          <w:lang w:val="en-US"/>
        </w:rPr>
        <w:t xml:space="preserve">single manned yacht that had run aground outside Portsmouth </w:t>
      </w:r>
      <w:proofErr w:type="spellStart"/>
      <w:r w:rsidR="00B94E5D">
        <w:rPr>
          <w:rFonts w:ascii="Calibri" w:hAnsi="Calibri" w:cs="Calibri"/>
          <w:b/>
          <w:bCs/>
          <w:sz w:val="28"/>
          <w:szCs w:val="28"/>
          <w:lang w:val="en-US"/>
        </w:rPr>
        <w:t>Harbour</w:t>
      </w:r>
      <w:proofErr w:type="spellEnd"/>
      <w:r w:rsidR="00B94E5D">
        <w:rPr>
          <w:rFonts w:ascii="Calibri" w:hAnsi="Calibri" w:cs="Calibri"/>
          <w:b/>
          <w:bCs/>
          <w:sz w:val="28"/>
          <w:szCs w:val="28"/>
          <w:lang w:val="en-US"/>
        </w:rPr>
        <w:t xml:space="preserve"> was pulled to safety on 27</w:t>
      </w:r>
      <w:r w:rsidR="00B94E5D" w:rsidRPr="00B94E5D">
        <w:rPr>
          <w:rFonts w:ascii="Calibri" w:hAnsi="Calibri" w:cs="Calibri"/>
          <w:b/>
          <w:bCs/>
          <w:sz w:val="28"/>
          <w:szCs w:val="28"/>
          <w:vertAlign w:val="superscript"/>
          <w:lang w:val="en-US"/>
        </w:rPr>
        <w:t>th</w:t>
      </w:r>
      <w:r w:rsidR="00B94E5D">
        <w:rPr>
          <w:rFonts w:ascii="Calibri" w:hAnsi="Calibri" w:cs="Calibri"/>
          <w:b/>
          <w:bCs/>
          <w:sz w:val="28"/>
          <w:szCs w:val="28"/>
          <w:lang w:val="en-US"/>
        </w:rPr>
        <w:t xml:space="preserve"> January 2017 by a volunteer lifeboat crew</w:t>
      </w:r>
      <w:proofErr w:type="gramEnd"/>
      <w:r w:rsidR="00B94E5D">
        <w:rPr>
          <w:rFonts w:ascii="Calibri" w:hAnsi="Calibri" w:cs="Calibri"/>
          <w:b/>
          <w:bCs/>
          <w:sz w:val="28"/>
          <w:szCs w:val="28"/>
          <w:lang w:val="en-US"/>
        </w:rPr>
        <w:t xml:space="preserve">. </w:t>
      </w:r>
    </w:p>
    <w:p w14:paraId="14B7D8B0" w14:textId="5B3C898F" w:rsidR="000E45EC" w:rsidRDefault="000E45EC" w:rsidP="000E45EC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14:paraId="625E171A" w14:textId="3C76152E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noProof/>
          <w:color w:val="353535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6F160503" wp14:editId="19176493">
            <wp:simplePos x="0" y="0"/>
            <wp:positionH relativeFrom="column">
              <wp:posOffset>3543300</wp:posOffset>
            </wp:positionH>
            <wp:positionV relativeFrom="paragraph">
              <wp:posOffset>82550</wp:posOffset>
            </wp:positionV>
            <wp:extent cx="2894965" cy="2171700"/>
            <wp:effectExtent l="0" t="0" r="63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cht aground pulled free by GAFIRS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The 11m </w:t>
      </w:r>
      <w:proofErr w:type="gramStart"/>
      <w:r>
        <w:rPr>
          <w:rFonts w:ascii="Calibri" w:hAnsi="Calibri" w:cs="Calibri"/>
          <w:color w:val="353535"/>
          <w:sz w:val="28"/>
          <w:szCs w:val="28"/>
          <w:lang w:val="en-US"/>
        </w:rPr>
        <w:t>vessel</w:t>
      </w:r>
      <w:proofErr w:type="gram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had run aground on Hamilton Bank just outside the entrance to Portsmouth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and was stuck fast when volunteer lifeboat crews from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Gosport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&amp;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Fareham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Inshore Rescue Service (GAFIRS) were paged by UK Coastguard. </w:t>
      </w:r>
    </w:p>
    <w:p w14:paraId="4EA91BC8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bookmarkStart w:id="0" w:name="_GoBack"/>
      <w:bookmarkEnd w:id="0"/>
    </w:p>
    <w:p w14:paraId="489BB19B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GAFIRS were called out at 1630 on Friday afternoon and were soon alongside the vessel, which was perilously close to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Haslar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Sea Wall. </w:t>
      </w:r>
    </w:p>
    <w:p w14:paraId="17F95B02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54250B15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>A towline was quickly attached to the casualty vessel to ease the pressure from the breaking waves, and secure the vessel from hitting the shore. </w:t>
      </w:r>
    </w:p>
    <w:p w14:paraId="2C26F6AD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6DD220B7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>Coxswain Brain Pack said: '</w:t>
      </w:r>
      <w:proofErr w:type="gramStart"/>
      <w:r>
        <w:rPr>
          <w:rFonts w:ascii="Calibri" w:hAnsi="Calibri" w:cs="Calibri"/>
          <w:color w:val="353535"/>
          <w:sz w:val="28"/>
          <w:szCs w:val="28"/>
          <w:lang w:val="en-US"/>
        </w:rPr>
        <w:t>When</w:t>
      </w:r>
      <w:proofErr w:type="gram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we arrived at the scene the vessel was stuck fast on Hamilton Bank just outside the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harbour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. We attached a </w:t>
      </w:r>
      <w:proofErr w:type="gramStart"/>
      <w:r>
        <w:rPr>
          <w:rFonts w:ascii="Calibri" w:hAnsi="Calibri" w:cs="Calibri"/>
          <w:color w:val="353535"/>
          <w:sz w:val="28"/>
          <w:szCs w:val="28"/>
          <w:lang w:val="en-US"/>
        </w:rPr>
        <w:t>tow line</w:t>
      </w:r>
      <w:proofErr w:type="gram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to the vessel and held it steady so it wasn't uncomfortable in the breaking waves, and slowly tried to pull him free as the tide rose. </w:t>
      </w:r>
    </w:p>
    <w:p w14:paraId="313DEC77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2FA55EEF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>'Unfortunately, due to the difficult conditions and the weight of the yacht the line the vessel had attached snapped and then our tow line was shorn on a sharp edge on the bow of the vessel. </w:t>
      </w:r>
    </w:p>
    <w:p w14:paraId="7637B829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52A0E5B8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'Luckily my crew acted swiftly on both occasions and we managed to secure the </w:t>
      </w:r>
      <w:r>
        <w:rPr>
          <w:rFonts w:ascii="Calibri" w:hAnsi="Calibri" w:cs="Calibri"/>
          <w:color w:val="353535"/>
          <w:sz w:val="28"/>
          <w:szCs w:val="28"/>
          <w:lang w:val="en-US"/>
        </w:rPr>
        <w:lastRenderedPageBreak/>
        <w:t>casualty vessel again and eventually tow it free of the bank and into deeper water.'</w:t>
      </w:r>
    </w:p>
    <w:p w14:paraId="0199A22F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7DEF8C7C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After ascertaining the yacht had sustained no damage it was able to continue on its passage back to its </w:t>
      </w:r>
      <w:proofErr w:type="gramStart"/>
      <w:r>
        <w:rPr>
          <w:rFonts w:ascii="Calibri" w:hAnsi="Calibri" w:cs="Calibri"/>
          <w:color w:val="353535"/>
          <w:sz w:val="28"/>
          <w:szCs w:val="28"/>
          <w:lang w:val="en-US"/>
        </w:rPr>
        <w:t>home port</w:t>
      </w:r>
      <w:proofErr w:type="gramEnd"/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 in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Cowes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>, Isle of Wight. </w:t>
      </w:r>
    </w:p>
    <w:p w14:paraId="69ED5FB7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527DDFCC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The rescue was GAFIRS' fourth of the year. Last year the independent lifeboat station, based at Stokes Bay, </w:t>
      </w:r>
      <w:proofErr w:type="spellStart"/>
      <w:r>
        <w:rPr>
          <w:rFonts w:ascii="Calibri" w:hAnsi="Calibri" w:cs="Calibri"/>
          <w:color w:val="353535"/>
          <w:sz w:val="28"/>
          <w:szCs w:val="28"/>
          <w:lang w:val="en-US"/>
        </w:rPr>
        <w:t>Gosport</w:t>
      </w:r>
      <w:proofErr w:type="spellEnd"/>
      <w:r>
        <w:rPr>
          <w:rFonts w:ascii="Calibri" w:hAnsi="Calibri" w:cs="Calibri"/>
          <w:color w:val="353535"/>
          <w:sz w:val="28"/>
          <w:szCs w:val="28"/>
          <w:lang w:val="en-US"/>
        </w:rPr>
        <w:t>, attended 112 incidents. The crews are available to the Coastguard 24 hours a day, 365 days a year. </w:t>
      </w:r>
    </w:p>
    <w:p w14:paraId="41FF79AA" w14:textId="77777777" w:rsidR="00B94E5D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color w:val="353535"/>
          <w:sz w:val="28"/>
          <w:szCs w:val="28"/>
          <w:lang w:val="en-US"/>
        </w:rPr>
      </w:pPr>
    </w:p>
    <w:p w14:paraId="7A3C84AC" w14:textId="00EB3F76" w:rsidR="00FA4C33" w:rsidRDefault="00B94E5D" w:rsidP="00B94E5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color w:val="353535"/>
          <w:sz w:val="28"/>
          <w:szCs w:val="28"/>
          <w:lang w:val="en-US"/>
        </w:rPr>
        <w:t xml:space="preserve">For more information, visit </w:t>
      </w:r>
      <w:hyperlink r:id="rId9" w:history="1">
        <w:r>
          <w:rPr>
            <w:rFonts w:ascii="Calibri" w:hAnsi="Calibri" w:cs="Calibri"/>
            <w:color w:val="0000E9"/>
            <w:sz w:val="28"/>
            <w:szCs w:val="28"/>
            <w:u w:val="single" w:color="0000E9"/>
            <w:lang w:val="en-US"/>
          </w:rPr>
          <w:t>GAFIRS.org.uk</w:t>
        </w:r>
      </w:hyperlink>
      <w:r>
        <w:rPr>
          <w:rFonts w:ascii="Calibri" w:hAnsi="Calibri" w:cs="Calibri"/>
          <w:color w:val="353535"/>
          <w:sz w:val="28"/>
          <w:szCs w:val="28"/>
          <w:lang w:val="en-US"/>
        </w:rPr>
        <w:t>. </w:t>
      </w:r>
    </w:p>
    <w:p w14:paraId="5E21D7EE" w14:textId="77777777" w:rsidR="00293B2F" w:rsidRDefault="00293B2F"/>
    <w:p w14:paraId="5365BEFE" w14:textId="77777777" w:rsidR="00003254" w:rsidRDefault="00003254">
      <w:pPr>
        <w:rPr>
          <w:rFonts w:asciiTheme="majorHAnsi" w:hAnsiTheme="majorHAnsi"/>
          <w:sz w:val="28"/>
          <w:szCs w:val="28"/>
        </w:rPr>
      </w:pPr>
      <w:r w:rsidRPr="00003254">
        <w:rPr>
          <w:rFonts w:asciiTheme="majorHAnsi" w:hAnsiTheme="majorHAnsi"/>
          <w:sz w:val="28"/>
          <w:szCs w:val="28"/>
        </w:rPr>
        <w:t>ENDS</w:t>
      </w:r>
    </w:p>
    <w:p w14:paraId="1E37C740" w14:textId="77777777" w:rsidR="000E45EC" w:rsidRPr="007A7715" w:rsidRDefault="000E45EC">
      <w:pPr>
        <w:rPr>
          <w:rFonts w:asciiTheme="majorHAnsi" w:hAnsiTheme="majorHAnsi"/>
          <w:sz w:val="28"/>
          <w:szCs w:val="28"/>
        </w:rPr>
      </w:pPr>
    </w:p>
    <w:p w14:paraId="69067114" w14:textId="36220A14" w:rsidR="00981E7D" w:rsidRPr="00981E7D" w:rsidRDefault="00981E7D">
      <w:pPr>
        <w:rPr>
          <w:rFonts w:asciiTheme="majorHAnsi" w:hAnsiTheme="majorHAnsi"/>
          <w:b/>
          <w:sz w:val="28"/>
          <w:szCs w:val="28"/>
        </w:rPr>
      </w:pPr>
      <w:r w:rsidRPr="00981E7D">
        <w:rPr>
          <w:rFonts w:asciiTheme="majorHAnsi" w:hAnsiTheme="majorHAnsi"/>
          <w:b/>
          <w:sz w:val="28"/>
          <w:szCs w:val="28"/>
        </w:rPr>
        <w:t>Media Enquiries</w:t>
      </w:r>
      <w:r w:rsidR="000E45EC">
        <w:rPr>
          <w:rFonts w:asciiTheme="majorHAnsi" w:hAnsiTheme="majorHAnsi"/>
          <w:b/>
          <w:sz w:val="28"/>
          <w:szCs w:val="28"/>
        </w:rPr>
        <w:t xml:space="preserve"> &amp; radio interviews</w:t>
      </w:r>
      <w:r w:rsidRPr="00981E7D">
        <w:rPr>
          <w:rFonts w:asciiTheme="majorHAnsi" w:hAnsiTheme="majorHAnsi"/>
          <w:b/>
          <w:sz w:val="28"/>
          <w:szCs w:val="28"/>
        </w:rPr>
        <w:t>:</w:t>
      </w:r>
    </w:p>
    <w:p w14:paraId="5547401C" w14:textId="094EA133" w:rsidR="00003254" w:rsidRDefault="00B42C67">
      <w:pPr>
        <w:rPr>
          <w:rFonts w:asciiTheme="majorHAnsi" w:hAnsiTheme="majorHAnsi"/>
          <w:sz w:val="28"/>
          <w:szCs w:val="28"/>
        </w:rPr>
      </w:pPr>
      <w:r w:rsidRPr="00B42C67">
        <w:rPr>
          <w:rFonts w:asciiTheme="majorHAnsi" w:hAnsiTheme="majorHAnsi"/>
          <w:sz w:val="28"/>
          <w:szCs w:val="28"/>
        </w:rPr>
        <w:t xml:space="preserve">James </w:t>
      </w:r>
      <w:proofErr w:type="spellStart"/>
      <w:r w:rsidRPr="00B42C67">
        <w:rPr>
          <w:rFonts w:asciiTheme="majorHAnsi" w:hAnsiTheme="majorHAnsi"/>
          <w:sz w:val="28"/>
          <w:szCs w:val="28"/>
        </w:rPr>
        <w:t>Baggott</w:t>
      </w:r>
      <w:proofErr w:type="spellEnd"/>
    </w:p>
    <w:p w14:paraId="1EA44FCA" w14:textId="2095BB4C" w:rsidR="00B42C67" w:rsidRPr="00B42C67" w:rsidRDefault="00B42C6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GAFIRS</w:t>
      </w:r>
    </w:p>
    <w:p w14:paraId="7D7EA1A5" w14:textId="5331DAAA" w:rsidR="00293B2F" w:rsidRDefault="00B42C67">
      <w:r w:rsidRPr="00B42C67">
        <w:rPr>
          <w:rFonts w:asciiTheme="majorHAnsi" w:hAnsiTheme="majorHAnsi"/>
          <w:sz w:val="28"/>
          <w:szCs w:val="28"/>
        </w:rPr>
        <w:t>T: 07747 600855</w:t>
      </w:r>
    </w:p>
    <w:p w14:paraId="64E9EC53" w14:textId="77777777" w:rsidR="00293B2F" w:rsidRDefault="00293B2F"/>
    <w:p w14:paraId="7D1C2695" w14:textId="77777777" w:rsidR="006521AD" w:rsidRDefault="006521AD"/>
    <w:sectPr w:rsidR="006521AD" w:rsidSect="007A7715">
      <w:footerReference w:type="default" r:id="rId10"/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F25B3" w14:textId="77777777" w:rsidR="00761A38" w:rsidRDefault="00761A38" w:rsidP="00293B2F">
      <w:r>
        <w:separator/>
      </w:r>
    </w:p>
  </w:endnote>
  <w:endnote w:type="continuationSeparator" w:id="0">
    <w:p w14:paraId="7052316C" w14:textId="77777777" w:rsidR="00761A38" w:rsidRDefault="00761A38" w:rsidP="0029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245E" w14:textId="77777777" w:rsidR="00761A38" w:rsidRPr="007E2B48" w:rsidRDefault="00761A38">
    <w:pPr>
      <w:pStyle w:val="Footer"/>
      <w:rPr>
        <w:rFonts w:asciiTheme="majorHAnsi" w:hAnsiTheme="majorHAnsi" w:cs="Arial"/>
        <w:b/>
        <w:color w:val="808080" w:themeColor="background1" w:themeShade="80"/>
      </w:rPr>
    </w:pPr>
    <w:r w:rsidRPr="007E2B48">
      <w:rPr>
        <w:rFonts w:asciiTheme="majorHAnsi" w:hAnsiTheme="majorHAnsi" w:cs="Arial"/>
        <w:b/>
        <w:noProof/>
        <w:color w:val="808080" w:themeColor="background1" w:themeShade="8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5D51B8" wp14:editId="02E89680">
              <wp:simplePos x="0" y="0"/>
              <wp:positionH relativeFrom="column">
                <wp:posOffset>4000500</wp:posOffset>
              </wp:positionH>
              <wp:positionV relativeFrom="paragraph">
                <wp:posOffset>101600</wp:posOffset>
              </wp:positionV>
              <wp:extent cx="1943100" cy="728345"/>
              <wp:effectExtent l="0" t="0" r="0" b="825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1207C0" w14:textId="77777777" w:rsidR="00761A38" w:rsidRPr="007E2B4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7E2B48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Tel: 02392 584017</w:t>
                          </w:r>
                        </w:p>
                        <w:p w14:paraId="40C02160" w14:textId="77777777" w:rsidR="00761A3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>GAFIRS.org.uk</w:t>
                          </w:r>
                        </w:p>
                        <w:p w14:paraId="25CD2FF0" w14:textId="77777777" w:rsidR="00761A38" w:rsidRPr="007E2B48" w:rsidRDefault="00761A38" w:rsidP="00293B2F">
                          <w:pPr>
                            <w:jc w:val="right"/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</w:pPr>
                          <w:r w:rsidRPr="007E2B48">
                            <w:rPr>
                              <w:rFonts w:asciiTheme="majorHAnsi" w:hAnsiTheme="majorHAnsi"/>
                              <w:color w:val="808080" w:themeColor="background1" w:themeShade="80"/>
                            </w:rPr>
                            <w:t xml:space="preserve">lifeboat@gafirs.org.uk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315pt;margin-top:8pt;width:153pt;height:5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ixW80CAAAO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" filled="f" stroked="f">
              <v:textbox>
                <w:txbxContent>
                  <w:p w14:paraId="1A1207C0" w14:textId="77777777" w:rsidR="00003254" w:rsidRPr="007E2B48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7E2B48">
                      <w:rPr>
                        <w:rFonts w:asciiTheme="majorHAnsi" w:hAnsiTheme="majorHAnsi"/>
                        <w:color w:val="808080" w:themeColor="background1" w:themeShade="80"/>
                      </w:rPr>
                      <w:t>Tel: 02392 584017</w:t>
                    </w:r>
                  </w:p>
                  <w:p w14:paraId="40C02160" w14:textId="77777777" w:rsidR="00003254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>
                      <w:rPr>
                        <w:rFonts w:asciiTheme="majorHAnsi" w:hAnsiTheme="majorHAnsi"/>
                        <w:color w:val="808080" w:themeColor="background1" w:themeShade="80"/>
                      </w:rPr>
                      <w:t>GAFIRS.org.uk</w:t>
                    </w:r>
                  </w:p>
                  <w:p w14:paraId="25CD2FF0" w14:textId="77777777" w:rsidR="00003254" w:rsidRPr="007E2B48" w:rsidRDefault="00003254" w:rsidP="00293B2F">
                    <w:pPr>
                      <w:jc w:val="right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7E2B48">
                      <w:rPr>
                        <w:rFonts w:asciiTheme="majorHAnsi" w:hAnsiTheme="majorHAnsi"/>
                        <w:color w:val="808080" w:themeColor="background1" w:themeShade="80"/>
                      </w:rPr>
                      <w:t xml:space="preserve">lifeboat@gafirs.org.uk </w:t>
                    </w:r>
                  </w:p>
                </w:txbxContent>
              </v:textbox>
            </v:shape>
          </w:pict>
        </mc:Fallback>
      </mc:AlternateContent>
    </w:r>
    <w:r w:rsidRPr="007E2B48">
      <w:rPr>
        <w:rFonts w:asciiTheme="majorHAnsi" w:hAnsiTheme="majorHAnsi" w:cs="Arial"/>
        <w:b/>
        <w:color w:val="808080" w:themeColor="background1" w:themeShade="80"/>
      </w:rPr>
      <w:t>Gosport and Fareham Inshore Rescue Service</w:t>
    </w:r>
  </w:p>
  <w:p w14:paraId="6FA0EEEE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Lifeboat Lane</w:t>
    </w:r>
  </w:p>
  <w:p w14:paraId="0BFB16ED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Gosport</w:t>
    </w:r>
  </w:p>
  <w:p w14:paraId="3AAB3C51" w14:textId="77777777" w:rsidR="00761A38" w:rsidRPr="007E2B48" w:rsidRDefault="00761A38">
    <w:pPr>
      <w:pStyle w:val="Footer"/>
      <w:rPr>
        <w:rFonts w:asciiTheme="majorHAnsi" w:hAnsiTheme="majorHAnsi" w:cs="Arial"/>
        <w:color w:val="808080" w:themeColor="background1" w:themeShade="80"/>
      </w:rPr>
    </w:pPr>
    <w:r w:rsidRPr="007E2B48">
      <w:rPr>
        <w:rFonts w:asciiTheme="majorHAnsi" w:hAnsiTheme="majorHAnsi" w:cs="Arial"/>
        <w:color w:val="808080" w:themeColor="background1" w:themeShade="80"/>
      </w:rPr>
      <w:t>Hampshire, PO12 2TR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0F1A3" w14:textId="77777777" w:rsidR="00761A38" w:rsidRDefault="00761A38" w:rsidP="00293B2F">
      <w:r>
        <w:separator/>
      </w:r>
    </w:p>
  </w:footnote>
  <w:footnote w:type="continuationSeparator" w:id="0">
    <w:p w14:paraId="5E6809A8" w14:textId="77777777" w:rsidR="00761A38" w:rsidRDefault="00761A38" w:rsidP="00293B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2F"/>
    <w:rsid w:val="00003254"/>
    <w:rsid w:val="000E45EC"/>
    <w:rsid w:val="00293B2F"/>
    <w:rsid w:val="002D4C5E"/>
    <w:rsid w:val="00386068"/>
    <w:rsid w:val="004D60D0"/>
    <w:rsid w:val="0059182A"/>
    <w:rsid w:val="006467E5"/>
    <w:rsid w:val="006521AD"/>
    <w:rsid w:val="00761A38"/>
    <w:rsid w:val="007A7715"/>
    <w:rsid w:val="007E2B48"/>
    <w:rsid w:val="0095310E"/>
    <w:rsid w:val="00981E7D"/>
    <w:rsid w:val="00B42C67"/>
    <w:rsid w:val="00B94E5D"/>
    <w:rsid w:val="00CF41EE"/>
    <w:rsid w:val="00D82AF3"/>
    <w:rsid w:val="00DA4432"/>
    <w:rsid w:val="00DC3369"/>
    <w:rsid w:val="00FA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A216C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2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2F"/>
  </w:style>
  <w:style w:type="paragraph" w:styleId="Footer">
    <w:name w:val="footer"/>
    <w:basedOn w:val="Normal"/>
    <w:link w:val="Foot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2F"/>
  </w:style>
  <w:style w:type="character" w:styleId="Hyperlink">
    <w:name w:val="Hyperlink"/>
    <w:basedOn w:val="DefaultParagraphFont"/>
    <w:uiPriority w:val="99"/>
    <w:unhideWhenUsed/>
    <w:rsid w:val="00293B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B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B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2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2F"/>
  </w:style>
  <w:style w:type="paragraph" w:styleId="Footer">
    <w:name w:val="footer"/>
    <w:basedOn w:val="Normal"/>
    <w:link w:val="FooterChar"/>
    <w:uiPriority w:val="99"/>
    <w:unhideWhenUsed/>
    <w:rsid w:val="00293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2F"/>
  </w:style>
  <w:style w:type="character" w:styleId="Hyperlink">
    <w:name w:val="Hyperlink"/>
    <w:basedOn w:val="DefaultParagraphFont"/>
    <w:uiPriority w:val="99"/>
    <w:unhideWhenUsed/>
    <w:rsid w:val="00293B2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3B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gafirs.org.uk/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290</Words>
  <Characters>1655</Characters>
  <Application>Microsoft Macintosh Word</Application>
  <DocSecurity>0</DocSecurity>
  <Lines>13</Lines>
  <Paragraphs>3</Paragraphs>
  <ScaleCrop>false</ScaleCrop>
  <Company>Marine Advertising Agency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Willis</dc:creator>
  <cp:keywords/>
  <dc:description/>
  <cp:lastModifiedBy>Alison Willis</cp:lastModifiedBy>
  <cp:revision>3</cp:revision>
  <cp:lastPrinted>2016-12-12T11:03:00Z</cp:lastPrinted>
  <dcterms:created xsi:type="dcterms:W3CDTF">2017-01-30T13:35:00Z</dcterms:created>
  <dcterms:modified xsi:type="dcterms:W3CDTF">2017-01-30T13:39:00Z</dcterms:modified>
</cp:coreProperties>
</file>