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BE808" w14:textId="46857FB8" w:rsidR="002355C5" w:rsidRPr="00D60DC5" w:rsidRDefault="00D0138D">
      <w:pPr>
        <w:rPr>
          <w:rFonts w:asciiTheme="majorHAnsi" w:hAnsiTheme="majorHAnsi" w:cs="Arial"/>
          <w:b/>
          <w:bCs/>
          <w:spacing w:val="160"/>
          <w:sz w:val="32"/>
          <w:szCs w:val="32"/>
        </w:rPr>
      </w:pPr>
      <w:r w:rsidRPr="00D60DC5">
        <w:rPr>
          <w:rFonts w:asciiTheme="majorHAnsi" w:hAnsiTheme="majorHAnsi"/>
          <w:noProof/>
          <w:lang w:val="en-US"/>
        </w:rPr>
        <w:drawing>
          <wp:anchor distT="0" distB="0" distL="114300" distR="114300" simplePos="0" relativeHeight="251664384" behindDoc="0" locked="0" layoutInCell="1" allowOverlap="1" wp14:anchorId="720C4663" wp14:editId="27B41B46">
            <wp:simplePos x="0" y="0"/>
            <wp:positionH relativeFrom="column">
              <wp:posOffset>3314700</wp:posOffset>
            </wp:positionH>
            <wp:positionV relativeFrom="paragraph">
              <wp:posOffset>-800100</wp:posOffset>
            </wp:positionV>
            <wp:extent cx="1828800" cy="914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race-boats.jpg"/>
                    <pic:cNvPicPr/>
                  </pic:nvPicPr>
                  <pic:blipFill>
                    <a:blip r:embed="rId9">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14:sizeRelH relativeFrom="page">
              <wp14:pctWidth>0</wp14:pctWidth>
            </wp14:sizeRelH>
            <wp14:sizeRelV relativeFrom="page">
              <wp14:pctHeight>0</wp14:pctHeight>
            </wp14:sizeRelV>
          </wp:anchor>
        </w:drawing>
      </w:r>
      <w:r w:rsidR="00A62A67" w:rsidRPr="00D60DC5">
        <w:rPr>
          <w:rFonts w:asciiTheme="majorHAnsi" w:hAnsiTheme="majorHAnsi" w:cs="Arial"/>
          <w:b/>
          <w:bCs/>
          <w:spacing w:val="160"/>
          <w:sz w:val="32"/>
          <w:szCs w:val="32"/>
        </w:rPr>
        <w:t>N</w:t>
      </w:r>
      <w:r w:rsidR="00267CA9" w:rsidRPr="00D60DC5">
        <w:rPr>
          <w:rFonts w:asciiTheme="majorHAnsi" w:hAnsiTheme="majorHAnsi" w:cs="Arial"/>
          <w:b/>
          <w:bCs/>
          <w:spacing w:val="160"/>
          <w:sz w:val="32"/>
          <w:szCs w:val="32"/>
        </w:rPr>
        <w:t>ews</w:t>
      </w:r>
      <w:r w:rsidR="00A126C8" w:rsidRPr="00D60DC5">
        <w:rPr>
          <w:rFonts w:asciiTheme="majorHAnsi" w:hAnsiTheme="majorHAnsi" w:cs="Arial"/>
          <w:b/>
          <w:bCs/>
          <w:spacing w:val="160"/>
          <w:sz w:val="32"/>
          <w:szCs w:val="32"/>
        </w:rPr>
        <w:t xml:space="preserve"> Release </w:t>
      </w:r>
    </w:p>
    <w:p w14:paraId="00D690BB" w14:textId="3B009324" w:rsidR="00167583" w:rsidRPr="00D60DC5" w:rsidRDefault="00167583">
      <w:pPr>
        <w:rPr>
          <w:rFonts w:asciiTheme="majorHAnsi" w:hAnsiTheme="majorHAnsi" w:cs="Arial"/>
          <w:b/>
          <w:bCs/>
        </w:rPr>
      </w:pPr>
      <w:r w:rsidRPr="00D60DC5">
        <w:rPr>
          <w:rFonts w:asciiTheme="majorHAnsi" w:hAnsiTheme="majorHAnsi" w:cs="Arial"/>
          <w:b/>
          <w:bCs/>
        </w:rPr>
        <w:t>For immediate release</w:t>
      </w:r>
    </w:p>
    <w:p w14:paraId="790977D9" w14:textId="457955DA" w:rsidR="00976EA1" w:rsidRPr="00D60DC5" w:rsidRDefault="005A1A28">
      <w:pPr>
        <w:rPr>
          <w:rFonts w:asciiTheme="majorHAnsi" w:hAnsiTheme="majorHAnsi" w:cs="Arial"/>
          <w:b/>
          <w:bCs/>
        </w:rPr>
      </w:pPr>
      <w:r>
        <w:rPr>
          <w:rFonts w:asciiTheme="majorHAnsi" w:hAnsiTheme="majorHAnsi" w:cs="Arial"/>
          <w:b/>
          <w:bCs/>
        </w:rPr>
        <w:t>3</w:t>
      </w:r>
      <w:r w:rsidRPr="005A1A28">
        <w:rPr>
          <w:rFonts w:asciiTheme="majorHAnsi" w:hAnsiTheme="majorHAnsi" w:cs="Arial"/>
          <w:b/>
          <w:bCs/>
          <w:vertAlign w:val="superscript"/>
        </w:rPr>
        <w:t>rd</w:t>
      </w:r>
      <w:r>
        <w:rPr>
          <w:rFonts w:asciiTheme="majorHAnsi" w:hAnsiTheme="majorHAnsi" w:cs="Arial"/>
          <w:b/>
          <w:bCs/>
        </w:rPr>
        <w:t xml:space="preserve"> March</w:t>
      </w:r>
      <w:r w:rsidR="0000293D">
        <w:rPr>
          <w:rFonts w:asciiTheme="majorHAnsi" w:hAnsiTheme="majorHAnsi" w:cs="Arial"/>
          <w:b/>
          <w:bCs/>
        </w:rPr>
        <w:t xml:space="preserve"> 2017</w:t>
      </w:r>
      <w:r w:rsidR="003F4667" w:rsidRPr="00D60DC5">
        <w:rPr>
          <w:rFonts w:asciiTheme="majorHAnsi" w:hAnsiTheme="majorHAnsi" w:cs="Arial"/>
          <w:b/>
          <w:bCs/>
        </w:rPr>
        <w:t xml:space="preserve"> </w:t>
      </w:r>
    </w:p>
    <w:p w14:paraId="21AB09FD" w14:textId="4AD35DF8" w:rsidR="00B870C2" w:rsidRPr="00D60DC5" w:rsidRDefault="00B870C2" w:rsidP="003F4667">
      <w:pPr>
        <w:spacing w:line="300" w:lineRule="atLeast"/>
        <w:rPr>
          <w:rFonts w:asciiTheme="majorHAnsi" w:eastAsia="Times New Roman" w:hAnsiTheme="majorHAnsi" w:cs="Arial"/>
          <w:b/>
          <w:bCs/>
          <w:shd w:val="clear" w:color="auto" w:fill="FFFFFF"/>
          <w:lang w:val="en-US"/>
        </w:rPr>
      </w:pPr>
    </w:p>
    <w:p w14:paraId="1372DCF5" w14:textId="438962A4" w:rsidR="00D0138D" w:rsidRPr="00D60DC5" w:rsidRDefault="006D29DF" w:rsidP="00D0138D">
      <w:pPr>
        <w:widowControl w:val="0"/>
        <w:autoSpaceDE w:val="0"/>
        <w:autoSpaceDN w:val="0"/>
        <w:adjustRightInd w:val="0"/>
        <w:rPr>
          <w:rFonts w:asciiTheme="majorHAnsi" w:eastAsiaTheme="minorHAnsi" w:hAnsiTheme="majorHAnsi" w:cs="Calibri"/>
          <w:b/>
          <w:sz w:val="28"/>
          <w:szCs w:val="28"/>
        </w:rPr>
      </w:pPr>
      <w:r w:rsidRPr="00D60DC5">
        <w:rPr>
          <w:rFonts w:asciiTheme="majorHAnsi" w:eastAsiaTheme="minorHAnsi" w:hAnsiTheme="majorHAnsi" w:cs="Calibri"/>
          <w:b/>
          <w:sz w:val="28"/>
          <w:szCs w:val="28"/>
        </w:rPr>
        <w:t xml:space="preserve">Ancasta announces </w:t>
      </w:r>
      <w:r w:rsidR="002718E3">
        <w:rPr>
          <w:rFonts w:asciiTheme="majorHAnsi" w:eastAsiaTheme="minorHAnsi" w:hAnsiTheme="majorHAnsi" w:cs="Calibri"/>
          <w:b/>
          <w:sz w:val="28"/>
          <w:szCs w:val="28"/>
        </w:rPr>
        <w:t>FAST4</w:t>
      </w:r>
      <w:r w:rsidR="00BB0B02" w:rsidRPr="00D60DC5">
        <w:rPr>
          <w:rFonts w:asciiTheme="majorHAnsi" w:eastAsiaTheme="minorHAnsi" w:hAnsiTheme="majorHAnsi" w:cs="Calibri"/>
          <w:b/>
          <w:sz w:val="28"/>
          <w:szCs w:val="28"/>
        </w:rPr>
        <w:t xml:space="preserve">0+ </w:t>
      </w:r>
      <w:r w:rsidRPr="00D60DC5">
        <w:rPr>
          <w:rFonts w:asciiTheme="majorHAnsi" w:eastAsiaTheme="minorHAnsi" w:hAnsiTheme="majorHAnsi" w:cs="Calibri"/>
          <w:b/>
          <w:sz w:val="28"/>
          <w:szCs w:val="28"/>
        </w:rPr>
        <w:t xml:space="preserve">sponsorship and brokerage partnership </w:t>
      </w:r>
    </w:p>
    <w:p w14:paraId="1CD7EDAA" w14:textId="77777777" w:rsidR="00BB0B02" w:rsidRPr="0000293D" w:rsidRDefault="00BB0B02" w:rsidP="00D0138D">
      <w:pPr>
        <w:widowControl w:val="0"/>
        <w:autoSpaceDE w:val="0"/>
        <w:autoSpaceDN w:val="0"/>
        <w:adjustRightInd w:val="0"/>
        <w:rPr>
          <w:rFonts w:asciiTheme="majorHAnsi" w:eastAsiaTheme="minorHAnsi" w:hAnsiTheme="majorHAnsi" w:cs="Calibri"/>
          <w:sz w:val="16"/>
          <w:szCs w:val="16"/>
        </w:rPr>
      </w:pPr>
    </w:p>
    <w:p w14:paraId="234DE9FC" w14:textId="75DB1377" w:rsidR="00453701" w:rsidRPr="0000293D" w:rsidRDefault="006D29DF" w:rsidP="00A10D52">
      <w:pPr>
        <w:widowControl w:val="0"/>
        <w:autoSpaceDE w:val="0"/>
        <w:autoSpaceDN w:val="0"/>
        <w:adjustRightInd w:val="0"/>
        <w:rPr>
          <w:rFonts w:asciiTheme="majorHAnsi" w:eastAsiaTheme="minorHAnsi" w:hAnsiTheme="majorHAnsi" w:cs="Calibri"/>
          <w:sz w:val="26"/>
          <w:szCs w:val="26"/>
        </w:rPr>
      </w:pPr>
      <w:r w:rsidRPr="0000293D">
        <w:rPr>
          <w:rFonts w:asciiTheme="majorHAnsi" w:eastAsiaTheme="minorHAnsi" w:hAnsiTheme="majorHAnsi" w:cs="Calibri"/>
          <w:sz w:val="26"/>
          <w:szCs w:val="26"/>
        </w:rPr>
        <w:t>Ancasta</w:t>
      </w:r>
      <w:r w:rsidR="00D46F93" w:rsidRPr="0000293D">
        <w:rPr>
          <w:rFonts w:asciiTheme="majorHAnsi" w:eastAsiaTheme="minorHAnsi" w:hAnsiTheme="majorHAnsi" w:cs="Calibri"/>
          <w:sz w:val="26"/>
          <w:szCs w:val="26"/>
        </w:rPr>
        <w:t xml:space="preserve"> International Boat Sales</w:t>
      </w:r>
      <w:r w:rsidRPr="0000293D">
        <w:rPr>
          <w:rFonts w:asciiTheme="majorHAnsi" w:eastAsiaTheme="minorHAnsi" w:hAnsiTheme="majorHAnsi" w:cs="Calibri"/>
          <w:sz w:val="26"/>
          <w:szCs w:val="26"/>
        </w:rPr>
        <w:t xml:space="preserve"> has</w:t>
      </w:r>
      <w:r w:rsidR="00880D75" w:rsidRPr="0000293D">
        <w:rPr>
          <w:rFonts w:asciiTheme="majorHAnsi" w:eastAsiaTheme="minorHAnsi" w:hAnsiTheme="majorHAnsi" w:cs="Calibri"/>
          <w:sz w:val="26"/>
          <w:szCs w:val="26"/>
        </w:rPr>
        <w:t xml:space="preserve"> confirmed its sponsorship of </w:t>
      </w:r>
      <w:r w:rsidR="00BB0B02" w:rsidRPr="0000293D">
        <w:rPr>
          <w:rFonts w:asciiTheme="majorHAnsi" w:eastAsiaTheme="minorHAnsi" w:hAnsiTheme="majorHAnsi" w:cs="Calibri"/>
          <w:sz w:val="26"/>
          <w:szCs w:val="26"/>
        </w:rPr>
        <w:t xml:space="preserve">the FAST40+ </w:t>
      </w:r>
      <w:r w:rsidRPr="0000293D">
        <w:rPr>
          <w:rFonts w:asciiTheme="majorHAnsi" w:eastAsiaTheme="minorHAnsi" w:hAnsiTheme="majorHAnsi" w:cs="Calibri"/>
          <w:sz w:val="26"/>
          <w:szCs w:val="26"/>
        </w:rPr>
        <w:t xml:space="preserve">Class and will also be the official Brokerage Partner of the </w:t>
      </w:r>
      <w:r w:rsidR="00BB0B02" w:rsidRPr="0000293D">
        <w:rPr>
          <w:rFonts w:asciiTheme="majorHAnsi" w:eastAsiaTheme="minorHAnsi" w:hAnsiTheme="majorHAnsi" w:cs="Calibri"/>
          <w:sz w:val="26"/>
          <w:szCs w:val="26"/>
        </w:rPr>
        <w:t>FAST40+ Circuit</w:t>
      </w:r>
      <w:r w:rsidRPr="0000293D">
        <w:rPr>
          <w:rFonts w:asciiTheme="majorHAnsi" w:eastAsiaTheme="minorHAnsi" w:hAnsiTheme="majorHAnsi" w:cs="Calibri"/>
          <w:sz w:val="26"/>
          <w:szCs w:val="26"/>
        </w:rPr>
        <w:t xml:space="preserve">. </w:t>
      </w:r>
    </w:p>
    <w:p w14:paraId="2579C323" w14:textId="77777777" w:rsidR="00453701" w:rsidRPr="0000293D" w:rsidRDefault="00453701" w:rsidP="00A10D52">
      <w:pPr>
        <w:widowControl w:val="0"/>
        <w:autoSpaceDE w:val="0"/>
        <w:autoSpaceDN w:val="0"/>
        <w:adjustRightInd w:val="0"/>
        <w:rPr>
          <w:rFonts w:asciiTheme="majorHAnsi" w:eastAsiaTheme="minorHAnsi" w:hAnsiTheme="majorHAnsi" w:cs="Calibri"/>
          <w:sz w:val="26"/>
          <w:szCs w:val="26"/>
        </w:rPr>
      </w:pPr>
    </w:p>
    <w:p w14:paraId="46283F4E" w14:textId="1C306742" w:rsidR="00AE31AF" w:rsidRPr="0000293D" w:rsidRDefault="00F76413" w:rsidP="00A10D52">
      <w:pPr>
        <w:widowControl w:val="0"/>
        <w:autoSpaceDE w:val="0"/>
        <w:autoSpaceDN w:val="0"/>
        <w:adjustRightInd w:val="0"/>
        <w:rPr>
          <w:rFonts w:asciiTheme="majorHAnsi" w:eastAsiaTheme="minorHAnsi" w:hAnsiTheme="majorHAnsi" w:cs="Calibri"/>
          <w:sz w:val="26"/>
          <w:szCs w:val="26"/>
        </w:rPr>
      </w:pPr>
      <w:r w:rsidRPr="0000293D">
        <w:rPr>
          <w:rFonts w:asciiTheme="majorHAnsi" w:eastAsiaTheme="minorHAnsi" w:hAnsiTheme="majorHAnsi" w:cs="Calibri"/>
          <w:sz w:val="26"/>
          <w:szCs w:val="26"/>
        </w:rPr>
        <w:t>“We are hugely excited to have the opportunity of working with this new class. As we have seen over such a short period, there is a serious demand for boats of this nature and having been involved with the class from its inception, we are really on the pace with what owners should be looking out for”</w:t>
      </w:r>
      <w:r w:rsidR="00B70AD7" w:rsidRPr="0000293D">
        <w:rPr>
          <w:rFonts w:asciiTheme="majorHAnsi" w:eastAsiaTheme="minorHAnsi" w:hAnsiTheme="majorHAnsi" w:cs="Calibri"/>
          <w:sz w:val="26"/>
          <w:szCs w:val="26"/>
        </w:rPr>
        <w:t xml:space="preserve"> said </w:t>
      </w:r>
      <w:r w:rsidR="0000293D" w:rsidRPr="0000293D">
        <w:rPr>
          <w:rFonts w:asciiTheme="majorHAnsi" w:eastAsiaTheme="minorHAnsi" w:hAnsiTheme="majorHAnsi" w:cs="Calibri"/>
          <w:sz w:val="26"/>
          <w:szCs w:val="26"/>
        </w:rPr>
        <w:t>Sam Pearson</w:t>
      </w:r>
      <w:r w:rsidR="00B70AD7" w:rsidRPr="0000293D">
        <w:rPr>
          <w:rFonts w:asciiTheme="majorHAnsi" w:eastAsiaTheme="minorHAnsi" w:hAnsiTheme="majorHAnsi" w:cs="Calibri"/>
          <w:sz w:val="26"/>
          <w:szCs w:val="26"/>
        </w:rPr>
        <w:t xml:space="preserve"> of </w:t>
      </w:r>
      <w:r w:rsidR="0000293D" w:rsidRPr="0000293D">
        <w:rPr>
          <w:rFonts w:asciiTheme="majorHAnsi" w:eastAsiaTheme="minorHAnsi" w:hAnsiTheme="majorHAnsi" w:cs="Calibri"/>
          <w:sz w:val="26"/>
          <w:szCs w:val="26"/>
        </w:rPr>
        <w:t>Ancasta Race</w:t>
      </w:r>
      <w:r w:rsidR="002718E3">
        <w:rPr>
          <w:rFonts w:asciiTheme="majorHAnsi" w:eastAsiaTheme="minorHAnsi" w:hAnsiTheme="majorHAnsi" w:cs="Calibri"/>
          <w:sz w:val="26"/>
          <w:szCs w:val="26"/>
        </w:rPr>
        <w:t xml:space="preserve"> B</w:t>
      </w:r>
      <w:r w:rsidR="0000293D" w:rsidRPr="0000293D">
        <w:rPr>
          <w:rFonts w:asciiTheme="majorHAnsi" w:eastAsiaTheme="minorHAnsi" w:hAnsiTheme="majorHAnsi" w:cs="Calibri"/>
          <w:sz w:val="26"/>
          <w:szCs w:val="26"/>
        </w:rPr>
        <w:t>oats</w:t>
      </w:r>
      <w:r w:rsidR="00B70AD7" w:rsidRPr="0000293D">
        <w:rPr>
          <w:rFonts w:asciiTheme="majorHAnsi" w:eastAsiaTheme="minorHAnsi" w:hAnsiTheme="majorHAnsi" w:cs="Calibri"/>
          <w:sz w:val="26"/>
          <w:szCs w:val="26"/>
        </w:rPr>
        <w:t xml:space="preserve">. </w:t>
      </w:r>
    </w:p>
    <w:p w14:paraId="16636740" w14:textId="77777777" w:rsidR="00AE31AF" w:rsidRPr="0000293D" w:rsidRDefault="00AE31AF" w:rsidP="00A10D52">
      <w:pPr>
        <w:widowControl w:val="0"/>
        <w:autoSpaceDE w:val="0"/>
        <w:autoSpaceDN w:val="0"/>
        <w:adjustRightInd w:val="0"/>
        <w:rPr>
          <w:rFonts w:asciiTheme="majorHAnsi" w:eastAsiaTheme="minorHAnsi" w:hAnsiTheme="majorHAnsi" w:cs="Calibri"/>
          <w:sz w:val="26"/>
          <w:szCs w:val="26"/>
        </w:rPr>
      </w:pPr>
    </w:p>
    <w:p w14:paraId="6209FBCC" w14:textId="427222F3" w:rsidR="00453701" w:rsidRPr="0000293D" w:rsidRDefault="00453701" w:rsidP="00A10D52">
      <w:pPr>
        <w:widowControl w:val="0"/>
        <w:autoSpaceDE w:val="0"/>
        <w:autoSpaceDN w:val="0"/>
        <w:adjustRightInd w:val="0"/>
        <w:rPr>
          <w:rFonts w:asciiTheme="majorHAnsi" w:eastAsiaTheme="minorHAnsi" w:hAnsiTheme="majorHAnsi" w:cs="Calibri"/>
          <w:sz w:val="26"/>
          <w:szCs w:val="26"/>
        </w:rPr>
      </w:pPr>
      <w:r w:rsidRPr="0000293D">
        <w:rPr>
          <w:rFonts w:asciiTheme="majorHAnsi" w:eastAsiaTheme="minorHAnsi" w:hAnsiTheme="majorHAnsi" w:cs="Calibri"/>
          <w:sz w:val="26"/>
          <w:szCs w:val="26"/>
        </w:rPr>
        <w:t>Having</w:t>
      </w:r>
      <w:r w:rsidR="00AF7BFC" w:rsidRPr="0000293D">
        <w:rPr>
          <w:rFonts w:asciiTheme="majorHAnsi" w:eastAsiaTheme="minorHAnsi" w:hAnsiTheme="majorHAnsi" w:cs="Calibri"/>
          <w:sz w:val="26"/>
          <w:szCs w:val="26"/>
        </w:rPr>
        <w:t xml:space="preserve"> </w:t>
      </w:r>
      <w:r w:rsidR="00F76413" w:rsidRPr="0000293D">
        <w:rPr>
          <w:rFonts w:asciiTheme="majorHAnsi" w:eastAsiaTheme="minorHAnsi" w:hAnsiTheme="majorHAnsi" w:cs="Calibri"/>
          <w:sz w:val="26"/>
          <w:szCs w:val="26"/>
        </w:rPr>
        <w:t xml:space="preserve">worked with many of the </w:t>
      </w:r>
      <w:r w:rsidR="00B70AD7" w:rsidRPr="0000293D">
        <w:rPr>
          <w:rFonts w:asciiTheme="majorHAnsi" w:eastAsiaTheme="minorHAnsi" w:hAnsiTheme="majorHAnsi" w:cs="Calibri"/>
          <w:sz w:val="26"/>
          <w:szCs w:val="26"/>
        </w:rPr>
        <w:t>class’s</w:t>
      </w:r>
      <w:r w:rsidR="00F76413" w:rsidRPr="0000293D">
        <w:rPr>
          <w:rFonts w:asciiTheme="majorHAnsi" w:eastAsiaTheme="minorHAnsi" w:hAnsiTheme="majorHAnsi" w:cs="Calibri"/>
          <w:sz w:val="26"/>
          <w:szCs w:val="26"/>
        </w:rPr>
        <w:t xml:space="preserve"> owners already</w:t>
      </w:r>
      <w:r w:rsidR="0052063C" w:rsidRPr="0000293D">
        <w:rPr>
          <w:rFonts w:asciiTheme="majorHAnsi" w:eastAsiaTheme="minorHAnsi" w:hAnsiTheme="majorHAnsi" w:cs="Calibri"/>
          <w:sz w:val="26"/>
          <w:szCs w:val="26"/>
        </w:rPr>
        <w:t>, on both new and used boats, Ancasta</w:t>
      </w:r>
      <w:r w:rsidR="00F76413" w:rsidRPr="0000293D">
        <w:rPr>
          <w:rFonts w:asciiTheme="majorHAnsi" w:eastAsiaTheme="minorHAnsi" w:hAnsiTheme="majorHAnsi" w:cs="Calibri"/>
          <w:sz w:val="26"/>
          <w:szCs w:val="26"/>
        </w:rPr>
        <w:t xml:space="preserve"> </w:t>
      </w:r>
      <w:r w:rsidR="00AD334B" w:rsidRPr="0000293D">
        <w:rPr>
          <w:rFonts w:asciiTheme="majorHAnsi" w:eastAsiaTheme="minorHAnsi" w:hAnsiTheme="majorHAnsi" w:cs="Calibri"/>
          <w:sz w:val="26"/>
          <w:szCs w:val="26"/>
        </w:rPr>
        <w:t>knows</w:t>
      </w:r>
      <w:r w:rsidR="00F76413" w:rsidRPr="0000293D">
        <w:rPr>
          <w:rFonts w:asciiTheme="majorHAnsi" w:eastAsiaTheme="minorHAnsi" w:hAnsiTheme="majorHAnsi" w:cs="Calibri"/>
          <w:sz w:val="26"/>
          <w:szCs w:val="26"/>
        </w:rPr>
        <w:t xml:space="preserve"> what it takes to mount a successful campaign.</w:t>
      </w:r>
      <w:r w:rsidR="00B70AD7" w:rsidRPr="0000293D">
        <w:rPr>
          <w:rFonts w:asciiTheme="majorHAnsi" w:eastAsiaTheme="minorHAnsi" w:hAnsiTheme="majorHAnsi" w:cs="Calibri"/>
          <w:sz w:val="26"/>
          <w:szCs w:val="26"/>
        </w:rPr>
        <w:t xml:space="preserve"> </w:t>
      </w:r>
      <w:r w:rsidR="00AF7BFC" w:rsidRPr="0000293D">
        <w:rPr>
          <w:rFonts w:asciiTheme="majorHAnsi" w:eastAsiaTheme="minorHAnsi" w:hAnsiTheme="majorHAnsi" w:cs="Calibri"/>
          <w:sz w:val="26"/>
          <w:szCs w:val="26"/>
        </w:rPr>
        <w:t>This stems from having both an on</w:t>
      </w:r>
      <w:r w:rsidR="00B70AD7" w:rsidRPr="0000293D">
        <w:rPr>
          <w:rFonts w:asciiTheme="majorHAnsi" w:eastAsiaTheme="minorHAnsi" w:hAnsiTheme="majorHAnsi" w:cs="Calibri"/>
          <w:sz w:val="26"/>
          <w:szCs w:val="26"/>
        </w:rPr>
        <w:t>-</w:t>
      </w:r>
      <w:r w:rsidR="00AF7BFC" w:rsidRPr="0000293D">
        <w:rPr>
          <w:rFonts w:asciiTheme="majorHAnsi" w:eastAsiaTheme="minorHAnsi" w:hAnsiTheme="majorHAnsi" w:cs="Calibri"/>
          <w:sz w:val="26"/>
          <w:szCs w:val="26"/>
        </w:rPr>
        <w:t xml:space="preserve"> and off</w:t>
      </w:r>
      <w:r w:rsidR="00B70AD7" w:rsidRPr="0000293D">
        <w:rPr>
          <w:rFonts w:asciiTheme="majorHAnsi" w:eastAsiaTheme="minorHAnsi" w:hAnsiTheme="majorHAnsi" w:cs="Calibri"/>
          <w:sz w:val="26"/>
          <w:szCs w:val="26"/>
        </w:rPr>
        <w:t>-</w:t>
      </w:r>
      <w:r w:rsidR="00AF7BFC" w:rsidRPr="0000293D">
        <w:rPr>
          <w:rFonts w:asciiTheme="majorHAnsi" w:eastAsiaTheme="minorHAnsi" w:hAnsiTheme="majorHAnsi" w:cs="Calibri"/>
          <w:sz w:val="26"/>
          <w:szCs w:val="26"/>
        </w:rPr>
        <w:t>the</w:t>
      </w:r>
      <w:r w:rsidR="00B70AD7" w:rsidRPr="0000293D">
        <w:rPr>
          <w:rFonts w:asciiTheme="majorHAnsi" w:eastAsiaTheme="minorHAnsi" w:hAnsiTheme="majorHAnsi" w:cs="Calibri"/>
          <w:sz w:val="26"/>
          <w:szCs w:val="26"/>
        </w:rPr>
        <w:t>-</w:t>
      </w:r>
      <w:r w:rsidR="00AF7BFC" w:rsidRPr="0000293D">
        <w:rPr>
          <w:rFonts w:asciiTheme="majorHAnsi" w:eastAsiaTheme="minorHAnsi" w:hAnsiTheme="majorHAnsi" w:cs="Calibri"/>
          <w:sz w:val="26"/>
          <w:szCs w:val="26"/>
        </w:rPr>
        <w:t>water invol</w:t>
      </w:r>
      <w:r w:rsidR="0052063C" w:rsidRPr="0000293D">
        <w:rPr>
          <w:rFonts w:asciiTheme="majorHAnsi" w:eastAsiaTheme="minorHAnsi" w:hAnsiTheme="majorHAnsi" w:cs="Calibri"/>
          <w:sz w:val="26"/>
          <w:szCs w:val="26"/>
        </w:rPr>
        <w:t xml:space="preserve">vement with teams and ensures </w:t>
      </w:r>
      <w:r w:rsidR="00037030" w:rsidRPr="0000293D">
        <w:rPr>
          <w:rFonts w:asciiTheme="majorHAnsi" w:eastAsiaTheme="minorHAnsi" w:hAnsiTheme="majorHAnsi" w:cs="Calibri"/>
          <w:sz w:val="26"/>
          <w:szCs w:val="26"/>
        </w:rPr>
        <w:t>that Ancasta is</w:t>
      </w:r>
      <w:r w:rsidR="00AF7BFC" w:rsidRPr="0000293D">
        <w:rPr>
          <w:rFonts w:asciiTheme="majorHAnsi" w:eastAsiaTheme="minorHAnsi" w:hAnsiTheme="majorHAnsi" w:cs="Calibri"/>
          <w:sz w:val="26"/>
          <w:szCs w:val="26"/>
        </w:rPr>
        <w:t xml:space="preserve"> on the pulse when it comes to optimisation routes. This level of expertise can ensure owners do not take the </w:t>
      </w:r>
      <w:r w:rsidR="00F76413" w:rsidRPr="0000293D">
        <w:rPr>
          <w:rFonts w:asciiTheme="majorHAnsi" w:eastAsiaTheme="minorHAnsi" w:hAnsiTheme="majorHAnsi" w:cs="Calibri"/>
          <w:sz w:val="26"/>
          <w:szCs w:val="26"/>
        </w:rPr>
        <w:t xml:space="preserve">often </w:t>
      </w:r>
      <w:r w:rsidR="00AF7BFC" w:rsidRPr="0000293D">
        <w:rPr>
          <w:rFonts w:asciiTheme="majorHAnsi" w:eastAsiaTheme="minorHAnsi" w:hAnsiTheme="majorHAnsi" w:cs="Calibri"/>
          <w:sz w:val="26"/>
          <w:szCs w:val="26"/>
        </w:rPr>
        <w:t>long and costly route to find</w:t>
      </w:r>
      <w:r w:rsidR="0052063C" w:rsidRPr="0000293D">
        <w:rPr>
          <w:rFonts w:asciiTheme="majorHAnsi" w:eastAsiaTheme="minorHAnsi" w:hAnsiTheme="majorHAnsi" w:cs="Calibri"/>
          <w:sz w:val="26"/>
          <w:szCs w:val="26"/>
        </w:rPr>
        <w:t xml:space="preserve"> those performance gains and </w:t>
      </w:r>
      <w:r w:rsidR="00AD334B" w:rsidRPr="0000293D">
        <w:rPr>
          <w:rFonts w:asciiTheme="majorHAnsi" w:eastAsiaTheme="minorHAnsi" w:hAnsiTheme="majorHAnsi" w:cs="Calibri"/>
          <w:sz w:val="26"/>
          <w:szCs w:val="26"/>
        </w:rPr>
        <w:t>can be correctly advised</w:t>
      </w:r>
      <w:r w:rsidR="00AF7BFC" w:rsidRPr="0000293D">
        <w:rPr>
          <w:rFonts w:asciiTheme="majorHAnsi" w:eastAsiaTheme="minorHAnsi" w:hAnsiTheme="majorHAnsi" w:cs="Calibri"/>
          <w:sz w:val="26"/>
          <w:szCs w:val="26"/>
        </w:rPr>
        <w:t xml:space="preserve"> from the very start.</w:t>
      </w:r>
    </w:p>
    <w:p w14:paraId="340DBE64" w14:textId="77777777" w:rsidR="00453701" w:rsidRPr="0000293D" w:rsidRDefault="00453701" w:rsidP="00A10D52">
      <w:pPr>
        <w:widowControl w:val="0"/>
        <w:autoSpaceDE w:val="0"/>
        <w:autoSpaceDN w:val="0"/>
        <w:adjustRightInd w:val="0"/>
        <w:rPr>
          <w:rFonts w:asciiTheme="majorHAnsi" w:eastAsiaTheme="minorHAnsi" w:hAnsiTheme="majorHAnsi" w:cs="Calibri"/>
          <w:sz w:val="26"/>
          <w:szCs w:val="26"/>
        </w:rPr>
      </w:pPr>
    </w:p>
    <w:p w14:paraId="014ED27B" w14:textId="7C906501" w:rsidR="00311ADD" w:rsidRPr="0000293D" w:rsidRDefault="00AF7BFC" w:rsidP="00A10D52">
      <w:pPr>
        <w:widowControl w:val="0"/>
        <w:autoSpaceDE w:val="0"/>
        <w:autoSpaceDN w:val="0"/>
        <w:adjustRightInd w:val="0"/>
        <w:rPr>
          <w:rFonts w:asciiTheme="majorHAnsi" w:eastAsiaTheme="minorHAnsi" w:hAnsiTheme="majorHAnsi" w:cs="Calibri"/>
          <w:sz w:val="26"/>
          <w:szCs w:val="26"/>
        </w:rPr>
      </w:pPr>
      <w:r w:rsidRPr="0000293D">
        <w:rPr>
          <w:rFonts w:asciiTheme="majorHAnsi" w:eastAsiaTheme="minorHAnsi" w:hAnsiTheme="majorHAnsi" w:cs="Calibri"/>
          <w:sz w:val="26"/>
          <w:szCs w:val="26"/>
        </w:rPr>
        <w:t xml:space="preserve">Such is the experience in </w:t>
      </w:r>
      <w:r w:rsidR="0052063C" w:rsidRPr="0000293D">
        <w:rPr>
          <w:rFonts w:asciiTheme="majorHAnsi" w:eastAsiaTheme="minorHAnsi" w:hAnsiTheme="majorHAnsi" w:cs="Calibri"/>
          <w:sz w:val="26"/>
          <w:szCs w:val="26"/>
        </w:rPr>
        <w:t xml:space="preserve">the Ancasta team, that </w:t>
      </w:r>
      <w:r w:rsidR="00037030" w:rsidRPr="0000293D">
        <w:rPr>
          <w:rFonts w:asciiTheme="majorHAnsi" w:eastAsiaTheme="minorHAnsi" w:hAnsiTheme="majorHAnsi" w:cs="Calibri"/>
          <w:sz w:val="26"/>
          <w:szCs w:val="26"/>
        </w:rPr>
        <w:t xml:space="preserve">it has </w:t>
      </w:r>
      <w:r w:rsidRPr="0000293D">
        <w:rPr>
          <w:rFonts w:asciiTheme="majorHAnsi" w:eastAsiaTheme="minorHAnsi" w:hAnsiTheme="majorHAnsi" w:cs="Calibri"/>
          <w:sz w:val="26"/>
          <w:szCs w:val="26"/>
        </w:rPr>
        <w:t xml:space="preserve">recently launched a new </w:t>
      </w:r>
      <w:r w:rsidR="00311ADD" w:rsidRPr="0000293D">
        <w:rPr>
          <w:rFonts w:asciiTheme="majorHAnsi" w:eastAsiaTheme="minorHAnsi" w:hAnsiTheme="majorHAnsi" w:cs="Calibri"/>
          <w:sz w:val="26"/>
          <w:szCs w:val="26"/>
        </w:rPr>
        <w:t xml:space="preserve">40ft </w:t>
      </w:r>
      <w:r w:rsidRPr="0000293D">
        <w:rPr>
          <w:rFonts w:asciiTheme="majorHAnsi" w:eastAsiaTheme="minorHAnsi" w:hAnsiTheme="majorHAnsi" w:cs="Calibri"/>
          <w:sz w:val="26"/>
          <w:szCs w:val="26"/>
        </w:rPr>
        <w:t>project</w:t>
      </w:r>
      <w:r w:rsidR="00311ADD" w:rsidRPr="0000293D">
        <w:rPr>
          <w:rFonts w:asciiTheme="majorHAnsi" w:eastAsiaTheme="minorHAnsi" w:hAnsiTheme="majorHAnsi" w:cs="Calibri"/>
          <w:sz w:val="26"/>
          <w:szCs w:val="26"/>
        </w:rPr>
        <w:t xml:space="preserve"> in association</w:t>
      </w:r>
      <w:r w:rsidRPr="0000293D">
        <w:rPr>
          <w:rFonts w:asciiTheme="majorHAnsi" w:eastAsiaTheme="minorHAnsi" w:hAnsiTheme="majorHAnsi" w:cs="Calibri"/>
          <w:sz w:val="26"/>
          <w:szCs w:val="26"/>
        </w:rPr>
        <w:t xml:space="preserve"> with Botin Partners</w:t>
      </w:r>
      <w:r w:rsidR="00311ADD" w:rsidRPr="0000293D">
        <w:rPr>
          <w:rFonts w:asciiTheme="majorHAnsi" w:eastAsiaTheme="minorHAnsi" w:hAnsiTheme="majorHAnsi" w:cs="Calibri"/>
          <w:sz w:val="26"/>
          <w:szCs w:val="26"/>
        </w:rPr>
        <w:t>, who are without doubt the leading light in race yacht designs at the moment.</w:t>
      </w:r>
      <w:r w:rsidR="00037030" w:rsidRPr="0000293D">
        <w:rPr>
          <w:rFonts w:asciiTheme="majorHAnsi" w:eastAsiaTheme="minorHAnsi" w:hAnsiTheme="majorHAnsi" w:cs="Calibri"/>
          <w:sz w:val="26"/>
          <w:szCs w:val="26"/>
        </w:rPr>
        <w:t xml:space="preserve"> </w:t>
      </w:r>
      <w:r w:rsidR="00311ADD" w:rsidRPr="0000293D">
        <w:rPr>
          <w:rFonts w:asciiTheme="majorHAnsi" w:eastAsiaTheme="minorHAnsi" w:hAnsiTheme="majorHAnsi" w:cs="Calibri"/>
          <w:sz w:val="26"/>
          <w:szCs w:val="26"/>
        </w:rPr>
        <w:t>This partnership, which is now focussing on the 2018 season, is a true testament to what Ancasta Race Boats can offer new owners who are looking to join the class.</w:t>
      </w:r>
    </w:p>
    <w:p w14:paraId="611284EB" w14:textId="77777777" w:rsidR="00311ADD" w:rsidRPr="0000293D" w:rsidRDefault="00311ADD" w:rsidP="00C459E9">
      <w:pPr>
        <w:rPr>
          <w:rFonts w:asciiTheme="majorHAnsi" w:eastAsiaTheme="minorHAnsi" w:hAnsiTheme="majorHAnsi" w:cs="Calibri"/>
          <w:sz w:val="26"/>
          <w:szCs w:val="26"/>
        </w:rPr>
      </w:pPr>
    </w:p>
    <w:p w14:paraId="366DEB33" w14:textId="702F5401" w:rsidR="00F76413" w:rsidRPr="0000293D" w:rsidRDefault="00AD334B" w:rsidP="00C459E9">
      <w:pPr>
        <w:rPr>
          <w:rFonts w:asciiTheme="majorHAnsi" w:eastAsiaTheme="minorHAnsi" w:hAnsiTheme="majorHAnsi" w:cs="Calibri"/>
          <w:sz w:val="26"/>
          <w:szCs w:val="26"/>
        </w:rPr>
      </w:pPr>
      <w:r w:rsidRPr="0000293D">
        <w:rPr>
          <w:rFonts w:asciiTheme="majorHAnsi" w:eastAsiaTheme="minorHAnsi" w:hAnsiTheme="majorHAnsi" w:cs="Calibri"/>
          <w:sz w:val="26"/>
          <w:szCs w:val="26"/>
        </w:rPr>
        <w:t>Dealing</w:t>
      </w:r>
      <w:r w:rsidR="00F76413" w:rsidRPr="0000293D">
        <w:rPr>
          <w:rFonts w:asciiTheme="majorHAnsi" w:eastAsiaTheme="minorHAnsi" w:hAnsiTheme="majorHAnsi" w:cs="Calibri"/>
          <w:sz w:val="26"/>
          <w:szCs w:val="26"/>
        </w:rPr>
        <w:t xml:space="preserve"> with 40-50ft race boats for </w:t>
      </w:r>
      <w:r w:rsidR="00037030" w:rsidRPr="0000293D">
        <w:rPr>
          <w:rFonts w:asciiTheme="majorHAnsi" w:eastAsiaTheme="minorHAnsi" w:hAnsiTheme="majorHAnsi" w:cs="Calibri"/>
          <w:sz w:val="26"/>
          <w:szCs w:val="26"/>
        </w:rPr>
        <w:t>more than</w:t>
      </w:r>
      <w:r w:rsidR="0052063C" w:rsidRPr="0000293D">
        <w:rPr>
          <w:rFonts w:asciiTheme="majorHAnsi" w:eastAsiaTheme="minorHAnsi" w:hAnsiTheme="majorHAnsi" w:cs="Calibri"/>
          <w:sz w:val="26"/>
          <w:szCs w:val="26"/>
        </w:rPr>
        <w:t xml:space="preserve"> 15 years, has afforded </w:t>
      </w:r>
      <w:r w:rsidR="00037030" w:rsidRPr="0000293D">
        <w:rPr>
          <w:rFonts w:asciiTheme="majorHAnsi" w:eastAsiaTheme="minorHAnsi" w:hAnsiTheme="majorHAnsi" w:cs="Calibri"/>
          <w:sz w:val="26"/>
          <w:szCs w:val="26"/>
        </w:rPr>
        <w:t>Ancasta Race Boats</w:t>
      </w:r>
      <w:r w:rsidR="00F76413" w:rsidRPr="0000293D">
        <w:rPr>
          <w:rFonts w:asciiTheme="majorHAnsi" w:eastAsiaTheme="minorHAnsi" w:hAnsiTheme="majorHAnsi" w:cs="Calibri"/>
          <w:sz w:val="26"/>
          <w:szCs w:val="26"/>
        </w:rPr>
        <w:t xml:space="preserve"> the key tools needed for negotiating, whether it be helping owners achieve a maximum return from their sale, or knocking down vendors to grab a bargain, </w:t>
      </w:r>
      <w:r w:rsidR="0052063C" w:rsidRPr="0000293D">
        <w:rPr>
          <w:rFonts w:asciiTheme="majorHAnsi" w:eastAsiaTheme="minorHAnsi" w:hAnsiTheme="majorHAnsi" w:cs="Calibri"/>
          <w:sz w:val="26"/>
          <w:szCs w:val="26"/>
        </w:rPr>
        <w:t>they</w:t>
      </w:r>
      <w:r w:rsidR="00F76413" w:rsidRPr="0000293D">
        <w:rPr>
          <w:rFonts w:asciiTheme="majorHAnsi" w:eastAsiaTheme="minorHAnsi" w:hAnsiTheme="majorHAnsi" w:cs="Calibri"/>
          <w:sz w:val="26"/>
          <w:szCs w:val="26"/>
        </w:rPr>
        <w:t xml:space="preserve"> have been achieving unprecedented results in this area and will continue to do so.</w:t>
      </w:r>
    </w:p>
    <w:p w14:paraId="5F85F359" w14:textId="77777777" w:rsidR="0052063C" w:rsidRPr="0000293D" w:rsidRDefault="0052063C" w:rsidP="00C459E9">
      <w:pPr>
        <w:rPr>
          <w:rFonts w:asciiTheme="majorHAnsi" w:eastAsiaTheme="minorHAnsi" w:hAnsiTheme="majorHAnsi" w:cs="Calibri"/>
          <w:sz w:val="26"/>
          <w:szCs w:val="26"/>
        </w:rPr>
      </w:pPr>
    </w:p>
    <w:p w14:paraId="455D4728" w14:textId="5B15793E" w:rsidR="00311ADD" w:rsidRPr="0000293D" w:rsidRDefault="0052063C" w:rsidP="00C459E9">
      <w:pPr>
        <w:rPr>
          <w:rFonts w:asciiTheme="majorHAnsi" w:eastAsiaTheme="minorHAnsi" w:hAnsiTheme="majorHAnsi" w:cs="Calibri"/>
          <w:sz w:val="26"/>
          <w:szCs w:val="26"/>
        </w:rPr>
      </w:pPr>
      <w:r w:rsidRPr="0000293D">
        <w:rPr>
          <w:rFonts w:asciiTheme="majorHAnsi" w:eastAsiaTheme="minorHAnsi" w:hAnsiTheme="majorHAnsi" w:cs="Calibri"/>
          <w:sz w:val="26"/>
          <w:szCs w:val="26"/>
        </w:rPr>
        <w:t>“</w:t>
      </w:r>
      <w:r w:rsidR="00311ADD" w:rsidRPr="0000293D">
        <w:rPr>
          <w:rFonts w:asciiTheme="majorHAnsi" w:eastAsiaTheme="minorHAnsi" w:hAnsiTheme="majorHAnsi" w:cs="Calibri"/>
          <w:sz w:val="26"/>
          <w:szCs w:val="26"/>
        </w:rPr>
        <w:t>This year’s season is looking like it will raise the profile of the class even further and with plenty of owners on the fringes, we are excited to see what the future will bring.</w:t>
      </w:r>
      <w:r w:rsidR="00037030" w:rsidRPr="0000293D">
        <w:rPr>
          <w:rFonts w:asciiTheme="majorHAnsi" w:eastAsiaTheme="minorHAnsi" w:hAnsiTheme="majorHAnsi" w:cs="Calibri"/>
          <w:sz w:val="26"/>
          <w:szCs w:val="26"/>
        </w:rPr>
        <w:t xml:space="preserve"> </w:t>
      </w:r>
      <w:r w:rsidR="00311ADD" w:rsidRPr="0000293D">
        <w:rPr>
          <w:rFonts w:asciiTheme="majorHAnsi" w:eastAsiaTheme="minorHAnsi" w:hAnsiTheme="majorHAnsi" w:cs="Calibri"/>
          <w:sz w:val="26"/>
          <w:szCs w:val="26"/>
        </w:rPr>
        <w:t>It is apparent to us that owners need to know what options are out there, but they also need to consider exit strategies before jumping into the class.</w:t>
      </w:r>
      <w:r w:rsidR="00037030" w:rsidRPr="0000293D">
        <w:rPr>
          <w:rFonts w:asciiTheme="majorHAnsi" w:eastAsiaTheme="minorHAnsi" w:hAnsiTheme="majorHAnsi" w:cs="Calibri"/>
          <w:sz w:val="26"/>
          <w:szCs w:val="26"/>
        </w:rPr>
        <w:t xml:space="preserve"> </w:t>
      </w:r>
      <w:r w:rsidR="00311ADD" w:rsidRPr="0000293D">
        <w:rPr>
          <w:rFonts w:asciiTheme="majorHAnsi" w:eastAsiaTheme="minorHAnsi" w:hAnsiTheme="majorHAnsi" w:cs="Calibri"/>
          <w:sz w:val="26"/>
          <w:szCs w:val="26"/>
        </w:rPr>
        <w:t xml:space="preserve">With 15+ years of experience selling 40-50ft racers, we can certainly </w:t>
      </w:r>
      <w:r w:rsidRPr="0000293D">
        <w:rPr>
          <w:rFonts w:asciiTheme="majorHAnsi" w:eastAsiaTheme="minorHAnsi" w:hAnsiTheme="majorHAnsi" w:cs="Calibri"/>
          <w:sz w:val="26"/>
          <w:szCs w:val="26"/>
        </w:rPr>
        <w:t>help protect and advise on people</w:t>
      </w:r>
      <w:r w:rsidR="00037030" w:rsidRPr="0000293D">
        <w:rPr>
          <w:rFonts w:asciiTheme="majorHAnsi" w:eastAsiaTheme="minorHAnsi" w:hAnsiTheme="majorHAnsi" w:cs="Calibri"/>
          <w:sz w:val="26"/>
          <w:szCs w:val="26"/>
        </w:rPr>
        <w:t>’</w:t>
      </w:r>
      <w:r w:rsidRPr="0000293D">
        <w:rPr>
          <w:rFonts w:asciiTheme="majorHAnsi" w:eastAsiaTheme="minorHAnsi" w:hAnsiTheme="majorHAnsi" w:cs="Calibri"/>
          <w:sz w:val="26"/>
          <w:szCs w:val="26"/>
        </w:rPr>
        <w:t>s investments”</w:t>
      </w:r>
      <w:r w:rsidR="00037030" w:rsidRPr="0000293D">
        <w:rPr>
          <w:rFonts w:asciiTheme="majorHAnsi" w:eastAsiaTheme="minorHAnsi" w:hAnsiTheme="majorHAnsi" w:cs="Calibri"/>
          <w:sz w:val="26"/>
          <w:szCs w:val="26"/>
        </w:rPr>
        <w:t>, said</w:t>
      </w:r>
      <w:r w:rsidR="0000293D" w:rsidRPr="0000293D">
        <w:rPr>
          <w:rFonts w:asciiTheme="majorHAnsi" w:eastAsiaTheme="minorHAnsi" w:hAnsiTheme="majorHAnsi" w:cs="Calibri"/>
          <w:sz w:val="26"/>
          <w:szCs w:val="26"/>
        </w:rPr>
        <w:t xml:space="preserve"> Pearson</w:t>
      </w:r>
      <w:r w:rsidR="00037030" w:rsidRPr="0000293D">
        <w:rPr>
          <w:rFonts w:asciiTheme="majorHAnsi" w:eastAsiaTheme="minorHAnsi" w:hAnsiTheme="majorHAnsi" w:cs="Calibri"/>
          <w:sz w:val="26"/>
          <w:szCs w:val="26"/>
        </w:rPr>
        <w:t xml:space="preserve">. </w:t>
      </w:r>
    </w:p>
    <w:p w14:paraId="6F23EEF0" w14:textId="77777777" w:rsidR="0052063C" w:rsidRPr="0000293D" w:rsidRDefault="0052063C" w:rsidP="00A72E74">
      <w:pPr>
        <w:widowControl w:val="0"/>
        <w:autoSpaceDE w:val="0"/>
        <w:autoSpaceDN w:val="0"/>
        <w:adjustRightInd w:val="0"/>
        <w:rPr>
          <w:rFonts w:asciiTheme="majorHAnsi" w:eastAsiaTheme="minorHAnsi" w:hAnsiTheme="majorHAnsi" w:cs="Calibri"/>
          <w:sz w:val="26"/>
          <w:szCs w:val="26"/>
        </w:rPr>
      </w:pPr>
    </w:p>
    <w:p w14:paraId="418DC8B4" w14:textId="43DCC0C7" w:rsidR="00A72E74" w:rsidRDefault="002718E3" w:rsidP="00A72E74">
      <w:pPr>
        <w:widowControl w:val="0"/>
        <w:autoSpaceDE w:val="0"/>
        <w:autoSpaceDN w:val="0"/>
        <w:adjustRightInd w:val="0"/>
        <w:rPr>
          <w:rFonts w:asciiTheme="majorHAnsi" w:eastAsiaTheme="minorHAnsi" w:hAnsiTheme="majorHAnsi" w:cs="Calibri"/>
          <w:sz w:val="26"/>
          <w:szCs w:val="26"/>
        </w:rPr>
      </w:pPr>
      <w:r>
        <w:rPr>
          <w:rFonts w:asciiTheme="majorHAnsi" w:eastAsiaTheme="minorHAnsi" w:hAnsiTheme="majorHAnsi" w:cs="Calibri"/>
          <w:sz w:val="26"/>
          <w:szCs w:val="26"/>
        </w:rPr>
        <w:t>Watch out for special ‘FAST</w:t>
      </w:r>
      <w:r w:rsidR="0052063C" w:rsidRPr="0000293D">
        <w:rPr>
          <w:rFonts w:asciiTheme="majorHAnsi" w:eastAsiaTheme="minorHAnsi" w:hAnsiTheme="majorHAnsi" w:cs="Calibri"/>
          <w:sz w:val="26"/>
          <w:szCs w:val="26"/>
        </w:rPr>
        <w:t>40</w:t>
      </w:r>
      <w:r>
        <w:rPr>
          <w:rFonts w:asciiTheme="majorHAnsi" w:eastAsiaTheme="minorHAnsi" w:hAnsiTheme="majorHAnsi" w:cs="Calibri"/>
          <w:sz w:val="26"/>
          <w:szCs w:val="26"/>
        </w:rPr>
        <w:t>+</w:t>
      </w:r>
      <w:r w:rsidR="0052063C" w:rsidRPr="0000293D">
        <w:rPr>
          <w:rFonts w:asciiTheme="majorHAnsi" w:eastAsiaTheme="minorHAnsi" w:hAnsiTheme="majorHAnsi" w:cs="Calibri"/>
          <w:sz w:val="26"/>
          <w:szCs w:val="26"/>
        </w:rPr>
        <w:t xml:space="preserve"> Brokerage deals’ and t</w:t>
      </w:r>
      <w:r w:rsidR="00A72E74" w:rsidRPr="0000293D">
        <w:rPr>
          <w:rFonts w:asciiTheme="majorHAnsi" w:eastAsiaTheme="minorHAnsi" w:hAnsiTheme="majorHAnsi" w:cs="Calibri"/>
          <w:sz w:val="26"/>
          <w:szCs w:val="26"/>
        </w:rPr>
        <w:t>o discuss options on joining this new fleet, contact Ancasta Race Boats</w:t>
      </w:r>
      <w:r w:rsidR="003F2076" w:rsidRPr="0000293D">
        <w:rPr>
          <w:rFonts w:asciiTheme="majorHAnsi" w:eastAsiaTheme="minorHAnsi" w:hAnsiTheme="majorHAnsi" w:cs="Calibri"/>
          <w:sz w:val="26"/>
          <w:szCs w:val="26"/>
        </w:rPr>
        <w:t>:</w:t>
      </w:r>
    </w:p>
    <w:p w14:paraId="196316CD" w14:textId="77777777" w:rsidR="002718E3" w:rsidRPr="002718E3" w:rsidRDefault="002718E3" w:rsidP="00A72E74">
      <w:pPr>
        <w:widowControl w:val="0"/>
        <w:autoSpaceDE w:val="0"/>
        <w:autoSpaceDN w:val="0"/>
        <w:adjustRightInd w:val="0"/>
        <w:rPr>
          <w:rFonts w:asciiTheme="majorHAnsi" w:eastAsiaTheme="minorHAnsi" w:hAnsiTheme="majorHAnsi" w:cs="Calibri"/>
          <w:sz w:val="8"/>
          <w:szCs w:val="8"/>
        </w:rPr>
      </w:pPr>
    </w:p>
    <w:p w14:paraId="64B898B9" w14:textId="0DF7C69A" w:rsidR="003F2076" w:rsidRPr="0000293D" w:rsidRDefault="003F2076" w:rsidP="00A72E74">
      <w:pPr>
        <w:widowControl w:val="0"/>
        <w:autoSpaceDE w:val="0"/>
        <w:autoSpaceDN w:val="0"/>
        <w:adjustRightInd w:val="0"/>
        <w:rPr>
          <w:rFonts w:asciiTheme="majorHAnsi" w:eastAsiaTheme="minorHAnsi" w:hAnsiTheme="majorHAnsi" w:cs="Calibri"/>
          <w:sz w:val="26"/>
          <w:szCs w:val="26"/>
        </w:rPr>
      </w:pPr>
      <w:r w:rsidRPr="0000293D">
        <w:rPr>
          <w:rFonts w:asciiTheme="majorHAnsi" w:eastAsiaTheme="minorHAnsi" w:hAnsiTheme="majorHAnsi" w:cs="Calibri"/>
          <w:sz w:val="26"/>
          <w:szCs w:val="26"/>
        </w:rPr>
        <w:t xml:space="preserve">Sam Pearson, </w:t>
      </w:r>
      <w:hyperlink r:id="rId10" w:history="1">
        <w:r w:rsidRPr="0000293D">
          <w:rPr>
            <w:rStyle w:val="Hyperlink"/>
            <w:rFonts w:asciiTheme="majorHAnsi" w:eastAsiaTheme="minorHAnsi" w:hAnsiTheme="majorHAnsi" w:cs="Calibri"/>
            <w:color w:val="auto"/>
            <w:sz w:val="26"/>
            <w:szCs w:val="26"/>
          </w:rPr>
          <w:t>sampearson@ancasta.com</w:t>
        </w:r>
      </w:hyperlink>
      <w:r w:rsidRPr="0000293D">
        <w:rPr>
          <w:rFonts w:asciiTheme="majorHAnsi" w:eastAsiaTheme="minorHAnsi" w:hAnsiTheme="majorHAnsi" w:cs="Calibri"/>
          <w:sz w:val="26"/>
          <w:szCs w:val="26"/>
        </w:rPr>
        <w:t xml:space="preserve"> +44 (</w:t>
      </w:r>
      <w:proofErr w:type="gramStart"/>
      <w:r w:rsidRPr="0000293D">
        <w:rPr>
          <w:rFonts w:asciiTheme="majorHAnsi" w:eastAsiaTheme="minorHAnsi" w:hAnsiTheme="majorHAnsi" w:cs="Calibri"/>
          <w:sz w:val="26"/>
          <w:szCs w:val="26"/>
        </w:rPr>
        <w:t>0)2380</w:t>
      </w:r>
      <w:proofErr w:type="gramEnd"/>
      <w:r w:rsidRPr="0000293D">
        <w:rPr>
          <w:rFonts w:asciiTheme="majorHAnsi" w:eastAsiaTheme="minorHAnsi" w:hAnsiTheme="majorHAnsi" w:cs="Calibri"/>
          <w:sz w:val="26"/>
          <w:szCs w:val="26"/>
        </w:rPr>
        <w:t xml:space="preserve"> </w:t>
      </w:r>
      <w:r w:rsidR="0052063C" w:rsidRPr="0000293D">
        <w:rPr>
          <w:rFonts w:asciiTheme="majorHAnsi" w:eastAsiaTheme="minorHAnsi" w:hAnsiTheme="majorHAnsi" w:cs="Calibri"/>
          <w:sz w:val="26"/>
          <w:szCs w:val="26"/>
        </w:rPr>
        <w:t>016582</w:t>
      </w:r>
    </w:p>
    <w:p w14:paraId="5439B7E5" w14:textId="77777777" w:rsidR="004227D8" w:rsidRPr="002718E3" w:rsidRDefault="004227D8" w:rsidP="00A72E74">
      <w:pPr>
        <w:widowControl w:val="0"/>
        <w:autoSpaceDE w:val="0"/>
        <w:autoSpaceDN w:val="0"/>
        <w:adjustRightInd w:val="0"/>
        <w:rPr>
          <w:rFonts w:asciiTheme="majorHAnsi" w:eastAsiaTheme="minorHAnsi" w:hAnsiTheme="majorHAnsi" w:cs="Calibri"/>
          <w:sz w:val="8"/>
          <w:szCs w:val="8"/>
        </w:rPr>
      </w:pPr>
    </w:p>
    <w:p w14:paraId="4550A4AF" w14:textId="2C924696" w:rsidR="004227D8" w:rsidRDefault="002718E3" w:rsidP="00A72E74">
      <w:pPr>
        <w:widowControl w:val="0"/>
        <w:autoSpaceDE w:val="0"/>
        <w:autoSpaceDN w:val="0"/>
        <w:adjustRightInd w:val="0"/>
        <w:rPr>
          <w:rStyle w:val="Hyperlink"/>
          <w:rFonts w:asciiTheme="majorHAnsi" w:eastAsiaTheme="minorHAnsi" w:hAnsiTheme="majorHAnsi" w:cs="Calibri"/>
          <w:sz w:val="26"/>
          <w:szCs w:val="26"/>
        </w:rPr>
      </w:pPr>
      <w:r>
        <w:rPr>
          <w:rFonts w:asciiTheme="majorHAnsi" w:eastAsiaTheme="minorHAnsi" w:hAnsiTheme="majorHAnsi" w:cs="Calibri"/>
          <w:sz w:val="26"/>
          <w:szCs w:val="26"/>
        </w:rPr>
        <w:t>See here for more on the FAST</w:t>
      </w:r>
      <w:r w:rsidR="0000293D" w:rsidRPr="0000293D">
        <w:rPr>
          <w:rFonts w:asciiTheme="majorHAnsi" w:eastAsiaTheme="minorHAnsi" w:hAnsiTheme="majorHAnsi" w:cs="Calibri"/>
          <w:sz w:val="26"/>
          <w:szCs w:val="26"/>
        </w:rPr>
        <w:t>40</w:t>
      </w:r>
      <w:r>
        <w:rPr>
          <w:rFonts w:asciiTheme="majorHAnsi" w:eastAsiaTheme="minorHAnsi" w:hAnsiTheme="majorHAnsi" w:cs="Calibri"/>
          <w:sz w:val="26"/>
          <w:szCs w:val="26"/>
        </w:rPr>
        <w:t>+</w:t>
      </w:r>
      <w:r w:rsidR="0000293D" w:rsidRPr="0000293D">
        <w:rPr>
          <w:rFonts w:asciiTheme="majorHAnsi" w:eastAsiaTheme="minorHAnsi" w:hAnsiTheme="majorHAnsi" w:cs="Calibri"/>
          <w:sz w:val="26"/>
          <w:szCs w:val="26"/>
        </w:rPr>
        <w:t xml:space="preserve"> class:</w:t>
      </w:r>
      <w:r w:rsidR="0000293D">
        <w:rPr>
          <w:rFonts w:asciiTheme="majorHAnsi" w:eastAsiaTheme="minorHAnsi" w:hAnsiTheme="majorHAnsi" w:cs="Calibri"/>
          <w:color w:val="FF0000"/>
          <w:sz w:val="26"/>
          <w:szCs w:val="26"/>
        </w:rPr>
        <w:t xml:space="preserve"> </w:t>
      </w:r>
      <w:hyperlink r:id="rId11" w:history="1">
        <w:r w:rsidR="00BF2FB0" w:rsidRPr="003D708B">
          <w:rPr>
            <w:rStyle w:val="Hyperlink"/>
            <w:rFonts w:asciiTheme="majorHAnsi" w:eastAsiaTheme="minorHAnsi" w:hAnsiTheme="majorHAnsi" w:cs="Calibri"/>
            <w:sz w:val="26"/>
            <w:szCs w:val="26"/>
          </w:rPr>
          <w:t>www.fast40class.com</w:t>
        </w:r>
      </w:hyperlink>
    </w:p>
    <w:p w14:paraId="3D90521F" w14:textId="77777777" w:rsidR="002718E3" w:rsidRPr="002718E3" w:rsidRDefault="002718E3" w:rsidP="00A72E74">
      <w:pPr>
        <w:widowControl w:val="0"/>
        <w:autoSpaceDE w:val="0"/>
        <w:autoSpaceDN w:val="0"/>
        <w:adjustRightInd w:val="0"/>
        <w:rPr>
          <w:rFonts w:asciiTheme="majorHAnsi" w:eastAsiaTheme="minorHAnsi" w:hAnsiTheme="majorHAnsi" w:cs="Calibri"/>
          <w:color w:val="FF0000"/>
          <w:sz w:val="8"/>
          <w:szCs w:val="8"/>
        </w:rPr>
      </w:pPr>
    </w:p>
    <w:p w14:paraId="5AF765A4" w14:textId="64AB3278" w:rsidR="003F4667" w:rsidRPr="0015402D" w:rsidRDefault="003F4667" w:rsidP="007B010D">
      <w:pPr>
        <w:widowControl w:val="0"/>
        <w:autoSpaceDE w:val="0"/>
        <w:autoSpaceDN w:val="0"/>
        <w:adjustRightInd w:val="0"/>
        <w:rPr>
          <w:rFonts w:asciiTheme="majorHAnsi" w:eastAsia="Times New Roman" w:hAnsiTheme="majorHAnsi" w:cs="Arial"/>
          <w:b/>
          <w:iCs/>
          <w:sz w:val="28"/>
          <w:szCs w:val="28"/>
          <w:shd w:val="clear" w:color="auto" w:fill="FFFFFF"/>
          <w:lang w:val="en-US"/>
        </w:rPr>
      </w:pPr>
      <w:r w:rsidRPr="0015402D">
        <w:rPr>
          <w:rFonts w:asciiTheme="majorHAnsi" w:eastAsia="Times New Roman" w:hAnsiTheme="majorHAnsi" w:cs="Arial"/>
          <w:b/>
          <w:iCs/>
          <w:sz w:val="28"/>
          <w:szCs w:val="28"/>
          <w:shd w:val="clear" w:color="auto" w:fill="FFFFFF"/>
          <w:lang w:val="en-US"/>
        </w:rPr>
        <w:t>ENDS</w:t>
      </w:r>
    </w:p>
    <w:p w14:paraId="362C8C53" w14:textId="0F8DF0E7" w:rsidR="00472167" w:rsidRPr="0015402D" w:rsidRDefault="00472167" w:rsidP="003F4667">
      <w:pPr>
        <w:rPr>
          <w:rFonts w:asciiTheme="majorHAnsi" w:eastAsia="Times New Roman" w:hAnsiTheme="majorHAnsi" w:cs="Arial"/>
          <w:b/>
          <w:iCs/>
          <w:shd w:val="clear" w:color="auto" w:fill="FFFFFF"/>
          <w:lang w:val="en-US"/>
        </w:rPr>
      </w:pPr>
      <w:bookmarkStart w:id="0" w:name="_GoBack"/>
      <w:bookmarkEnd w:id="0"/>
    </w:p>
    <w:p w14:paraId="5CCE5E0A" w14:textId="3CC69DA1" w:rsidR="00706A25" w:rsidRDefault="00706A25" w:rsidP="00BC2954">
      <w:pPr>
        <w:widowControl w:val="0"/>
        <w:autoSpaceDE w:val="0"/>
        <w:autoSpaceDN w:val="0"/>
        <w:adjustRightInd w:val="0"/>
        <w:rPr>
          <w:rFonts w:asciiTheme="majorHAnsi" w:hAnsiTheme="majorHAnsi" w:cs="Arial"/>
          <w:b/>
          <w:lang w:val="en-US"/>
        </w:rPr>
      </w:pPr>
    </w:p>
    <w:p w14:paraId="21010D9B" w14:textId="096A9235" w:rsidR="00637835" w:rsidRDefault="00037030" w:rsidP="00BC2954">
      <w:pPr>
        <w:widowControl w:val="0"/>
        <w:autoSpaceDE w:val="0"/>
        <w:autoSpaceDN w:val="0"/>
        <w:adjustRightInd w:val="0"/>
        <w:rPr>
          <w:rFonts w:asciiTheme="majorHAnsi" w:hAnsiTheme="majorHAnsi" w:cs="Arial"/>
          <w:b/>
          <w:lang w:val="en-US"/>
        </w:rPr>
      </w:pPr>
      <w:r w:rsidRPr="0015402D">
        <w:rPr>
          <w:rFonts w:asciiTheme="majorHAnsi" w:hAnsiTheme="majorHAnsi"/>
          <w:noProof/>
          <w:lang w:val="en-US"/>
        </w:rPr>
        <w:drawing>
          <wp:anchor distT="0" distB="0" distL="114300" distR="114300" simplePos="0" relativeHeight="251666432" behindDoc="0" locked="0" layoutInCell="1" allowOverlap="1" wp14:anchorId="20654FF1" wp14:editId="5877A536">
            <wp:simplePos x="0" y="0"/>
            <wp:positionH relativeFrom="column">
              <wp:posOffset>3543300</wp:posOffset>
            </wp:positionH>
            <wp:positionV relativeFrom="paragraph">
              <wp:posOffset>-800100</wp:posOffset>
            </wp:positionV>
            <wp:extent cx="18288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race-boats.jpg"/>
                    <pic:cNvPicPr/>
                  </pic:nvPicPr>
                  <pic:blipFill>
                    <a:blip r:embed="rId9">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14:sizeRelH relativeFrom="page">
              <wp14:pctWidth>0</wp14:pctWidth>
            </wp14:sizeRelH>
            <wp14:sizeRelV relativeFrom="page">
              <wp14:pctHeight>0</wp14:pctHeight>
            </wp14:sizeRelV>
          </wp:anchor>
        </w:drawing>
      </w:r>
    </w:p>
    <w:p w14:paraId="4073C654" w14:textId="77777777" w:rsidR="00637835" w:rsidRDefault="00637835" w:rsidP="00BC2954">
      <w:pPr>
        <w:widowControl w:val="0"/>
        <w:autoSpaceDE w:val="0"/>
        <w:autoSpaceDN w:val="0"/>
        <w:adjustRightInd w:val="0"/>
        <w:rPr>
          <w:rFonts w:asciiTheme="majorHAnsi" w:hAnsiTheme="majorHAnsi" w:cs="Arial"/>
          <w:b/>
          <w:lang w:val="en-US"/>
        </w:rPr>
      </w:pPr>
    </w:p>
    <w:p w14:paraId="6AB65F20" w14:textId="77777777" w:rsidR="003F2076" w:rsidRPr="0015402D" w:rsidRDefault="003F2076" w:rsidP="00BC2954">
      <w:pPr>
        <w:widowControl w:val="0"/>
        <w:autoSpaceDE w:val="0"/>
        <w:autoSpaceDN w:val="0"/>
        <w:adjustRightInd w:val="0"/>
        <w:rPr>
          <w:rFonts w:asciiTheme="majorHAnsi" w:hAnsiTheme="majorHAnsi" w:cs="Arial"/>
          <w:b/>
          <w:lang w:val="en-US"/>
        </w:rPr>
      </w:pPr>
    </w:p>
    <w:p w14:paraId="3CA77389" w14:textId="7DD70FD7" w:rsidR="00BC2954" w:rsidRPr="0015402D" w:rsidRDefault="00BC2954" w:rsidP="00BC2954">
      <w:pPr>
        <w:widowControl w:val="0"/>
        <w:autoSpaceDE w:val="0"/>
        <w:autoSpaceDN w:val="0"/>
        <w:adjustRightInd w:val="0"/>
        <w:rPr>
          <w:rFonts w:asciiTheme="majorHAnsi" w:hAnsiTheme="majorHAnsi" w:cs="Arial"/>
          <w:b/>
          <w:lang w:val="en-US"/>
        </w:rPr>
      </w:pPr>
      <w:r w:rsidRPr="0015402D">
        <w:rPr>
          <w:rFonts w:asciiTheme="majorHAnsi" w:hAnsiTheme="majorHAnsi" w:cs="Arial"/>
          <w:b/>
          <w:lang w:val="en-US"/>
        </w:rPr>
        <w:t>Notes to editors</w:t>
      </w:r>
    </w:p>
    <w:p w14:paraId="7F0832A5" w14:textId="77777777" w:rsidR="00BC2954" w:rsidRPr="0015402D" w:rsidRDefault="00BC2954" w:rsidP="00BC2954">
      <w:pPr>
        <w:widowControl w:val="0"/>
        <w:autoSpaceDE w:val="0"/>
        <w:autoSpaceDN w:val="0"/>
        <w:adjustRightInd w:val="0"/>
        <w:rPr>
          <w:rFonts w:asciiTheme="majorHAnsi" w:hAnsiTheme="majorHAnsi" w:cs="Arial"/>
          <w:sz w:val="16"/>
          <w:szCs w:val="16"/>
          <w:lang w:val="en-US"/>
        </w:rPr>
      </w:pPr>
    </w:p>
    <w:p w14:paraId="788BE903" w14:textId="00149F35" w:rsidR="00BC2954" w:rsidRPr="0015402D" w:rsidRDefault="00BC2954" w:rsidP="00BC2954">
      <w:pPr>
        <w:pStyle w:val="ListParagraph"/>
        <w:numPr>
          <w:ilvl w:val="0"/>
          <w:numId w:val="1"/>
        </w:numPr>
        <w:rPr>
          <w:rFonts w:asciiTheme="majorHAnsi" w:hAnsiTheme="majorHAnsi" w:cs="Arial"/>
          <w:sz w:val="20"/>
          <w:szCs w:val="20"/>
        </w:rPr>
      </w:pPr>
      <w:r w:rsidRPr="0015402D">
        <w:rPr>
          <w:rFonts w:asciiTheme="majorHAnsi" w:hAnsiTheme="majorHAnsi" w:cs="Arial"/>
          <w:sz w:val="20"/>
          <w:szCs w:val="20"/>
        </w:rPr>
        <w:t>Ancasta International Boat Sales has 1</w:t>
      </w:r>
      <w:r w:rsidR="00D46F93" w:rsidRPr="0015402D">
        <w:rPr>
          <w:rFonts w:asciiTheme="majorHAnsi" w:hAnsiTheme="majorHAnsi" w:cs="Arial"/>
          <w:sz w:val="20"/>
          <w:szCs w:val="20"/>
        </w:rPr>
        <w:t>4</w:t>
      </w:r>
      <w:r w:rsidRPr="0015402D">
        <w:rPr>
          <w:rFonts w:asciiTheme="majorHAnsi" w:hAnsiTheme="majorHAnsi" w:cs="Arial"/>
          <w:sz w:val="20"/>
          <w:szCs w:val="20"/>
        </w:rPr>
        <w:t xml:space="preserve"> offices across Europe</w:t>
      </w:r>
    </w:p>
    <w:p w14:paraId="64EBA522" w14:textId="3F2B0535" w:rsidR="00D46F93" w:rsidRPr="0015402D" w:rsidRDefault="00D46F93" w:rsidP="00D46F93">
      <w:pPr>
        <w:pStyle w:val="ListParagraph"/>
        <w:numPr>
          <w:ilvl w:val="0"/>
          <w:numId w:val="1"/>
        </w:numPr>
        <w:rPr>
          <w:rFonts w:asciiTheme="majorHAnsi" w:hAnsiTheme="majorHAnsi" w:cs="Arial"/>
          <w:sz w:val="20"/>
          <w:szCs w:val="20"/>
        </w:rPr>
      </w:pPr>
      <w:r w:rsidRPr="0015402D">
        <w:rPr>
          <w:rFonts w:asciiTheme="majorHAnsi" w:hAnsiTheme="majorHAnsi" w:cs="Arial"/>
          <w:sz w:val="20"/>
          <w:szCs w:val="20"/>
        </w:rPr>
        <w:t xml:space="preserve">Ancasta is a new boat dealer for CNB Yacht Builders and </w:t>
      </w:r>
      <w:proofErr w:type="spellStart"/>
      <w:r w:rsidRPr="0015402D">
        <w:rPr>
          <w:rFonts w:asciiTheme="majorHAnsi" w:hAnsiTheme="majorHAnsi" w:cs="Arial"/>
          <w:sz w:val="20"/>
          <w:szCs w:val="20"/>
        </w:rPr>
        <w:t>McConaghy</w:t>
      </w:r>
      <w:proofErr w:type="spellEnd"/>
      <w:r w:rsidRPr="0015402D">
        <w:rPr>
          <w:rFonts w:asciiTheme="majorHAnsi" w:hAnsiTheme="majorHAnsi" w:cs="Arial"/>
          <w:sz w:val="20"/>
          <w:szCs w:val="20"/>
        </w:rPr>
        <w:t xml:space="preserve"> Yachts </w:t>
      </w:r>
    </w:p>
    <w:p w14:paraId="2A7708B5" w14:textId="76BBA88A" w:rsidR="00BC2954" w:rsidRPr="0015402D" w:rsidRDefault="00BC2954" w:rsidP="00BC2954">
      <w:pPr>
        <w:pStyle w:val="ListParagraph"/>
        <w:numPr>
          <w:ilvl w:val="0"/>
          <w:numId w:val="1"/>
        </w:numPr>
        <w:rPr>
          <w:rFonts w:asciiTheme="majorHAnsi" w:hAnsiTheme="majorHAnsi" w:cs="Arial"/>
          <w:sz w:val="20"/>
          <w:szCs w:val="20"/>
        </w:rPr>
      </w:pPr>
      <w:r w:rsidRPr="0015402D">
        <w:rPr>
          <w:rFonts w:asciiTheme="majorHAnsi" w:hAnsiTheme="majorHAnsi" w:cs="Arial"/>
          <w:sz w:val="20"/>
          <w:szCs w:val="20"/>
        </w:rPr>
        <w:t xml:space="preserve">Ancasta is the UK’s largest </w:t>
      </w:r>
      <w:r w:rsidR="00556CC8" w:rsidRPr="0015402D">
        <w:rPr>
          <w:rFonts w:asciiTheme="majorHAnsi" w:hAnsiTheme="majorHAnsi" w:cs="Arial"/>
          <w:sz w:val="20"/>
          <w:szCs w:val="20"/>
        </w:rPr>
        <w:t xml:space="preserve">Prestige Luxury Motor Yachts dealer, the UK’s largest </w:t>
      </w:r>
      <w:r w:rsidRPr="0015402D">
        <w:rPr>
          <w:rFonts w:asciiTheme="majorHAnsi" w:hAnsiTheme="majorHAnsi" w:cs="Arial"/>
          <w:sz w:val="20"/>
          <w:szCs w:val="20"/>
        </w:rPr>
        <w:t xml:space="preserve">Beneteau </w:t>
      </w:r>
      <w:r w:rsidR="00D76256" w:rsidRPr="0015402D">
        <w:rPr>
          <w:rFonts w:asciiTheme="majorHAnsi" w:hAnsiTheme="majorHAnsi" w:cs="Arial"/>
          <w:sz w:val="20"/>
          <w:szCs w:val="20"/>
        </w:rPr>
        <w:t>Power and the UK’s largest Beneteau Sail</w:t>
      </w:r>
      <w:r w:rsidRPr="0015402D">
        <w:rPr>
          <w:rFonts w:asciiTheme="majorHAnsi" w:hAnsiTheme="majorHAnsi" w:cs="Arial"/>
          <w:sz w:val="20"/>
          <w:szCs w:val="20"/>
        </w:rPr>
        <w:t xml:space="preserve"> dealer </w:t>
      </w:r>
    </w:p>
    <w:p w14:paraId="39560B12" w14:textId="77777777" w:rsidR="00D46F93" w:rsidRPr="0015402D" w:rsidRDefault="00BC2954" w:rsidP="00D46F93">
      <w:pPr>
        <w:pStyle w:val="ListParagraph"/>
        <w:numPr>
          <w:ilvl w:val="0"/>
          <w:numId w:val="1"/>
        </w:numPr>
        <w:rPr>
          <w:rFonts w:asciiTheme="majorHAnsi" w:hAnsiTheme="majorHAnsi" w:cs="Arial"/>
          <w:sz w:val="20"/>
          <w:szCs w:val="20"/>
        </w:rPr>
      </w:pPr>
      <w:r w:rsidRPr="0015402D">
        <w:rPr>
          <w:rFonts w:asciiTheme="majorHAnsi" w:hAnsiTheme="majorHAnsi" w:cs="Arial"/>
          <w:sz w:val="20"/>
          <w:szCs w:val="20"/>
        </w:rPr>
        <w:t>Ancasta is exclusive UK dealer for Lagoon Catamarans</w:t>
      </w:r>
    </w:p>
    <w:p w14:paraId="7F918CC7" w14:textId="03AE583F" w:rsidR="00BC2954" w:rsidRPr="0015402D" w:rsidRDefault="00BC2954" w:rsidP="00D46F93">
      <w:pPr>
        <w:pStyle w:val="ListParagraph"/>
        <w:numPr>
          <w:ilvl w:val="0"/>
          <w:numId w:val="1"/>
        </w:numPr>
        <w:rPr>
          <w:rFonts w:asciiTheme="majorHAnsi" w:hAnsiTheme="majorHAnsi" w:cs="Arial"/>
          <w:sz w:val="20"/>
          <w:szCs w:val="20"/>
        </w:rPr>
      </w:pPr>
      <w:r w:rsidRPr="0015402D">
        <w:rPr>
          <w:rFonts w:asciiTheme="majorHAnsi" w:hAnsiTheme="majorHAnsi" w:cs="Arial"/>
          <w:sz w:val="20"/>
          <w:szCs w:val="20"/>
        </w:rPr>
        <w:t xml:space="preserve">The Ancasta Group incorporates </w:t>
      </w:r>
      <w:r w:rsidR="00637835">
        <w:rPr>
          <w:rFonts w:asciiTheme="majorHAnsi" w:hAnsiTheme="majorHAnsi" w:cs="Arial"/>
          <w:sz w:val="20"/>
          <w:szCs w:val="20"/>
        </w:rPr>
        <w:t xml:space="preserve">Ancasta </w:t>
      </w:r>
      <w:proofErr w:type="spellStart"/>
      <w:r w:rsidR="00637835">
        <w:rPr>
          <w:rFonts w:asciiTheme="majorHAnsi" w:hAnsiTheme="majorHAnsi" w:cs="Arial"/>
          <w:sz w:val="20"/>
          <w:szCs w:val="20"/>
        </w:rPr>
        <w:t>Raceboats</w:t>
      </w:r>
      <w:proofErr w:type="spellEnd"/>
      <w:r w:rsidR="00637835">
        <w:rPr>
          <w:rFonts w:asciiTheme="majorHAnsi" w:hAnsiTheme="majorHAnsi" w:cs="Arial"/>
          <w:sz w:val="20"/>
          <w:szCs w:val="20"/>
        </w:rPr>
        <w:t xml:space="preserve">, Ancasta Yachts, Ancasta </w:t>
      </w:r>
      <w:proofErr w:type="spellStart"/>
      <w:r w:rsidR="00637835">
        <w:rPr>
          <w:rFonts w:asciiTheme="majorHAnsi" w:hAnsiTheme="majorHAnsi" w:cs="Arial"/>
          <w:sz w:val="20"/>
          <w:szCs w:val="20"/>
        </w:rPr>
        <w:t>Multihuls</w:t>
      </w:r>
      <w:proofErr w:type="spellEnd"/>
      <w:r w:rsidR="00637835">
        <w:rPr>
          <w:rFonts w:asciiTheme="majorHAnsi" w:hAnsiTheme="majorHAnsi" w:cs="Arial"/>
          <w:sz w:val="20"/>
          <w:szCs w:val="20"/>
        </w:rPr>
        <w:t xml:space="preserve">, </w:t>
      </w:r>
      <w:r w:rsidRPr="0015402D">
        <w:rPr>
          <w:rFonts w:asciiTheme="majorHAnsi" w:hAnsiTheme="majorHAnsi" w:cs="Arial"/>
          <w:sz w:val="20"/>
          <w:szCs w:val="20"/>
        </w:rPr>
        <w:t>Hamble Yacht Services</w:t>
      </w:r>
      <w:r w:rsidR="00556CC8" w:rsidRPr="0015402D">
        <w:rPr>
          <w:rFonts w:asciiTheme="majorHAnsi" w:hAnsiTheme="majorHAnsi" w:cs="Arial"/>
          <w:sz w:val="20"/>
          <w:szCs w:val="20"/>
        </w:rPr>
        <w:t xml:space="preserve"> Refit &amp; Repair and Advan</w:t>
      </w:r>
      <w:r w:rsidR="00637835">
        <w:rPr>
          <w:rFonts w:asciiTheme="majorHAnsi" w:hAnsiTheme="majorHAnsi" w:cs="Arial"/>
          <w:sz w:val="20"/>
          <w:szCs w:val="20"/>
        </w:rPr>
        <w:t xml:space="preserve">ced Rigging and Hydraulics, </w:t>
      </w:r>
      <w:r w:rsidRPr="0015402D">
        <w:rPr>
          <w:rFonts w:asciiTheme="majorHAnsi" w:hAnsiTheme="majorHAnsi" w:cs="Arial"/>
          <w:sz w:val="20"/>
          <w:szCs w:val="20"/>
        </w:rPr>
        <w:t xml:space="preserve">operating from Port Hamble. </w:t>
      </w:r>
    </w:p>
    <w:p w14:paraId="0DD2A462" w14:textId="602C8E19" w:rsidR="00BC2954" w:rsidRDefault="00BC2954" w:rsidP="00BC2954">
      <w:pPr>
        <w:pStyle w:val="ListParagraph"/>
        <w:numPr>
          <w:ilvl w:val="0"/>
          <w:numId w:val="1"/>
        </w:numPr>
        <w:rPr>
          <w:rFonts w:asciiTheme="majorHAnsi" w:hAnsiTheme="majorHAnsi" w:cs="Arial"/>
          <w:sz w:val="20"/>
          <w:szCs w:val="20"/>
        </w:rPr>
      </w:pPr>
      <w:r w:rsidRPr="0015402D">
        <w:rPr>
          <w:rFonts w:asciiTheme="majorHAnsi" w:hAnsiTheme="majorHAnsi" w:cs="Arial"/>
          <w:sz w:val="20"/>
          <w:szCs w:val="20"/>
        </w:rPr>
        <w:t xml:space="preserve">For more information on Ancasta visit </w:t>
      </w:r>
      <w:hyperlink r:id="rId12" w:history="1">
        <w:r w:rsidR="00637835" w:rsidRPr="00D60C64">
          <w:rPr>
            <w:rStyle w:val="Hyperlink"/>
            <w:rFonts w:asciiTheme="majorHAnsi" w:hAnsiTheme="majorHAnsi" w:cs="Arial"/>
            <w:sz w:val="20"/>
            <w:szCs w:val="20"/>
          </w:rPr>
          <w:t>www.ancasta.com</w:t>
        </w:r>
      </w:hyperlink>
    </w:p>
    <w:p w14:paraId="4C7ED0C1" w14:textId="41BDDBA8" w:rsidR="00637835" w:rsidRDefault="00637835" w:rsidP="00BC2954">
      <w:pPr>
        <w:pStyle w:val="ListParagraph"/>
        <w:numPr>
          <w:ilvl w:val="0"/>
          <w:numId w:val="1"/>
        </w:numPr>
        <w:rPr>
          <w:rFonts w:asciiTheme="majorHAnsi" w:hAnsiTheme="majorHAnsi" w:cs="Arial"/>
          <w:sz w:val="20"/>
          <w:szCs w:val="20"/>
        </w:rPr>
      </w:pPr>
      <w:r>
        <w:rPr>
          <w:rFonts w:asciiTheme="majorHAnsi" w:hAnsiTheme="majorHAnsi" w:cs="Arial"/>
          <w:sz w:val="20"/>
          <w:szCs w:val="20"/>
        </w:rPr>
        <w:t xml:space="preserve">For more information on Ancasta </w:t>
      </w:r>
      <w:proofErr w:type="spellStart"/>
      <w:r>
        <w:rPr>
          <w:rFonts w:asciiTheme="majorHAnsi" w:hAnsiTheme="majorHAnsi" w:cs="Arial"/>
          <w:sz w:val="20"/>
          <w:szCs w:val="20"/>
        </w:rPr>
        <w:t>Raceboats</w:t>
      </w:r>
      <w:proofErr w:type="spellEnd"/>
      <w:r>
        <w:rPr>
          <w:rFonts w:asciiTheme="majorHAnsi" w:hAnsiTheme="majorHAnsi" w:cs="Arial"/>
          <w:sz w:val="20"/>
          <w:szCs w:val="20"/>
        </w:rPr>
        <w:t xml:space="preserve">, visit </w:t>
      </w:r>
      <w:hyperlink r:id="rId13" w:history="1">
        <w:r w:rsidRPr="00D60C64">
          <w:rPr>
            <w:rStyle w:val="Hyperlink"/>
            <w:rFonts w:asciiTheme="majorHAnsi" w:hAnsiTheme="majorHAnsi" w:cs="Arial"/>
            <w:sz w:val="20"/>
            <w:szCs w:val="20"/>
          </w:rPr>
          <w:t>http://www.ancasta.com/boats-for-sale/race-boats/</w:t>
        </w:r>
      </w:hyperlink>
    </w:p>
    <w:p w14:paraId="041D62D4" w14:textId="77777777" w:rsidR="00637835" w:rsidRPr="00637835" w:rsidRDefault="00637835" w:rsidP="00637835">
      <w:pPr>
        <w:rPr>
          <w:rFonts w:asciiTheme="majorHAnsi" w:hAnsiTheme="majorHAnsi" w:cs="Arial"/>
          <w:sz w:val="20"/>
          <w:szCs w:val="20"/>
        </w:rPr>
      </w:pPr>
    </w:p>
    <w:p w14:paraId="64F90144" w14:textId="49B06888" w:rsidR="00BC2954" w:rsidRPr="0015402D" w:rsidRDefault="00BC2954" w:rsidP="004B1AEB">
      <w:pPr>
        <w:ind w:left="-426"/>
        <w:rPr>
          <w:rFonts w:asciiTheme="majorHAnsi" w:hAnsiTheme="majorHAnsi" w:cs="Arial"/>
          <w:sz w:val="16"/>
          <w:szCs w:val="16"/>
        </w:rPr>
      </w:pPr>
    </w:p>
    <w:p w14:paraId="3FB27A59" w14:textId="77777777" w:rsidR="00BC2954" w:rsidRPr="0015402D" w:rsidRDefault="00BC2954" w:rsidP="00BC2954">
      <w:pPr>
        <w:rPr>
          <w:rFonts w:asciiTheme="majorHAnsi" w:hAnsiTheme="majorHAnsi" w:cs="Times-Roman"/>
          <w:sz w:val="20"/>
          <w:szCs w:val="20"/>
          <w:lang w:val="en-US"/>
        </w:rPr>
      </w:pPr>
      <w:r w:rsidRPr="0015402D">
        <w:rPr>
          <w:rFonts w:asciiTheme="majorHAnsi" w:hAnsiTheme="majorHAnsi" w:cs="Times-Roman"/>
          <w:sz w:val="20"/>
          <w:szCs w:val="20"/>
          <w:lang w:val="en-US"/>
        </w:rPr>
        <w:t>Media enquiries via Marine Advertising Agency:</w:t>
      </w:r>
    </w:p>
    <w:p w14:paraId="26184A92" w14:textId="014D7E36" w:rsidR="00BC2954" w:rsidRPr="0015402D" w:rsidRDefault="00BC2954" w:rsidP="00BC2954">
      <w:pPr>
        <w:widowControl w:val="0"/>
        <w:autoSpaceDE w:val="0"/>
        <w:autoSpaceDN w:val="0"/>
        <w:adjustRightInd w:val="0"/>
        <w:rPr>
          <w:rFonts w:asciiTheme="majorHAnsi" w:hAnsiTheme="majorHAnsi" w:cs="Times-Roman"/>
          <w:sz w:val="16"/>
          <w:szCs w:val="16"/>
          <w:lang w:val="en-US"/>
        </w:rPr>
      </w:pPr>
      <w:r w:rsidRPr="0015402D">
        <w:rPr>
          <w:rFonts w:asciiTheme="majorHAnsi" w:hAnsiTheme="majorHAnsi" w:cs="Times-Roman"/>
          <w:sz w:val="20"/>
          <w:szCs w:val="20"/>
          <w:lang w:val="en-US"/>
        </w:rPr>
        <w:t xml:space="preserve"> </w:t>
      </w:r>
    </w:p>
    <w:p w14:paraId="1FCA3C88" w14:textId="67BB6DC2" w:rsidR="00D609AE" w:rsidRPr="0015402D" w:rsidRDefault="00BC2954" w:rsidP="00171248">
      <w:pPr>
        <w:widowControl w:val="0"/>
        <w:autoSpaceDE w:val="0"/>
        <w:autoSpaceDN w:val="0"/>
        <w:adjustRightInd w:val="0"/>
        <w:rPr>
          <w:rFonts w:asciiTheme="majorHAnsi" w:hAnsiTheme="majorHAnsi" w:cs="Arial"/>
          <w:sz w:val="22"/>
          <w:szCs w:val="22"/>
        </w:rPr>
      </w:pPr>
      <w:r w:rsidRPr="0015402D">
        <w:rPr>
          <w:rFonts w:asciiTheme="majorHAnsi" w:hAnsiTheme="majorHAnsi" w:cs="Times-Roman"/>
          <w:sz w:val="20"/>
          <w:szCs w:val="20"/>
          <w:lang w:val="en-US"/>
        </w:rPr>
        <w:t xml:space="preserve">Alison Willis - </w:t>
      </w:r>
      <w:hyperlink r:id="rId14" w:history="1">
        <w:r w:rsidR="00171248" w:rsidRPr="0015402D">
          <w:rPr>
            <w:rStyle w:val="Hyperlink"/>
            <w:rFonts w:asciiTheme="majorHAnsi" w:hAnsiTheme="majorHAnsi" w:cs="Times-Roman"/>
            <w:color w:val="auto"/>
            <w:sz w:val="20"/>
            <w:szCs w:val="20"/>
            <w:lang w:val="en-US"/>
          </w:rPr>
          <w:t>alison@marineadagency.com</w:t>
        </w:r>
      </w:hyperlink>
      <w:r w:rsidR="00171248" w:rsidRPr="0015402D">
        <w:rPr>
          <w:rFonts w:asciiTheme="majorHAnsi" w:hAnsiTheme="majorHAnsi" w:cs="Times-Roman"/>
          <w:sz w:val="20"/>
          <w:szCs w:val="20"/>
          <w:lang w:val="en-US"/>
        </w:rPr>
        <w:t xml:space="preserve"> </w:t>
      </w:r>
      <w:r w:rsidRPr="0015402D">
        <w:rPr>
          <w:rFonts w:asciiTheme="majorHAnsi" w:hAnsiTheme="majorHAnsi" w:cs="Times-Roman"/>
          <w:sz w:val="20"/>
          <w:szCs w:val="20"/>
          <w:lang w:val="en-US"/>
        </w:rPr>
        <w:t xml:space="preserve">Tel: 023 9252 2044 </w:t>
      </w:r>
    </w:p>
    <w:sectPr w:rsidR="00D609AE" w:rsidRPr="0015402D" w:rsidSect="002718E3">
      <w:headerReference w:type="even" r:id="rId15"/>
      <w:headerReference w:type="default" r:id="rId16"/>
      <w:footerReference w:type="even" r:id="rId17"/>
      <w:footerReference w:type="default" r:id="rId18"/>
      <w:pgSz w:w="11900" w:h="16840"/>
      <w:pgMar w:top="1560" w:right="701" w:bottom="1440"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60CB9" w14:textId="77777777" w:rsidR="004227D8" w:rsidRDefault="004227D8" w:rsidP="00615E26">
      <w:r>
        <w:separator/>
      </w:r>
    </w:p>
  </w:endnote>
  <w:endnote w:type="continuationSeparator" w:id="0">
    <w:p w14:paraId="45B6BCAC" w14:textId="77777777" w:rsidR="004227D8" w:rsidRDefault="004227D8"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4227D8" w:rsidRDefault="004227D8">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503C86BE">
              <wp:simplePos x="0" y="0"/>
              <wp:positionH relativeFrom="column">
                <wp:posOffset>4800600</wp:posOffset>
              </wp:positionH>
              <wp:positionV relativeFrom="paragraph">
                <wp:posOffset>19050</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4227D8" w:rsidRDefault="004227D8"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4227D8" w:rsidRPr="00635BCC" w:rsidRDefault="004227D8" w:rsidP="00635BCC">
                          <w:pPr>
                            <w:jc w:val="right"/>
                            <w:rPr>
                              <w:rFonts w:asciiTheme="majorHAnsi" w:hAnsiTheme="majorHAnsi"/>
                              <w:sz w:val="16"/>
                              <w:szCs w:val="16"/>
                            </w:rPr>
                          </w:pPr>
                          <w:r w:rsidRPr="00635BCC">
                            <w:rPr>
                              <w:rFonts w:asciiTheme="majorHAnsi" w:hAnsiTheme="majorHAnsi"/>
                              <w:sz w:val="16"/>
                              <w:szCs w:val="16"/>
                            </w:rPr>
                            <w:t>15 Haslar Marina</w:t>
                          </w:r>
                        </w:p>
                        <w:p w14:paraId="72239C3D" w14:textId="77777777" w:rsidR="004227D8" w:rsidRPr="00635BCC" w:rsidRDefault="004227D8"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4227D8" w:rsidRPr="00635BCC" w:rsidRDefault="004227D8"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450AB6BE" id="_x0000_t202" coordsize="21600,21600" o:spt="202" path="m,l,21600r21600,l21600,xe">
              <v:stroke joinstyle="miter"/>
              <v:path gradientshapeok="t" o:connecttype="rect"/>
            </v:shapetype>
            <v:shape id="Text Box 10" o:spid="_x0000_s1026" type="#_x0000_t202" style="position:absolute;margin-left:378pt;margin-top:1.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" filled="f" stroked="f">
              <v:textbox>
                <w:txbxContent>
                  <w:p w14:paraId="2CC02386" w14:textId="77777777" w:rsidR="001859A9" w:rsidRDefault="001859A9"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1859A9" w:rsidRPr="00635BCC" w:rsidRDefault="001859A9" w:rsidP="00635BCC">
                    <w:pPr>
                      <w:jc w:val="right"/>
                      <w:rPr>
                        <w:rFonts w:asciiTheme="majorHAnsi" w:hAnsiTheme="majorHAnsi"/>
                        <w:sz w:val="16"/>
                        <w:szCs w:val="16"/>
                      </w:rPr>
                    </w:pPr>
                    <w:r w:rsidRPr="00635BCC">
                      <w:rPr>
                        <w:rFonts w:asciiTheme="majorHAnsi" w:hAnsiTheme="majorHAnsi"/>
                        <w:sz w:val="16"/>
                        <w:szCs w:val="16"/>
                      </w:rPr>
                      <w:t>15 Haslar Marina</w:t>
                    </w:r>
                  </w:p>
                  <w:p w14:paraId="72239C3D" w14:textId="77777777" w:rsidR="001859A9" w:rsidRPr="00635BCC" w:rsidRDefault="001859A9"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1859A9" w:rsidRPr="00635BCC" w:rsidRDefault="001859A9"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7FD498EC" w14:textId="4606E697" w:rsidR="004227D8" w:rsidRDefault="004227D8">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r>
      <w:rPr>
        <w:rFonts w:asciiTheme="majorHAnsi" w:hAnsiTheme="majorHAnsi"/>
        <w:sz w:val="16"/>
        <w:szCs w:val="16"/>
      </w:rPr>
      <w:t xml:space="preserve"> </w:t>
    </w:r>
  </w:p>
  <w:p w14:paraId="50331196" w14:textId="19FB8C33" w:rsidR="004227D8" w:rsidRDefault="004227D8">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77777777" w:rsidR="004227D8" w:rsidRPr="00635BCC" w:rsidRDefault="004227D8"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68C13C4F">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4227D8" w:rsidRDefault="004227D8"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4227D8" w:rsidRPr="00635BCC" w:rsidRDefault="004227D8" w:rsidP="00635BCC">
                          <w:pPr>
                            <w:jc w:val="right"/>
                            <w:rPr>
                              <w:rFonts w:asciiTheme="majorHAnsi" w:hAnsiTheme="majorHAnsi"/>
                              <w:sz w:val="16"/>
                              <w:szCs w:val="16"/>
                            </w:rPr>
                          </w:pPr>
                          <w:r w:rsidRPr="00635BCC">
                            <w:rPr>
                              <w:rFonts w:asciiTheme="majorHAnsi" w:hAnsiTheme="majorHAnsi"/>
                              <w:sz w:val="16"/>
                              <w:szCs w:val="16"/>
                            </w:rPr>
                            <w:t>15 Haslar Marina</w:t>
                          </w:r>
                        </w:p>
                        <w:p w14:paraId="2854E603" w14:textId="77777777" w:rsidR="004227D8" w:rsidRPr="00635BCC" w:rsidRDefault="004227D8"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4227D8" w:rsidRPr="00635BCC" w:rsidRDefault="004227D8"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19803226" id="_x0000_t202" coordsize="21600,21600" o:spt="202" path="m,l,21600r21600,l21600,xe">
              <v:stroke joinstyle="miter"/>
              <v:path gradientshapeok="t" o:connecttype="rect"/>
            </v:shapetype>
            <v:shape id="Text Box 8" o:spid="_x0000_s1027" type="#_x0000_t202" style="position:absolute;margin-left:378pt;margin-top:2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" filled="f" stroked="f">
              <v:textbox>
                <w:txbxContent>
                  <w:p w14:paraId="67017C51" w14:textId="77777777" w:rsidR="001859A9" w:rsidRDefault="001859A9"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1859A9" w:rsidRPr="00635BCC" w:rsidRDefault="001859A9" w:rsidP="00635BCC">
                    <w:pPr>
                      <w:jc w:val="right"/>
                      <w:rPr>
                        <w:rFonts w:asciiTheme="majorHAnsi" w:hAnsiTheme="majorHAnsi"/>
                        <w:sz w:val="16"/>
                        <w:szCs w:val="16"/>
                      </w:rPr>
                    </w:pPr>
                    <w:r w:rsidRPr="00635BCC">
                      <w:rPr>
                        <w:rFonts w:asciiTheme="majorHAnsi" w:hAnsiTheme="majorHAnsi"/>
                        <w:sz w:val="16"/>
                        <w:szCs w:val="16"/>
                      </w:rPr>
                      <w:t>15 Haslar Marina</w:t>
                    </w:r>
                  </w:p>
                  <w:p w14:paraId="2854E603" w14:textId="77777777" w:rsidR="001859A9" w:rsidRPr="00635BCC" w:rsidRDefault="001859A9"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1859A9" w:rsidRPr="00635BCC" w:rsidRDefault="001859A9"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52747D60" w:rsidR="004227D8" w:rsidRPr="00635BCC" w:rsidRDefault="004227D8" w:rsidP="00635BCC">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p>
  <w:p w14:paraId="56ABD7BC" w14:textId="77777777" w:rsidR="004227D8" w:rsidRPr="00635BCC" w:rsidRDefault="004227D8"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4227D8" w:rsidRPr="00635BCC" w:rsidRDefault="004227D8" w:rsidP="00635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3D541" w14:textId="77777777" w:rsidR="004227D8" w:rsidRDefault="004227D8" w:rsidP="00615E26">
      <w:r>
        <w:separator/>
      </w:r>
    </w:p>
  </w:footnote>
  <w:footnote w:type="continuationSeparator" w:id="0">
    <w:p w14:paraId="60126496" w14:textId="77777777" w:rsidR="004227D8" w:rsidRDefault="004227D8"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4227D8" w:rsidRDefault="004227D8">
    <w:pPr>
      <w:pStyle w:val="Header"/>
    </w:pPr>
    <w:r>
      <w:rPr>
        <w:noProof/>
        <w:lang w:val="en-US"/>
      </w:rPr>
      <w:drawing>
        <wp:anchor distT="0" distB="0" distL="114300" distR="114300" simplePos="0" relativeHeight="251664384" behindDoc="0" locked="0" layoutInCell="1" allowOverlap="1" wp14:anchorId="1964E68D" wp14:editId="6104BEA2">
          <wp:simplePos x="0" y="0"/>
          <wp:positionH relativeFrom="column">
            <wp:posOffset>5600700</wp:posOffset>
          </wp:positionH>
          <wp:positionV relativeFrom="paragraph">
            <wp:posOffset>-283845</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4227D8" w:rsidRDefault="004227D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7219BD27" w:rsidR="004227D8" w:rsidRDefault="004227D8">
    <w:pPr>
      <w:pStyle w:val="Header"/>
    </w:pPr>
    <w:r>
      <w:rPr>
        <w:noProof/>
        <w:lang w:val="en-US"/>
      </w:rPr>
      <w:drawing>
        <wp:anchor distT="0" distB="0" distL="114300" distR="114300" simplePos="0" relativeHeight="251662336" behindDoc="0" locked="0" layoutInCell="1" allowOverlap="1" wp14:anchorId="3678F29E" wp14:editId="24549B96">
          <wp:simplePos x="0" y="0"/>
          <wp:positionH relativeFrom="column">
            <wp:posOffset>5372100</wp:posOffset>
          </wp:positionH>
          <wp:positionV relativeFrom="paragraph">
            <wp:posOffset>-332105</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4227D8" w:rsidRDefault="004227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E71706"/>
    <w:multiLevelType w:val="hybridMultilevel"/>
    <w:tmpl w:val="F7C8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1737"/>
    <w:rsid w:val="00002245"/>
    <w:rsid w:val="0000293D"/>
    <w:rsid w:val="00037030"/>
    <w:rsid w:val="0004719B"/>
    <w:rsid w:val="00066ED2"/>
    <w:rsid w:val="00067661"/>
    <w:rsid w:val="00074B31"/>
    <w:rsid w:val="00085073"/>
    <w:rsid w:val="00093888"/>
    <w:rsid w:val="000944D6"/>
    <w:rsid w:val="000958C1"/>
    <w:rsid w:val="000A0D5F"/>
    <w:rsid w:val="000D37BB"/>
    <w:rsid w:val="000D44C5"/>
    <w:rsid w:val="000F7EAB"/>
    <w:rsid w:val="001126C1"/>
    <w:rsid w:val="001273D7"/>
    <w:rsid w:val="0015327A"/>
    <w:rsid w:val="0015402D"/>
    <w:rsid w:val="0015622D"/>
    <w:rsid w:val="00167583"/>
    <w:rsid w:val="00171248"/>
    <w:rsid w:val="00176899"/>
    <w:rsid w:val="00181C0C"/>
    <w:rsid w:val="001859A9"/>
    <w:rsid w:val="001976F6"/>
    <w:rsid w:val="001A4F21"/>
    <w:rsid w:val="001E3192"/>
    <w:rsid w:val="001F6C4C"/>
    <w:rsid w:val="00221FBF"/>
    <w:rsid w:val="002355C5"/>
    <w:rsid w:val="00256322"/>
    <w:rsid w:val="00262FE7"/>
    <w:rsid w:val="00267CA9"/>
    <w:rsid w:val="002718E3"/>
    <w:rsid w:val="002933BB"/>
    <w:rsid w:val="002964E1"/>
    <w:rsid w:val="002C1953"/>
    <w:rsid w:val="002D7158"/>
    <w:rsid w:val="002F0761"/>
    <w:rsid w:val="00311ADD"/>
    <w:rsid w:val="00377042"/>
    <w:rsid w:val="003817A8"/>
    <w:rsid w:val="003962BC"/>
    <w:rsid w:val="003A4688"/>
    <w:rsid w:val="003B6F4B"/>
    <w:rsid w:val="003C329B"/>
    <w:rsid w:val="003D39F7"/>
    <w:rsid w:val="003E4AC0"/>
    <w:rsid w:val="003E76A4"/>
    <w:rsid w:val="003F0B41"/>
    <w:rsid w:val="003F2076"/>
    <w:rsid w:val="003F4667"/>
    <w:rsid w:val="00406B03"/>
    <w:rsid w:val="004136F2"/>
    <w:rsid w:val="004227D8"/>
    <w:rsid w:val="00445239"/>
    <w:rsid w:val="00453701"/>
    <w:rsid w:val="00465686"/>
    <w:rsid w:val="00472167"/>
    <w:rsid w:val="0047489F"/>
    <w:rsid w:val="004A78DB"/>
    <w:rsid w:val="004B064A"/>
    <w:rsid w:val="004B1AEB"/>
    <w:rsid w:val="00514704"/>
    <w:rsid w:val="00514EA2"/>
    <w:rsid w:val="0052063C"/>
    <w:rsid w:val="00521276"/>
    <w:rsid w:val="00524C59"/>
    <w:rsid w:val="00554835"/>
    <w:rsid w:val="00555CF9"/>
    <w:rsid w:val="00556CC8"/>
    <w:rsid w:val="005649E4"/>
    <w:rsid w:val="00571FEE"/>
    <w:rsid w:val="00582B61"/>
    <w:rsid w:val="005A1A28"/>
    <w:rsid w:val="005A51BB"/>
    <w:rsid w:val="005A7518"/>
    <w:rsid w:val="005C0C0F"/>
    <w:rsid w:val="005E78D8"/>
    <w:rsid w:val="005F69B4"/>
    <w:rsid w:val="00603FDE"/>
    <w:rsid w:val="00615E26"/>
    <w:rsid w:val="0063133B"/>
    <w:rsid w:val="00635BCC"/>
    <w:rsid w:val="00637835"/>
    <w:rsid w:val="00660027"/>
    <w:rsid w:val="00672DD4"/>
    <w:rsid w:val="00677EC4"/>
    <w:rsid w:val="00691B71"/>
    <w:rsid w:val="00697785"/>
    <w:rsid w:val="006A01ED"/>
    <w:rsid w:val="006C1D42"/>
    <w:rsid w:val="006D29DF"/>
    <w:rsid w:val="006D7111"/>
    <w:rsid w:val="006F09B0"/>
    <w:rsid w:val="006F6B08"/>
    <w:rsid w:val="006F7665"/>
    <w:rsid w:val="00706A25"/>
    <w:rsid w:val="007654A6"/>
    <w:rsid w:val="00767AB9"/>
    <w:rsid w:val="00774546"/>
    <w:rsid w:val="007A28AE"/>
    <w:rsid w:val="007B010D"/>
    <w:rsid w:val="007B3782"/>
    <w:rsid w:val="007E6BDB"/>
    <w:rsid w:val="007E7690"/>
    <w:rsid w:val="007F67CC"/>
    <w:rsid w:val="00804AD0"/>
    <w:rsid w:val="00830A19"/>
    <w:rsid w:val="008330F5"/>
    <w:rsid w:val="00860086"/>
    <w:rsid w:val="00871C9D"/>
    <w:rsid w:val="00880D75"/>
    <w:rsid w:val="008827F1"/>
    <w:rsid w:val="00894BEC"/>
    <w:rsid w:val="00894FF8"/>
    <w:rsid w:val="008A0D6A"/>
    <w:rsid w:val="008D5AEA"/>
    <w:rsid w:val="008F6B92"/>
    <w:rsid w:val="009328E2"/>
    <w:rsid w:val="009438B7"/>
    <w:rsid w:val="0097099F"/>
    <w:rsid w:val="00976EA1"/>
    <w:rsid w:val="009802D3"/>
    <w:rsid w:val="009B07F9"/>
    <w:rsid w:val="009C5919"/>
    <w:rsid w:val="009E30B8"/>
    <w:rsid w:val="009F4577"/>
    <w:rsid w:val="00A07B93"/>
    <w:rsid w:val="00A10D52"/>
    <w:rsid w:val="00A126C8"/>
    <w:rsid w:val="00A62A67"/>
    <w:rsid w:val="00A72E74"/>
    <w:rsid w:val="00A74878"/>
    <w:rsid w:val="00AA4E3C"/>
    <w:rsid w:val="00AA6A5F"/>
    <w:rsid w:val="00AB606D"/>
    <w:rsid w:val="00AB7764"/>
    <w:rsid w:val="00AC7D0A"/>
    <w:rsid w:val="00AD334B"/>
    <w:rsid w:val="00AD771C"/>
    <w:rsid w:val="00AE31AF"/>
    <w:rsid w:val="00AE67E1"/>
    <w:rsid w:val="00AF7BFC"/>
    <w:rsid w:val="00B31198"/>
    <w:rsid w:val="00B34588"/>
    <w:rsid w:val="00B673C8"/>
    <w:rsid w:val="00B70AD7"/>
    <w:rsid w:val="00B870C2"/>
    <w:rsid w:val="00B97232"/>
    <w:rsid w:val="00BB0B02"/>
    <w:rsid w:val="00BC2954"/>
    <w:rsid w:val="00BD4D91"/>
    <w:rsid w:val="00BF2FB0"/>
    <w:rsid w:val="00C22EB6"/>
    <w:rsid w:val="00C3615A"/>
    <w:rsid w:val="00C459E9"/>
    <w:rsid w:val="00C81FAB"/>
    <w:rsid w:val="00C936F1"/>
    <w:rsid w:val="00CC0B0E"/>
    <w:rsid w:val="00D0138D"/>
    <w:rsid w:val="00D16ECF"/>
    <w:rsid w:val="00D46F93"/>
    <w:rsid w:val="00D609AE"/>
    <w:rsid w:val="00D60DC5"/>
    <w:rsid w:val="00D72263"/>
    <w:rsid w:val="00D7459D"/>
    <w:rsid w:val="00D76256"/>
    <w:rsid w:val="00D92930"/>
    <w:rsid w:val="00DA2462"/>
    <w:rsid w:val="00DA2E41"/>
    <w:rsid w:val="00DA6362"/>
    <w:rsid w:val="00DB6E8E"/>
    <w:rsid w:val="00DC2D60"/>
    <w:rsid w:val="00E11C70"/>
    <w:rsid w:val="00E1535E"/>
    <w:rsid w:val="00E206DB"/>
    <w:rsid w:val="00E56D06"/>
    <w:rsid w:val="00E74614"/>
    <w:rsid w:val="00EA24BD"/>
    <w:rsid w:val="00EA4411"/>
    <w:rsid w:val="00EB3FFE"/>
    <w:rsid w:val="00ED1589"/>
    <w:rsid w:val="00F16C46"/>
    <w:rsid w:val="00F219A8"/>
    <w:rsid w:val="00F21A4D"/>
    <w:rsid w:val="00F30AFA"/>
    <w:rsid w:val="00F632E5"/>
    <w:rsid w:val="00F660A7"/>
    <w:rsid w:val="00F76413"/>
    <w:rsid w:val="00F92058"/>
    <w:rsid w:val="00F95250"/>
    <w:rsid w:val="00FA23C9"/>
    <w:rsid w:val="00FA623F"/>
    <w:rsid w:val="00FA7032"/>
    <w:rsid w:val="00FC36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character" w:styleId="Strong">
    <w:name w:val="Strong"/>
    <w:basedOn w:val="DefaultParagraphFont"/>
    <w:uiPriority w:val="22"/>
    <w:qFormat/>
    <w:rsid w:val="00AA4E3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character" w:styleId="Strong">
    <w:name w:val="Strong"/>
    <w:basedOn w:val="DefaultParagraphFont"/>
    <w:uiPriority w:val="22"/>
    <w:qFormat/>
    <w:rsid w:val="00AA4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99441">
      <w:bodyDiv w:val="1"/>
      <w:marLeft w:val="0"/>
      <w:marRight w:val="0"/>
      <w:marTop w:val="0"/>
      <w:marBottom w:val="0"/>
      <w:divBdr>
        <w:top w:val="none" w:sz="0" w:space="0" w:color="auto"/>
        <w:left w:val="none" w:sz="0" w:space="0" w:color="auto"/>
        <w:bottom w:val="none" w:sz="0" w:space="0" w:color="auto"/>
        <w:right w:val="none" w:sz="0" w:space="0" w:color="auto"/>
      </w:divBdr>
    </w:div>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 w:id="1688631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theme" Target="theme/theme1.xml"/><Relationship Id="rId10" Type="http://schemas.openxmlformats.org/officeDocument/2006/relationships/hyperlink" Target="mailto:sampearson@ancasta.com" TargetMode="External"/><Relationship Id="rId11" Type="http://schemas.openxmlformats.org/officeDocument/2006/relationships/hyperlink" Target="http://www.fast40class.com" TargetMode="External"/><Relationship Id="rId12" Type="http://schemas.openxmlformats.org/officeDocument/2006/relationships/hyperlink" Target="http://www.ancasta.com" TargetMode="External"/><Relationship Id="rId13" Type="http://schemas.openxmlformats.org/officeDocument/2006/relationships/hyperlink" Target="http://www.ancasta.com/boats-for-sale/race-boats/" TargetMode="External"/><Relationship Id="rId14" Type="http://schemas.openxmlformats.org/officeDocument/2006/relationships/hyperlink" Target="mailto:alison@marineadagency.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8B288-9DC2-C240-9F34-F3C4ABECF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530</Words>
  <Characters>3027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Alison Willis</cp:lastModifiedBy>
  <cp:revision>3</cp:revision>
  <cp:lastPrinted>2015-11-03T14:30:00Z</cp:lastPrinted>
  <dcterms:created xsi:type="dcterms:W3CDTF">2017-03-03T16:52:00Z</dcterms:created>
  <dcterms:modified xsi:type="dcterms:W3CDTF">2017-03-03T16:56:00Z</dcterms:modified>
</cp:coreProperties>
</file>