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EB6F87" w14:textId="11CD13D7" w:rsidR="006510D2" w:rsidRDefault="006510D2" w:rsidP="002907C8">
      <w:pPr>
        <w:tabs>
          <w:tab w:val="left" w:pos="7280"/>
        </w:tabs>
        <w:autoSpaceDE w:val="0"/>
        <w:autoSpaceDN w:val="0"/>
        <w:adjustRightInd w:val="0"/>
        <w:spacing w:after="0"/>
        <w:rPr>
          <w:rFonts w:ascii="Arial" w:eastAsia="Times New Roman" w:hAnsi="Arial" w:cs="Arial"/>
          <w:b/>
          <w:sz w:val="16"/>
          <w:szCs w:val="16"/>
        </w:rPr>
      </w:pPr>
    </w:p>
    <w:p w14:paraId="3197921F" w14:textId="63F38EE2" w:rsidR="00BC7542" w:rsidRDefault="00976754" w:rsidP="002907C8">
      <w:pPr>
        <w:tabs>
          <w:tab w:val="left" w:pos="7280"/>
        </w:tabs>
        <w:autoSpaceDE w:val="0"/>
        <w:autoSpaceDN w:val="0"/>
        <w:adjustRightInd w:val="0"/>
        <w:spacing w:after="0"/>
        <w:rPr>
          <w:rFonts w:ascii="Arial" w:eastAsia="Times New Roman" w:hAnsi="Arial" w:cs="Arial"/>
          <w:b/>
          <w:sz w:val="16"/>
          <w:szCs w:val="16"/>
        </w:rPr>
      </w:pPr>
      <w:r>
        <w:rPr>
          <w:noProof/>
          <w:lang w:val="en-US" w:eastAsia="en-US"/>
        </w:rPr>
        <w:drawing>
          <wp:anchor distT="0" distB="0" distL="114300" distR="114300" simplePos="0" relativeHeight="251659264" behindDoc="0" locked="0" layoutInCell="1" allowOverlap="1" wp14:anchorId="49283074" wp14:editId="1BD0B4DB">
            <wp:simplePos x="0" y="0"/>
            <wp:positionH relativeFrom="column">
              <wp:posOffset>4343400</wp:posOffset>
            </wp:positionH>
            <wp:positionV relativeFrom="paragraph">
              <wp:posOffset>189865</wp:posOffset>
            </wp:positionV>
            <wp:extent cx="2325370" cy="2325370"/>
            <wp:effectExtent l="0" t="0" r="11430" b="11430"/>
            <wp:wrapThrough wrapText="bothSides">
              <wp:wrapPolygon edited="0">
                <wp:start x="0" y="0"/>
                <wp:lineTo x="0" y="21470"/>
                <wp:lineTo x="21470" y="21470"/>
                <wp:lineTo x="2147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emis_BA2V2_WithSplash.jpg"/>
                    <pic:cNvPicPr/>
                  </pic:nvPicPr>
                  <pic:blipFill>
                    <a:blip r:embed="rId9" cstate="email">
                      <a:extLst>
                        <a:ext uri="{28A0092B-C50C-407E-A947-70E740481C1C}">
                          <a14:useLocalDpi xmlns:a14="http://schemas.microsoft.com/office/drawing/2010/main"/>
                        </a:ext>
                      </a:extLst>
                    </a:blip>
                    <a:stretch>
                      <a:fillRect/>
                    </a:stretch>
                  </pic:blipFill>
                  <pic:spPr>
                    <a:xfrm>
                      <a:off x="0" y="0"/>
                      <a:ext cx="2325370" cy="2325370"/>
                    </a:xfrm>
                    <a:prstGeom prst="rect">
                      <a:avLst/>
                    </a:prstGeom>
                  </pic:spPr>
                </pic:pic>
              </a:graphicData>
            </a:graphic>
            <wp14:sizeRelH relativeFrom="page">
              <wp14:pctWidth>0</wp14:pctWidth>
            </wp14:sizeRelH>
            <wp14:sizeRelV relativeFrom="page">
              <wp14:pctHeight>0</wp14:pctHeight>
            </wp14:sizeRelV>
          </wp:anchor>
        </w:drawing>
      </w:r>
    </w:p>
    <w:p w14:paraId="6C3B7F2E" w14:textId="5AAE18A0" w:rsidR="000A0DA7" w:rsidRDefault="000A0DA7" w:rsidP="00EF6FB7"/>
    <w:p w14:paraId="54CE4F93" w14:textId="29A6ABB8" w:rsidR="005E080E" w:rsidRDefault="005E080E" w:rsidP="005E080E">
      <w:pPr>
        <w:tabs>
          <w:tab w:val="left" w:pos="7280"/>
        </w:tabs>
        <w:autoSpaceDE w:val="0"/>
        <w:autoSpaceDN w:val="0"/>
        <w:adjustRightInd w:val="0"/>
        <w:spacing w:after="0"/>
        <w:rPr>
          <w:rFonts w:ascii="Arial" w:eastAsia="Times New Roman" w:hAnsi="Arial" w:cs="Arial"/>
          <w:sz w:val="24"/>
          <w:szCs w:val="24"/>
        </w:rPr>
      </w:pPr>
      <w:r>
        <w:rPr>
          <w:rFonts w:ascii="Arial" w:eastAsia="Times New Roman" w:hAnsi="Arial" w:cs="Arial"/>
          <w:sz w:val="24"/>
          <w:szCs w:val="24"/>
        </w:rPr>
        <w:t>For Immediate Release</w:t>
      </w:r>
    </w:p>
    <w:p w14:paraId="09CF90A6" w14:textId="708334B3" w:rsidR="005E080E" w:rsidRDefault="005D474A" w:rsidP="005E080E">
      <w:pPr>
        <w:tabs>
          <w:tab w:val="left" w:pos="7280"/>
        </w:tabs>
        <w:autoSpaceDE w:val="0"/>
        <w:autoSpaceDN w:val="0"/>
        <w:adjustRightInd w:val="0"/>
        <w:spacing w:after="0"/>
        <w:rPr>
          <w:rFonts w:ascii="Arial" w:eastAsia="Times New Roman" w:hAnsi="Arial" w:cs="Arial"/>
          <w:sz w:val="24"/>
          <w:szCs w:val="24"/>
        </w:rPr>
      </w:pPr>
      <w:r>
        <w:rPr>
          <w:rFonts w:ascii="Arial" w:eastAsia="Times New Roman" w:hAnsi="Arial" w:cs="Arial"/>
          <w:sz w:val="24"/>
          <w:szCs w:val="24"/>
        </w:rPr>
        <w:t>30</w:t>
      </w:r>
      <w:r w:rsidRPr="005D474A">
        <w:rPr>
          <w:rFonts w:ascii="Arial" w:eastAsia="Times New Roman" w:hAnsi="Arial" w:cs="Arial"/>
          <w:sz w:val="24"/>
          <w:szCs w:val="24"/>
          <w:vertAlign w:val="superscript"/>
        </w:rPr>
        <w:t>th</w:t>
      </w:r>
      <w:r>
        <w:rPr>
          <w:rFonts w:ascii="Arial" w:eastAsia="Times New Roman" w:hAnsi="Arial" w:cs="Arial"/>
          <w:sz w:val="24"/>
          <w:szCs w:val="24"/>
        </w:rPr>
        <w:t xml:space="preserve"> </w:t>
      </w:r>
      <w:r w:rsidR="005E080E">
        <w:rPr>
          <w:rFonts w:ascii="Arial" w:eastAsia="Times New Roman" w:hAnsi="Arial" w:cs="Arial"/>
          <w:sz w:val="24"/>
          <w:szCs w:val="24"/>
        </w:rPr>
        <w:t xml:space="preserve">May 2017 </w:t>
      </w:r>
    </w:p>
    <w:p w14:paraId="7AECE666" w14:textId="77777777" w:rsidR="005E080E" w:rsidRDefault="005E080E" w:rsidP="005E080E">
      <w:pPr>
        <w:tabs>
          <w:tab w:val="left" w:pos="7280"/>
        </w:tabs>
        <w:autoSpaceDE w:val="0"/>
        <w:autoSpaceDN w:val="0"/>
        <w:adjustRightInd w:val="0"/>
        <w:spacing w:after="0"/>
        <w:rPr>
          <w:b/>
          <w:sz w:val="28"/>
          <w:szCs w:val="28"/>
        </w:rPr>
      </w:pPr>
    </w:p>
    <w:p w14:paraId="6D4FDCCD" w14:textId="66200846" w:rsidR="005E080E" w:rsidRPr="000A4945" w:rsidRDefault="00645379" w:rsidP="005E080E">
      <w:pPr>
        <w:tabs>
          <w:tab w:val="left" w:pos="7280"/>
        </w:tabs>
        <w:autoSpaceDE w:val="0"/>
        <w:autoSpaceDN w:val="0"/>
        <w:adjustRightInd w:val="0"/>
        <w:spacing w:after="0"/>
        <w:rPr>
          <w:rFonts w:ascii="Arial" w:eastAsia="Times New Roman" w:hAnsi="Arial" w:cs="Arial"/>
          <w:b/>
          <w:sz w:val="28"/>
          <w:szCs w:val="28"/>
        </w:rPr>
      </w:pPr>
      <w:r w:rsidRPr="000A4945">
        <w:rPr>
          <w:b/>
          <w:sz w:val="28"/>
          <w:szCs w:val="28"/>
        </w:rPr>
        <w:t>Crewsaver suppl</w:t>
      </w:r>
      <w:r w:rsidR="00813E4A" w:rsidRPr="000A4945">
        <w:rPr>
          <w:b/>
          <w:sz w:val="28"/>
          <w:szCs w:val="28"/>
        </w:rPr>
        <w:t>ies</w:t>
      </w:r>
      <w:r w:rsidR="00836789" w:rsidRPr="000A4945">
        <w:rPr>
          <w:b/>
          <w:sz w:val="28"/>
          <w:szCs w:val="28"/>
        </w:rPr>
        <w:t xml:space="preserve"> latest</w:t>
      </w:r>
      <w:r w:rsidR="005E080E" w:rsidRPr="000A4945">
        <w:rPr>
          <w:b/>
          <w:sz w:val="28"/>
          <w:szCs w:val="28"/>
        </w:rPr>
        <w:t xml:space="preserve"> buoyancy aid</w:t>
      </w:r>
      <w:r w:rsidRPr="000A4945">
        <w:rPr>
          <w:b/>
          <w:sz w:val="28"/>
          <w:szCs w:val="28"/>
        </w:rPr>
        <w:t xml:space="preserve"> designs</w:t>
      </w:r>
      <w:r w:rsidR="005E080E" w:rsidRPr="000A4945">
        <w:rPr>
          <w:b/>
          <w:sz w:val="28"/>
          <w:szCs w:val="28"/>
        </w:rPr>
        <w:t xml:space="preserve"> </w:t>
      </w:r>
      <w:r w:rsidRPr="000A4945">
        <w:rPr>
          <w:b/>
          <w:sz w:val="28"/>
          <w:szCs w:val="28"/>
        </w:rPr>
        <w:t xml:space="preserve">to Artemis Racing </w:t>
      </w:r>
      <w:r w:rsidR="005E080E" w:rsidRPr="000A4945">
        <w:rPr>
          <w:b/>
          <w:sz w:val="28"/>
          <w:szCs w:val="28"/>
        </w:rPr>
        <w:t>ahead of the 35</w:t>
      </w:r>
      <w:r w:rsidR="005E080E" w:rsidRPr="000A4945">
        <w:rPr>
          <w:b/>
          <w:sz w:val="28"/>
          <w:szCs w:val="28"/>
          <w:vertAlign w:val="superscript"/>
        </w:rPr>
        <w:t>th</w:t>
      </w:r>
      <w:r w:rsidR="005E080E" w:rsidRPr="000A4945">
        <w:rPr>
          <w:b/>
          <w:sz w:val="28"/>
          <w:szCs w:val="28"/>
        </w:rPr>
        <w:t xml:space="preserve"> America’s Cup </w:t>
      </w:r>
    </w:p>
    <w:p w14:paraId="2BD68728" w14:textId="77777777" w:rsidR="005E080E" w:rsidRPr="000A4945" w:rsidRDefault="005E080E" w:rsidP="005E080E">
      <w:pPr>
        <w:tabs>
          <w:tab w:val="left" w:pos="7280"/>
        </w:tabs>
        <w:autoSpaceDE w:val="0"/>
        <w:autoSpaceDN w:val="0"/>
        <w:adjustRightInd w:val="0"/>
        <w:spacing w:after="0"/>
        <w:rPr>
          <w:rFonts w:ascii="Arial" w:eastAsia="Times New Roman" w:hAnsi="Arial" w:cs="Arial"/>
          <w:b/>
          <w:sz w:val="28"/>
          <w:szCs w:val="28"/>
        </w:rPr>
      </w:pPr>
    </w:p>
    <w:p w14:paraId="7BD47A24" w14:textId="441B3CAB" w:rsidR="00813E4A" w:rsidRPr="000A4945" w:rsidRDefault="00813E4A" w:rsidP="00813E4A">
      <w:r w:rsidRPr="000A4945">
        <w:t>With the 35</w:t>
      </w:r>
      <w:r w:rsidRPr="000A4945">
        <w:rPr>
          <w:vertAlign w:val="superscript"/>
        </w:rPr>
        <w:t>th</w:t>
      </w:r>
      <w:r w:rsidRPr="000A4945">
        <w:t xml:space="preserve"> America’s Cup just days away, </w:t>
      </w:r>
      <w:r w:rsidR="000A4945" w:rsidRPr="000A4945">
        <w:t xml:space="preserve">Crewsaver, </w:t>
      </w:r>
      <w:r w:rsidRPr="000A4945">
        <w:t xml:space="preserve">Technical Supplier to Artemis Racing, has supplied the team with </w:t>
      </w:r>
      <w:r w:rsidR="000A4945" w:rsidRPr="000A4945">
        <w:t xml:space="preserve">the latest buoyancy aid technology advancing </w:t>
      </w:r>
      <w:r w:rsidRPr="000A4945">
        <w:t xml:space="preserve">the design both in terms of safety features and overall performance gains. As part of their safety collaboration with Artemis Racing, Crewsaver developed two armoured buoyancy aids for the Artemis Racing team and through this ongoing partnership, Crewsaver has been working with the Artemis Racing team to make continued improvements to the team’s high performance buoyancy aids.  </w:t>
      </w:r>
    </w:p>
    <w:p w14:paraId="187A8050" w14:textId="14024AA8" w:rsidR="009A0086" w:rsidRPr="000A4945" w:rsidRDefault="00813E4A" w:rsidP="005E080E">
      <w:r w:rsidRPr="000A4945">
        <w:t>Artemis Racing</w:t>
      </w:r>
      <w:r w:rsidR="002A44E9" w:rsidRPr="000A4945">
        <w:t xml:space="preserve"> will </w:t>
      </w:r>
      <w:r w:rsidR="009A0086" w:rsidRPr="000A4945">
        <w:t xml:space="preserve">now </w:t>
      </w:r>
      <w:r w:rsidR="002A44E9" w:rsidRPr="000A4945">
        <w:t xml:space="preserve">compete in the </w:t>
      </w:r>
      <w:r w:rsidR="001E681A" w:rsidRPr="000A4945">
        <w:t>35</w:t>
      </w:r>
      <w:r w:rsidR="001E681A" w:rsidRPr="000A4945">
        <w:rPr>
          <w:vertAlign w:val="superscript"/>
        </w:rPr>
        <w:t>th</w:t>
      </w:r>
      <w:r w:rsidR="001E681A" w:rsidRPr="000A4945">
        <w:t xml:space="preserve"> </w:t>
      </w:r>
      <w:r w:rsidR="002A44E9" w:rsidRPr="000A4945">
        <w:t>America’s Cup fully equipped in the latest and most advanced personal safety technology available.</w:t>
      </w:r>
      <w:r w:rsidR="00C50180" w:rsidRPr="000A4945">
        <w:t xml:space="preserve">  This will see the team benefit from a</w:t>
      </w:r>
      <w:r w:rsidR="001E681A" w:rsidRPr="000A4945">
        <w:t>n overall</w:t>
      </w:r>
      <w:r w:rsidR="00C50180" w:rsidRPr="000A4945">
        <w:t xml:space="preserve"> lower profile product</w:t>
      </w:r>
      <w:r w:rsidRPr="000A4945">
        <w:t>,</w:t>
      </w:r>
      <w:r w:rsidR="00C50180" w:rsidRPr="000A4945">
        <w:t xml:space="preserve"> which is more aero dynamic, achieved through both fabric and fit modifications.   </w:t>
      </w:r>
      <w:r w:rsidR="009A0086" w:rsidRPr="000A4945">
        <w:t xml:space="preserve">  </w:t>
      </w:r>
      <w:bookmarkStart w:id="0" w:name="_GoBack"/>
      <w:bookmarkEnd w:id="0"/>
    </w:p>
    <w:p w14:paraId="600BC58C" w14:textId="5A576AD0" w:rsidR="005E080E" w:rsidRPr="000A4945" w:rsidRDefault="00813E4A" w:rsidP="005E080E">
      <w:r w:rsidRPr="000A4945">
        <w:t>K</w:t>
      </w:r>
      <w:r w:rsidR="001E681A" w:rsidRPr="000A4945">
        <w:t xml:space="preserve">ey </w:t>
      </w:r>
      <w:r w:rsidRPr="000A4945">
        <w:t>developments</w:t>
      </w:r>
      <w:r w:rsidR="009A0086" w:rsidRPr="000A4945">
        <w:t xml:space="preserve"> </w:t>
      </w:r>
      <w:r w:rsidRPr="000A4945">
        <w:t>also</w:t>
      </w:r>
      <w:r w:rsidR="00645379" w:rsidRPr="000A4945">
        <w:t xml:space="preserve"> include a significant update to the </w:t>
      </w:r>
      <w:r w:rsidR="00891E0D">
        <w:t xml:space="preserve">stowage options for the </w:t>
      </w:r>
      <w:r w:rsidR="00645379" w:rsidRPr="000A4945">
        <w:t>compressed air carbon cylinder and regulator, which now has</w:t>
      </w:r>
      <w:r w:rsidR="004A46F2" w:rsidRPr="000A4945">
        <w:t xml:space="preserve"> an additional storage option on</w:t>
      </w:r>
      <w:r w:rsidR="00645379" w:rsidRPr="000A4945">
        <w:t xml:space="preserve"> the front of the buoyancy aid as well as the reverse, allowing the sailor to customise their buoyancy aid to suit the needs of what they are doing in relation to where they are on the boat</w:t>
      </w:r>
      <w:r w:rsidR="004A46F2" w:rsidRPr="000A4945">
        <w:t xml:space="preserve"> and what is most comfortable to them</w:t>
      </w:r>
      <w:r w:rsidR="00645379" w:rsidRPr="000A4945">
        <w:t xml:space="preserve">. </w:t>
      </w:r>
    </w:p>
    <w:p w14:paraId="23F3BD6C" w14:textId="24CD564F" w:rsidR="00813A98" w:rsidRPr="000A4945" w:rsidRDefault="00891E0D" w:rsidP="005E080E">
      <w:r>
        <w:t>A</w:t>
      </w:r>
      <w:r w:rsidR="00C54BA7" w:rsidRPr="000A4945">
        <w:t xml:space="preserve">s </w:t>
      </w:r>
      <w:r w:rsidR="00813E4A" w:rsidRPr="000A4945">
        <w:t>highlighted in</w:t>
      </w:r>
      <w:r w:rsidR="00C54BA7" w:rsidRPr="000A4945">
        <w:t xml:space="preserve"> the Crewsaver #</w:t>
      </w:r>
      <w:proofErr w:type="spellStart"/>
      <w:r w:rsidR="00C54BA7" w:rsidRPr="000A4945">
        <w:t>LifejacketSafe</w:t>
      </w:r>
      <w:proofErr w:type="spellEnd"/>
      <w:r w:rsidR="00C54BA7" w:rsidRPr="000A4945">
        <w:t xml:space="preserve"> campaign</w:t>
      </w:r>
      <w:r w:rsidR="00813E4A" w:rsidRPr="000A4945">
        <w:t>,</w:t>
      </w:r>
      <w:r w:rsidR="00C54BA7" w:rsidRPr="000A4945">
        <w:t xml:space="preserve"> it is extremely important that users wear correctly fitting safety products not only for their overall comfort but safety too.  </w:t>
      </w:r>
      <w:r w:rsidR="00812067" w:rsidRPr="000A4945">
        <w:t>Crewsaver has</w:t>
      </w:r>
      <w:r w:rsidR="00C03D97" w:rsidRPr="000A4945">
        <w:t xml:space="preserve"> introduced </w:t>
      </w:r>
      <w:r w:rsidR="001E681A" w:rsidRPr="000A4945">
        <w:t xml:space="preserve">modifications to all sizes and introduced </w:t>
      </w:r>
      <w:r w:rsidR="00C03D97" w:rsidRPr="000A4945">
        <w:t>a medium size product for the smaller sailors</w:t>
      </w:r>
      <w:r w:rsidR="00812067" w:rsidRPr="000A4945">
        <w:t>,</w:t>
      </w:r>
      <w:r w:rsidR="00C03D97" w:rsidRPr="000A4945">
        <w:t xml:space="preserve"> to ensure that the entire team </w:t>
      </w:r>
      <w:r w:rsidR="003F3662">
        <w:t xml:space="preserve">no matter what their size range </w:t>
      </w:r>
      <w:r w:rsidR="00812067" w:rsidRPr="000A4945">
        <w:t>is</w:t>
      </w:r>
      <w:r w:rsidR="00C03D97" w:rsidRPr="000A4945">
        <w:t xml:space="preserve"> wearing a product</w:t>
      </w:r>
      <w:r w:rsidR="007F3B5E" w:rsidRPr="000A4945">
        <w:t xml:space="preserve"> offering a</w:t>
      </w:r>
      <w:r w:rsidR="00646EC4">
        <w:t xml:space="preserve"> highly advanced</w:t>
      </w:r>
      <w:r w:rsidR="00C03D97" w:rsidRPr="000A4945">
        <w:t xml:space="preserve"> bespoke</w:t>
      </w:r>
      <w:r w:rsidR="007F3B5E" w:rsidRPr="000A4945">
        <w:t xml:space="preserve"> fit.  </w:t>
      </w:r>
    </w:p>
    <w:p w14:paraId="6EA91EAF" w14:textId="42D7D67C" w:rsidR="00791023" w:rsidRPr="000A4945" w:rsidRDefault="00791023" w:rsidP="00791023">
      <w:r w:rsidRPr="000A4945">
        <w:t xml:space="preserve">The buoyancy aid continues to benefit from removable Force Field CE level 2 full back protector, whilst articulated high density foam also protects </w:t>
      </w:r>
      <w:r w:rsidR="00812067" w:rsidRPr="000A4945">
        <w:t xml:space="preserve">from front and side </w:t>
      </w:r>
      <w:r w:rsidRPr="000A4945">
        <w:t>impact</w:t>
      </w:r>
      <w:r w:rsidR="00812067" w:rsidRPr="000A4945">
        <w:t>s</w:t>
      </w:r>
      <w:r w:rsidRPr="000A4945">
        <w:t>.</w:t>
      </w:r>
      <w:r w:rsidR="00A72F00" w:rsidRPr="000A4945">
        <w:t xml:space="preserve">  </w:t>
      </w:r>
      <w:r w:rsidR="00812067" w:rsidRPr="000A4945">
        <w:t>Other features include</w:t>
      </w:r>
      <w:r w:rsidR="00A72F00" w:rsidRPr="000A4945">
        <w:t xml:space="preserve"> </w:t>
      </w:r>
      <w:r w:rsidRPr="000A4945">
        <w:t>stretch-to-fit designs</w:t>
      </w:r>
      <w:r w:rsidR="00812067" w:rsidRPr="000A4945">
        <w:t>,</w:t>
      </w:r>
      <w:r w:rsidRPr="000A4945">
        <w:t xml:space="preserve"> approved to the CE ISO 12402 standard</w:t>
      </w:r>
      <w:r w:rsidR="00812067" w:rsidRPr="000A4945">
        <w:t>, h</w:t>
      </w:r>
      <w:r w:rsidRPr="000A4945">
        <w:t>igh visibility shoulder panels and various equ</w:t>
      </w:r>
      <w:r w:rsidR="00812067" w:rsidRPr="000A4945">
        <w:t>ipment attachment points providing</w:t>
      </w:r>
      <w:r w:rsidRPr="000A4945">
        <w:t xml:space="preserve"> easy access to safety knives and communication equipment. </w:t>
      </w:r>
    </w:p>
    <w:p w14:paraId="5DB4FBE4" w14:textId="22DDD909" w:rsidR="002432CD" w:rsidRPr="000A4945" w:rsidRDefault="00A72F00" w:rsidP="005E080E">
      <w:r w:rsidRPr="000A4945">
        <w:t xml:space="preserve">Airflow technology has been applied throughout and has been combined with </w:t>
      </w:r>
      <w:r w:rsidR="00891E0D">
        <w:t xml:space="preserve">vented </w:t>
      </w:r>
      <w:r w:rsidRPr="000A4945">
        <w:t>stretch mesh side panels to allow the transfer of heat. This technology will help the team to regulate their body temperature during the exertions of racing in a range of climates.</w:t>
      </w:r>
    </w:p>
    <w:p w14:paraId="39C5200B" w14:textId="561EF782" w:rsidR="000D5B4F" w:rsidRDefault="000D5B4F" w:rsidP="005E080E">
      <w:r w:rsidRPr="000D5B4F">
        <w:t xml:space="preserve">‘Working with Crewsaver &amp; </w:t>
      </w:r>
      <w:proofErr w:type="spellStart"/>
      <w:r w:rsidRPr="000D5B4F">
        <w:t>Survitec</w:t>
      </w:r>
      <w:proofErr w:type="spellEnd"/>
      <w:r w:rsidRPr="000D5B4F">
        <w:t xml:space="preserve"> on this project has given us the opportunity to take our buoyancy aid technology to the next level, throughout this project Crewsaver haven’t stood still, instead, together, we have step </w:t>
      </w:r>
      <w:r w:rsidRPr="000D5B4F">
        <w:lastRenderedPageBreak/>
        <w:t>by step refine and refined again every aspect of our buoyancy aid designs to ensure the team are fully equipped to meet the needs of this new era of high performance sailing.’  Julien Cressant,</w:t>
      </w:r>
      <w:r>
        <w:t xml:space="preserve"> Sailor &amp; Rescue Diver for</w:t>
      </w:r>
      <w:r w:rsidRPr="000D5B4F">
        <w:t xml:space="preserve"> Artemis Racing  </w:t>
      </w:r>
    </w:p>
    <w:p w14:paraId="443B3161" w14:textId="2DE21E2C" w:rsidR="005D474A" w:rsidRDefault="00BF0024" w:rsidP="00EF6FB7">
      <w:r w:rsidRPr="000A4945">
        <w:t>Nigel Parkes, Crewsaver design manager commented ‘</w:t>
      </w:r>
      <w:r w:rsidR="00966A17" w:rsidRPr="000A4945">
        <w:t>W</w:t>
      </w:r>
      <w:r w:rsidR="002432CD" w:rsidRPr="000A4945">
        <w:t>orking</w:t>
      </w:r>
      <w:r w:rsidRPr="000A4945">
        <w:t xml:space="preserve"> </w:t>
      </w:r>
      <w:r w:rsidR="00812067" w:rsidRPr="000A4945">
        <w:t xml:space="preserve">with </w:t>
      </w:r>
      <w:r w:rsidRPr="000A4945">
        <w:t>Artemis Racing gives us</w:t>
      </w:r>
      <w:r w:rsidR="002432CD" w:rsidRPr="000A4945">
        <w:t xml:space="preserve"> a very unique and exciting opportunity to not only design great product but </w:t>
      </w:r>
      <w:r w:rsidR="00966A17" w:rsidRPr="000A4945">
        <w:t>in addition</w:t>
      </w:r>
      <w:r w:rsidR="00812067" w:rsidRPr="000A4945">
        <w:t xml:space="preserve"> to</w:t>
      </w:r>
      <w:r w:rsidR="00966A17" w:rsidRPr="000A4945">
        <w:t xml:space="preserve"> </w:t>
      </w:r>
      <w:r w:rsidR="002432CD" w:rsidRPr="000A4945">
        <w:t xml:space="preserve">learn and refine our designs from the constant testing and </w:t>
      </w:r>
      <w:r w:rsidR="000822DF" w:rsidRPr="000A4945">
        <w:t xml:space="preserve">valuable </w:t>
      </w:r>
      <w:r w:rsidR="002432CD" w:rsidRPr="000A4945">
        <w:t xml:space="preserve">feedback received from the team.’ </w:t>
      </w:r>
    </w:p>
    <w:p w14:paraId="4414941C" w14:textId="01DCB083" w:rsidR="005620D8" w:rsidRPr="00EF6FB7" w:rsidRDefault="007B26CE" w:rsidP="00EF6FB7">
      <w:r>
        <w:t>//ENDS//</w:t>
      </w:r>
    </w:p>
    <w:p w14:paraId="66BE02CB" w14:textId="77777777" w:rsidR="002907C8" w:rsidRPr="00084E2C" w:rsidRDefault="002907C8" w:rsidP="002907C8">
      <w:pPr>
        <w:tabs>
          <w:tab w:val="left" w:pos="7280"/>
        </w:tabs>
        <w:autoSpaceDE w:val="0"/>
        <w:autoSpaceDN w:val="0"/>
        <w:adjustRightInd w:val="0"/>
        <w:spacing w:after="0"/>
        <w:rPr>
          <w:rFonts w:eastAsia="Times New Roman" w:cs="Arial"/>
          <w:b/>
          <w:sz w:val="20"/>
          <w:szCs w:val="20"/>
        </w:rPr>
      </w:pPr>
      <w:r w:rsidRPr="00084E2C">
        <w:rPr>
          <w:rFonts w:eastAsia="Times New Roman" w:cs="Arial"/>
          <w:b/>
          <w:sz w:val="20"/>
          <w:szCs w:val="20"/>
        </w:rPr>
        <w:t>For media information, hi-res images or product tests please contact:</w:t>
      </w:r>
    </w:p>
    <w:p w14:paraId="227E15D7" w14:textId="6B186257" w:rsidR="002907C8" w:rsidRPr="00084E2C" w:rsidRDefault="002907C8" w:rsidP="002907C8">
      <w:pPr>
        <w:tabs>
          <w:tab w:val="left" w:pos="7280"/>
        </w:tabs>
        <w:autoSpaceDE w:val="0"/>
        <w:autoSpaceDN w:val="0"/>
        <w:adjustRightInd w:val="0"/>
        <w:spacing w:after="0"/>
        <w:rPr>
          <w:rFonts w:eastAsia="Times New Roman" w:cs="Arial"/>
          <w:sz w:val="20"/>
          <w:szCs w:val="20"/>
        </w:rPr>
      </w:pPr>
    </w:p>
    <w:p w14:paraId="5A18A8C1" w14:textId="77777777" w:rsidR="002907C8" w:rsidRPr="00084E2C" w:rsidRDefault="002907C8" w:rsidP="002907C8">
      <w:pPr>
        <w:tabs>
          <w:tab w:val="left" w:pos="7280"/>
        </w:tabs>
        <w:autoSpaceDE w:val="0"/>
        <w:autoSpaceDN w:val="0"/>
        <w:adjustRightInd w:val="0"/>
        <w:spacing w:after="0"/>
        <w:rPr>
          <w:rFonts w:eastAsia="Times New Roman" w:cs="Arial"/>
          <w:sz w:val="20"/>
          <w:szCs w:val="20"/>
        </w:rPr>
      </w:pPr>
      <w:r w:rsidRPr="00084E2C">
        <w:rPr>
          <w:rFonts w:eastAsia="Times New Roman" w:cs="Arial"/>
          <w:sz w:val="20"/>
          <w:szCs w:val="20"/>
        </w:rPr>
        <w:t>Crewsaver</w:t>
      </w:r>
    </w:p>
    <w:p w14:paraId="7F0ED12C" w14:textId="77777777" w:rsidR="002907C8" w:rsidRPr="00084E2C" w:rsidRDefault="002907C8" w:rsidP="002907C8">
      <w:pPr>
        <w:tabs>
          <w:tab w:val="left" w:pos="7280"/>
        </w:tabs>
        <w:autoSpaceDE w:val="0"/>
        <w:autoSpaceDN w:val="0"/>
        <w:adjustRightInd w:val="0"/>
        <w:spacing w:after="0"/>
        <w:rPr>
          <w:rFonts w:eastAsia="Times New Roman" w:cs="Arial"/>
          <w:sz w:val="20"/>
          <w:szCs w:val="20"/>
        </w:rPr>
      </w:pPr>
      <w:r w:rsidRPr="00084E2C">
        <w:rPr>
          <w:rFonts w:eastAsia="Times New Roman" w:cs="Arial"/>
          <w:sz w:val="20"/>
          <w:szCs w:val="20"/>
        </w:rPr>
        <w:t xml:space="preserve">Hazel Proudlock, Marketing </w:t>
      </w:r>
      <w:proofErr w:type="spellStart"/>
      <w:r w:rsidRPr="00084E2C">
        <w:rPr>
          <w:rFonts w:eastAsia="Times New Roman" w:cs="Arial"/>
          <w:sz w:val="20"/>
          <w:szCs w:val="20"/>
        </w:rPr>
        <w:t>Dept</w:t>
      </w:r>
      <w:proofErr w:type="spellEnd"/>
    </w:p>
    <w:p w14:paraId="767B75C0" w14:textId="34EC9F49" w:rsidR="002907C8" w:rsidRPr="00084E2C" w:rsidRDefault="002907C8" w:rsidP="002907C8">
      <w:pPr>
        <w:tabs>
          <w:tab w:val="left" w:pos="7280"/>
        </w:tabs>
        <w:autoSpaceDE w:val="0"/>
        <w:autoSpaceDN w:val="0"/>
        <w:adjustRightInd w:val="0"/>
        <w:spacing w:after="0"/>
        <w:rPr>
          <w:rFonts w:eastAsia="Times New Roman" w:cs="Arial"/>
          <w:sz w:val="20"/>
          <w:szCs w:val="20"/>
        </w:rPr>
      </w:pPr>
      <w:r w:rsidRPr="00084E2C">
        <w:rPr>
          <w:rFonts w:eastAsia="Times New Roman" w:cs="Arial"/>
          <w:sz w:val="20"/>
          <w:szCs w:val="20"/>
        </w:rPr>
        <w:t>T +44 (0) 1329 820406</w:t>
      </w:r>
    </w:p>
    <w:p w14:paraId="79612ED2" w14:textId="77777777" w:rsidR="002907C8" w:rsidRPr="00084E2C" w:rsidRDefault="002907C8" w:rsidP="002907C8">
      <w:pPr>
        <w:tabs>
          <w:tab w:val="left" w:pos="7280"/>
        </w:tabs>
        <w:autoSpaceDE w:val="0"/>
        <w:autoSpaceDN w:val="0"/>
        <w:adjustRightInd w:val="0"/>
        <w:spacing w:after="0"/>
        <w:rPr>
          <w:rFonts w:eastAsia="Times New Roman" w:cs="Arial"/>
          <w:sz w:val="20"/>
          <w:szCs w:val="20"/>
          <w:lang w:val="de-DE"/>
        </w:rPr>
      </w:pPr>
      <w:r w:rsidRPr="00084E2C">
        <w:rPr>
          <w:rFonts w:eastAsia="Times New Roman" w:cs="Arial"/>
          <w:sz w:val="20"/>
          <w:szCs w:val="20"/>
          <w:lang w:val="de-DE"/>
        </w:rPr>
        <w:t xml:space="preserve">E </w:t>
      </w:r>
      <w:hyperlink r:id="rId10" w:history="1">
        <w:r w:rsidRPr="00084E2C">
          <w:rPr>
            <w:rFonts w:eastAsia="Times New Roman" w:cs="Arial"/>
            <w:color w:val="0000FF" w:themeColor="hyperlink"/>
            <w:sz w:val="20"/>
            <w:szCs w:val="20"/>
            <w:u w:val="single"/>
            <w:lang w:val="de-DE"/>
          </w:rPr>
          <w:t>hazel.proudlock@survitecgroup.com</w:t>
        </w:r>
      </w:hyperlink>
    </w:p>
    <w:p w14:paraId="204E3A08" w14:textId="4528A260" w:rsidR="002907C8" w:rsidRPr="00084E2C" w:rsidRDefault="002907C8" w:rsidP="002907C8">
      <w:pPr>
        <w:tabs>
          <w:tab w:val="left" w:pos="7280"/>
        </w:tabs>
        <w:autoSpaceDE w:val="0"/>
        <w:autoSpaceDN w:val="0"/>
        <w:adjustRightInd w:val="0"/>
        <w:spacing w:after="0"/>
        <w:rPr>
          <w:rFonts w:eastAsia="Times New Roman" w:cs="Arial"/>
          <w:sz w:val="20"/>
          <w:szCs w:val="20"/>
          <w:lang w:val="de-DE"/>
        </w:rPr>
      </w:pPr>
    </w:p>
    <w:p w14:paraId="7415159A" w14:textId="3FE5630B" w:rsidR="002907C8" w:rsidRPr="00084E2C" w:rsidRDefault="002907C8" w:rsidP="002907C8">
      <w:pPr>
        <w:tabs>
          <w:tab w:val="left" w:pos="7280"/>
        </w:tabs>
        <w:autoSpaceDE w:val="0"/>
        <w:autoSpaceDN w:val="0"/>
        <w:adjustRightInd w:val="0"/>
        <w:spacing w:after="0"/>
        <w:rPr>
          <w:rFonts w:eastAsia="Times New Roman" w:cs="Arial"/>
          <w:sz w:val="20"/>
          <w:szCs w:val="20"/>
          <w:lang w:val="de-DE"/>
        </w:rPr>
      </w:pPr>
    </w:p>
    <w:p w14:paraId="300F3D2E" w14:textId="6FF46350" w:rsidR="002907C8" w:rsidRPr="00084E2C" w:rsidRDefault="002D03C0" w:rsidP="002907C8">
      <w:pPr>
        <w:tabs>
          <w:tab w:val="left" w:pos="7280"/>
        </w:tabs>
        <w:autoSpaceDE w:val="0"/>
        <w:autoSpaceDN w:val="0"/>
        <w:adjustRightInd w:val="0"/>
        <w:spacing w:after="0"/>
        <w:rPr>
          <w:rFonts w:eastAsia="Times New Roman" w:cs="Arial"/>
          <w:sz w:val="20"/>
          <w:szCs w:val="20"/>
        </w:rPr>
      </w:pPr>
      <w:r w:rsidRPr="00084E2C">
        <w:rPr>
          <w:rFonts w:eastAsia="Times New Roman" w:cs="Arial"/>
          <w:sz w:val="20"/>
          <w:szCs w:val="20"/>
        </w:rPr>
        <w:t>A</w:t>
      </w:r>
      <w:r w:rsidR="002907C8" w:rsidRPr="00084E2C">
        <w:rPr>
          <w:rFonts w:eastAsia="Times New Roman" w:cs="Arial"/>
          <w:sz w:val="20"/>
          <w:szCs w:val="20"/>
        </w:rPr>
        <w:t>lison Willis – Marine Advertising Agency Ltd</w:t>
      </w:r>
    </w:p>
    <w:p w14:paraId="53AAD498" w14:textId="0009CD44" w:rsidR="002907C8" w:rsidRPr="00084E2C" w:rsidRDefault="002907C8" w:rsidP="002907C8">
      <w:pPr>
        <w:tabs>
          <w:tab w:val="left" w:pos="7280"/>
        </w:tabs>
        <w:autoSpaceDE w:val="0"/>
        <w:autoSpaceDN w:val="0"/>
        <w:adjustRightInd w:val="0"/>
        <w:spacing w:after="0"/>
        <w:rPr>
          <w:rFonts w:eastAsia="Times New Roman" w:cs="Arial"/>
          <w:sz w:val="20"/>
          <w:szCs w:val="20"/>
        </w:rPr>
      </w:pPr>
      <w:r w:rsidRPr="00084E2C">
        <w:rPr>
          <w:rFonts w:eastAsia="Times New Roman" w:cs="Arial"/>
          <w:sz w:val="20"/>
          <w:szCs w:val="20"/>
        </w:rPr>
        <w:t>T +44 (0) 23 9252 2044</w:t>
      </w:r>
    </w:p>
    <w:p w14:paraId="5BAA9E9D" w14:textId="77777777" w:rsidR="002907C8" w:rsidRPr="00084E2C" w:rsidRDefault="002907C8" w:rsidP="002907C8">
      <w:pPr>
        <w:tabs>
          <w:tab w:val="left" w:pos="7280"/>
        </w:tabs>
        <w:autoSpaceDE w:val="0"/>
        <w:autoSpaceDN w:val="0"/>
        <w:adjustRightInd w:val="0"/>
        <w:spacing w:after="0"/>
        <w:rPr>
          <w:rFonts w:eastAsia="Times New Roman" w:cs="Arial"/>
          <w:sz w:val="20"/>
          <w:szCs w:val="20"/>
          <w:u w:val="single"/>
        </w:rPr>
      </w:pPr>
      <w:r w:rsidRPr="00084E2C">
        <w:rPr>
          <w:rFonts w:eastAsia="Times New Roman" w:cs="Arial"/>
          <w:sz w:val="20"/>
          <w:szCs w:val="20"/>
        </w:rPr>
        <w:t xml:space="preserve">E </w:t>
      </w:r>
      <w:hyperlink r:id="rId11" w:history="1">
        <w:r w:rsidRPr="00084E2C">
          <w:rPr>
            <w:rFonts w:eastAsia="Times New Roman" w:cs="Arial"/>
            <w:color w:val="0000FF" w:themeColor="hyperlink"/>
            <w:sz w:val="20"/>
            <w:szCs w:val="20"/>
            <w:u w:val="single"/>
          </w:rPr>
          <w:t>Alison@marineadagency.com</w:t>
        </w:r>
      </w:hyperlink>
    </w:p>
    <w:p w14:paraId="3035A60E" w14:textId="77777777" w:rsidR="002907C8" w:rsidRPr="00084E2C" w:rsidRDefault="002907C8" w:rsidP="002907C8">
      <w:pPr>
        <w:tabs>
          <w:tab w:val="left" w:pos="7280"/>
        </w:tabs>
        <w:autoSpaceDE w:val="0"/>
        <w:autoSpaceDN w:val="0"/>
        <w:adjustRightInd w:val="0"/>
        <w:spacing w:after="0"/>
        <w:rPr>
          <w:rFonts w:eastAsia="Times New Roman" w:cs="Arial"/>
          <w:b/>
          <w:sz w:val="20"/>
          <w:szCs w:val="20"/>
        </w:rPr>
      </w:pPr>
    </w:p>
    <w:p w14:paraId="15303B75" w14:textId="77777777" w:rsidR="002907C8" w:rsidRPr="00084E2C" w:rsidRDefault="002907C8" w:rsidP="002907C8">
      <w:pPr>
        <w:tabs>
          <w:tab w:val="left" w:pos="7280"/>
        </w:tabs>
        <w:autoSpaceDE w:val="0"/>
        <w:autoSpaceDN w:val="0"/>
        <w:adjustRightInd w:val="0"/>
        <w:spacing w:after="0"/>
        <w:rPr>
          <w:rFonts w:eastAsia="Times New Roman" w:cs="Arial"/>
          <w:b/>
          <w:sz w:val="20"/>
          <w:szCs w:val="20"/>
        </w:rPr>
      </w:pPr>
      <w:r w:rsidRPr="00084E2C">
        <w:rPr>
          <w:rFonts w:eastAsia="Times New Roman" w:cs="Arial"/>
          <w:b/>
          <w:sz w:val="20"/>
          <w:szCs w:val="20"/>
        </w:rPr>
        <w:t>Notes to Editors</w:t>
      </w:r>
    </w:p>
    <w:p w14:paraId="7665BF35" w14:textId="77777777" w:rsidR="002907C8" w:rsidRPr="00084E2C" w:rsidRDefault="002907C8" w:rsidP="002907C8">
      <w:pPr>
        <w:tabs>
          <w:tab w:val="left" w:pos="7280"/>
        </w:tabs>
        <w:autoSpaceDE w:val="0"/>
        <w:autoSpaceDN w:val="0"/>
        <w:adjustRightInd w:val="0"/>
        <w:spacing w:after="0"/>
        <w:rPr>
          <w:rFonts w:eastAsia="Times New Roman" w:cs="Arial"/>
          <w:sz w:val="20"/>
          <w:szCs w:val="20"/>
        </w:rPr>
      </w:pPr>
    </w:p>
    <w:p w14:paraId="38654DF0" w14:textId="77777777" w:rsidR="002907C8" w:rsidRPr="00084E2C" w:rsidRDefault="002907C8" w:rsidP="002907C8">
      <w:pPr>
        <w:tabs>
          <w:tab w:val="left" w:pos="7280"/>
        </w:tabs>
        <w:autoSpaceDE w:val="0"/>
        <w:autoSpaceDN w:val="0"/>
        <w:adjustRightInd w:val="0"/>
        <w:spacing w:after="0"/>
        <w:rPr>
          <w:rFonts w:eastAsia="Times New Roman" w:cs="Arial"/>
          <w:sz w:val="20"/>
          <w:szCs w:val="20"/>
        </w:rPr>
      </w:pPr>
      <w:r w:rsidRPr="00084E2C">
        <w:rPr>
          <w:rFonts w:eastAsia="Times New Roman" w:cs="Arial"/>
          <w:b/>
          <w:sz w:val="20"/>
          <w:szCs w:val="20"/>
        </w:rPr>
        <w:t>Crewsaver</w:t>
      </w:r>
      <w:r w:rsidRPr="00084E2C">
        <w:rPr>
          <w:rFonts w:eastAsia="Times New Roman" w:cs="Arial"/>
          <w:sz w:val="20"/>
          <w:szCs w:val="20"/>
        </w:rPr>
        <w:t xml:space="preserve"> is a world-leading manufacturer of marine safety equipment and clothing for the commercial and leisure marine industries. Based in Gosport, Hampshire, the company designs and manufactures bespoke safety equipment for several countries’ Special Forces, and the aviation and oil industries. Crewsaver is the only company to hold an exclusive contract to supply lifejackets to the UK government’s Environment Agency and the Royal National Lifeboat Institution (RNLI). They are part of the Survitec Group. </w:t>
      </w:r>
    </w:p>
    <w:p w14:paraId="216BC96E" w14:textId="77777777" w:rsidR="002907C8" w:rsidRPr="00084E2C" w:rsidRDefault="002907C8" w:rsidP="002907C8">
      <w:pPr>
        <w:tabs>
          <w:tab w:val="left" w:pos="7280"/>
        </w:tabs>
        <w:autoSpaceDE w:val="0"/>
        <w:autoSpaceDN w:val="0"/>
        <w:adjustRightInd w:val="0"/>
        <w:spacing w:after="0"/>
        <w:rPr>
          <w:rFonts w:eastAsia="Times New Roman" w:cs="Arial"/>
          <w:sz w:val="20"/>
          <w:szCs w:val="20"/>
        </w:rPr>
      </w:pPr>
    </w:p>
    <w:p w14:paraId="3F1B4140" w14:textId="77777777" w:rsidR="002907C8" w:rsidRPr="00084E2C" w:rsidRDefault="002907C8" w:rsidP="002907C8">
      <w:pPr>
        <w:tabs>
          <w:tab w:val="left" w:pos="7280"/>
        </w:tabs>
        <w:autoSpaceDE w:val="0"/>
        <w:autoSpaceDN w:val="0"/>
        <w:adjustRightInd w:val="0"/>
        <w:spacing w:after="0"/>
        <w:rPr>
          <w:rFonts w:eastAsia="Times New Roman" w:cs="Arial"/>
          <w:sz w:val="20"/>
          <w:szCs w:val="20"/>
        </w:rPr>
      </w:pPr>
      <w:r w:rsidRPr="00084E2C">
        <w:rPr>
          <w:rFonts w:eastAsia="Times New Roman" w:cs="Arial"/>
          <w:b/>
          <w:sz w:val="20"/>
          <w:szCs w:val="20"/>
        </w:rPr>
        <w:t>www.crewsaver.com</w:t>
      </w:r>
      <w:r w:rsidRPr="00084E2C">
        <w:rPr>
          <w:rFonts w:eastAsia="Times New Roman" w:cs="Arial"/>
          <w:sz w:val="20"/>
          <w:szCs w:val="20"/>
        </w:rPr>
        <w:t xml:space="preserve">    </w:t>
      </w:r>
    </w:p>
    <w:p w14:paraId="13A3083F" w14:textId="77777777" w:rsidR="002907C8" w:rsidRPr="00084E2C" w:rsidRDefault="002907C8" w:rsidP="002907C8">
      <w:pPr>
        <w:tabs>
          <w:tab w:val="left" w:pos="7280"/>
        </w:tabs>
        <w:autoSpaceDE w:val="0"/>
        <w:autoSpaceDN w:val="0"/>
        <w:adjustRightInd w:val="0"/>
        <w:spacing w:after="0"/>
        <w:rPr>
          <w:rFonts w:eastAsia="Times New Roman" w:cs="Arial"/>
          <w:sz w:val="20"/>
          <w:szCs w:val="20"/>
        </w:rPr>
      </w:pPr>
    </w:p>
    <w:p w14:paraId="4B130A4F" w14:textId="54130CBD" w:rsidR="002907C8" w:rsidRPr="00084E2C" w:rsidRDefault="002907C8" w:rsidP="005A4FB2">
      <w:pPr>
        <w:jc w:val="both"/>
        <w:rPr>
          <w:rFonts w:eastAsia="Times New Roman" w:cs="Arial"/>
          <w:sz w:val="20"/>
          <w:szCs w:val="20"/>
        </w:rPr>
      </w:pPr>
      <w:proofErr w:type="spellStart"/>
      <w:r w:rsidRPr="00084E2C">
        <w:rPr>
          <w:rFonts w:eastAsia="Times New Roman" w:cs="Arial"/>
          <w:b/>
          <w:sz w:val="20"/>
          <w:szCs w:val="20"/>
        </w:rPr>
        <w:t>Survitec</w:t>
      </w:r>
      <w:proofErr w:type="spellEnd"/>
      <w:r w:rsidRPr="00084E2C">
        <w:rPr>
          <w:rFonts w:eastAsia="Times New Roman" w:cs="Arial"/>
          <w:b/>
          <w:sz w:val="20"/>
          <w:szCs w:val="20"/>
        </w:rPr>
        <w:t xml:space="preserve"> Group</w:t>
      </w:r>
      <w:r w:rsidRPr="00084E2C">
        <w:rPr>
          <w:rFonts w:eastAsia="Times New Roman" w:cs="Arial"/>
          <w:sz w:val="20"/>
          <w:szCs w:val="20"/>
        </w:rPr>
        <w:t xml:space="preserve"> </w:t>
      </w:r>
      <w:proofErr w:type="spellStart"/>
      <w:r w:rsidR="005A4FB2" w:rsidRPr="005A4FB2">
        <w:rPr>
          <w:rFonts w:cs="Arial"/>
          <w:sz w:val="20"/>
          <w:szCs w:val="20"/>
        </w:rPr>
        <w:t>Survitec</w:t>
      </w:r>
      <w:proofErr w:type="spellEnd"/>
      <w:r w:rsidR="005A4FB2" w:rsidRPr="005A4FB2">
        <w:rPr>
          <w:rFonts w:cs="Arial"/>
          <w:sz w:val="20"/>
          <w:szCs w:val="20"/>
        </w:rPr>
        <w:t xml:space="preserve"> is a global leader in survival and safety solutions to the marine, defence, aviation and offshore markets. Survitec has over 3,000 employees worldwide covering 8 manufacturing facilities, 15 offshore support centres and over 70 owned service stations. It is further supported by a network of over 500 3</w:t>
      </w:r>
      <w:r w:rsidR="005A4FB2" w:rsidRPr="005A4FB2">
        <w:rPr>
          <w:rFonts w:cs="Arial"/>
          <w:sz w:val="20"/>
          <w:szCs w:val="20"/>
          <w:vertAlign w:val="superscript"/>
        </w:rPr>
        <w:t>rd</w:t>
      </w:r>
      <w:r w:rsidR="005A4FB2" w:rsidRPr="005A4FB2">
        <w:rPr>
          <w:rFonts w:cs="Arial"/>
          <w:sz w:val="20"/>
          <w:szCs w:val="20"/>
        </w:rPr>
        <w:t xml:space="preserve"> party service stations and distributors. Across its 160-year history, Survitec Group has remained at the forefront of innovation, design and application engineering and is the trusted name when it comes to critica</w:t>
      </w:r>
      <w:r w:rsidR="005A4FB2">
        <w:rPr>
          <w:rFonts w:cs="Arial"/>
          <w:sz w:val="20"/>
          <w:szCs w:val="20"/>
        </w:rPr>
        <w:t>l safety and survival solutions.</w:t>
      </w:r>
    </w:p>
    <w:p w14:paraId="347F51A4" w14:textId="46065563" w:rsidR="002907C8" w:rsidRPr="00084E2C" w:rsidRDefault="002907C8" w:rsidP="002907C8">
      <w:pPr>
        <w:tabs>
          <w:tab w:val="left" w:pos="7280"/>
        </w:tabs>
        <w:autoSpaceDE w:val="0"/>
        <w:autoSpaceDN w:val="0"/>
        <w:adjustRightInd w:val="0"/>
        <w:spacing w:after="0"/>
        <w:rPr>
          <w:rFonts w:eastAsia="Times New Roman" w:cs="Arial"/>
          <w:b/>
          <w:sz w:val="20"/>
          <w:szCs w:val="20"/>
        </w:rPr>
      </w:pPr>
      <w:r w:rsidRPr="00084E2C">
        <w:rPr>
          <w:rFonts w:eastAsia="Times New Roman" w:cs="Arial"/>
          <w:b/>
          <w:sz w:val="20"/>
          <w:szCs w:val="20"/>
        </w:rPr>
        <w:t xml:space="preserve">www.survitecgroup.com </w:t>
      </w:r>
    </w:p>
    <w:sectPr w:rsidR="002907C8" w:rsidRPr="00084E2C" w:rsidSect="0044649B">
      <w:headerReference w:type="default" r:id="rId12"/>
      <w:footerReference w:type="default" r:id="rId13"/>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A92C38" w14:textId="77777777" w:rsidR="00253540" w:rsidRDefault="00253540" w:rsidP="00C9368D">
      <w:pPr>
        <w:spacing w:after="0" w:line="240" w:lineRule="auto"/>
      </w:pPr>
      <w:r>
        <w:separator/>
      </w:r>
    </w:p>
  </w:endnote>
  <w:endnote w:type="continuationSeparator" w:id="0">
    <w:p w14:paraId="5F69D2A4" w14:textId="77777777" w:rsidR="00253540" w:rsidRDefault="00253540" w:rsidP="00C93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4E"/>
    <w:family w:val="auto"/>
    <w:pitch w:val="variable"/>
    <w:sig w:usb0="00000001" w:usb1="08070000" w:usb2="00000010" w:usb3="00000000" w:csb0="00020000"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CD360" w14:textId="77777777" w:rsidR="00813E4A" w:rsidRPr="00C9368D" w:rsidRDefault="00813E4A" w:rsidP="00C9368D">
    <w:pPr>
      <w:autoSpaceDE w:val="0"/>
      <w:autoSpaceDN w:val="0"/>
      <w:adjustRightInd w:val="0"/>
      <w:rPr>
        <w:rFonts w:ascii="Arial-BoldMT" w:hAnsi="Arial-BoldMT" w:cs="Arial-BoldMT"/>
        <w:b/>
        <w:bCs/>
        <w:sz w:val="14"/>
        <w:szCs w:val="14"/>
      </w:rPr>
    </w:pPr>
    <w:r>
      <w:rPr>
        <w:rFonts w:ascii="Arial-BoldMT" w:hAnsi="Arial-BoldMT" w:cs="Arial-BoldMT"/>
        <w:b/>
        <w:bCs/>
        <w:sz w:val="14"/>
        <w:szCs w:val="14"/>
      </w:rPr>
      <w:t xml:space="preserve">Registered Office: </w:t>
    </w:r>
    <w:r>
      <w:rPr>
        <w:rFonts w:ascii="ArialMT" w:hAnsi="ArialMT" w:cs="ArialMT"/>
        <w:sz w:val="14"/>
        <w:szCs w:val="14"/>
      </w:rPr>
      <w:t>1-5 Beaufort Road, Birkenhead, Merseyside, CH41 1HQ, United Kingdom Registered in England No. 553893</w:t>
    </w:r>
  </w:p>
  <w:p w14:paraId="7B25E3C9" w14:textId="77777777" w:rsidR="00813E4A" w:rsidRDefault="00813E4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38478B" w14:textId="77777777" w:rsidR="00253540" w:rsidRDefault="00253540" w:rsidP="00C9368D">
      <w:pPr>
        <w:spacing w:after="0" w:line="240" w:lineRule="auto"/>
      </w:pPr>
      <w:r>
        <w:separator/>
      </w:r>
    </w:p>
  </w:footnote>
  <w:footnote w:type="continuationSeparator" w:id="0">
    <w:p w14:paraId="4671FBB4" w14:textId="77777777" w:rsidR="00253540" w:rsidRDefault="00253540" w:rsidP="00C936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468B4" w14:textId="34B0A16E" w:rsidR="00813E4A" w:rsidRDefault="00813E4A" w:rsidP="005620D8">
    <w:pPr>
      <w:pStyle w:val="Header"/>
      <w:ind w:left="-709"/>
      <w:jc w:val="center"/>
    </w:pPr>
    <w:r>
      <w:rPr>
        <w:noProof/>
        <w:lang w:val="en-US" w:eastAsia="en-US"/>
      </w:rPr>
      <w:drawing>
        <wp:anchor distT="0" distB="0" distL="114300" distR="114300" simplePos="0" relativeHeight="251658240" behindDoc="1" locked="0" layoutInCell="1" allowOverlap="1" wp14:anchorId="76AB89FC" wp14:editId="76BB57F9">
          <wp:simplePos x="0" y="0"/>
          <wp:positionH relativeFrom="column">
            <wp:posOffset>-71755</wp:posOffset>
          </wp:positionH>
          <wp:positionV relativeFrom="paragraph">
            <wp:posOffset>-218440</wp:posOffset>
          </wp:positionV>
          <wp:extent cx="6788785" cy="1849120"/>
          <wp:effectExtent l="0" t="0" r="0" b="0"/>
          <wp:wrapTight wrapText="bothSides">
            <wp:wrapPolygon edited="0">
              <wp:start x="0" y="0"/>
              <wp:lineTo x="0" y="21363"/>
              <wp:lineTo x="21517" y="21363"/>
              <wp:lineTo x="21517" y="0"/>
              <wp:lineTo x="0" y="0"/>
            </wp:wrapPolygon>
          </wp:wrapTight>
          <wp:docPr id="4" name="Picture 4" descr="C:\Users\HZPRUK\Desktop\Press Release Templates\Crewsaver Press Release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ZPRUK\Desktop\Press Release Templates\Crewsaver Press Release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8785" cy="1849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11868E" w14:textId="16928ABF" w:rsidR="00813E4A" w:rsidRDefault="00813E4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7AE5"/>
    <w:multiLevelType w:val="hybridMultilevel"/>
    <w:tmpl w:val="CEFAFD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7209EE"/>
    <w:multiLevelType w:val="hybridMultilevel"/>
    <w:tmpl w:val="5CE07E9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EB2BFB"/>
    <w:multiLevelType w:val="hybridMultilevel"/>
    <w:tmpl w:val="D1BE26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033D3B"/>
    <w:multiLevelType w:val="hybridMultilevel"/>
    <w:tmpl w:val="9BBE573C"/>
    <w:lvl w:ilvl="0" w:tplc="A0ECF51A">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A03076"/>
    <w:multiLevelType w:val="hybridMultilevel"/>
    <w:tmpl w:val="D78480E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3229AB"/>
    <w:multiLevelType w:val="hybridMultilevel"/>
    <w:tmpl w:val="6D666F3A"/>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5E74696"/>
    <w:multiLevelType w:val="hybridMultilevel"/>
    <w:tmpl w:val="608AF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BF6783"/>
    <w:multiLevelType w:val="hybridMultilevel"/>
    <w:tmpl w:val="AC1408C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91710F"/>
    <w:multiLevelType w:val="hybridMultilevel"/>
    <w:tmpl w:val="C6203E54"/>
    <w:lvl w:ilvl="0" w:tplc="99BC4DE6">
      <w:numFmt w:val="bullet"/>
      <w:lvlText w:val="-"/>
      <w:lvlJc w:val="left"/>
      <w:pPr>
        <w:ind w:left="1800" w:hanging="360"/>
      </w:pPr>
      <w:rPr>
        <w:rFonts w:ascii="Calibri" w:eastAsia="Times New Roman" w:hAnsi="Calibri"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2F7F519E"/>
    <w:multiLevelType w:val="hybridMultilevel"/>
    <w:tmpl w:val="A33CC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A936F2"/>
    <w:multiLevelType w:val="hybridMultilevel"/>
    <w:tmpl w:val="305211D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BFE2EEF"/>
    <w:multiLevelType w:val="hybridMultilevel"/>
    <w:tmpl w:val="9EFEE2C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C287DEE"/>
    <w:multiLevelType w:val="hybridMultilevel"/>
    <w:tmpl w:val="A70277E6"/>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EA449F5"/>
    <w:multiLevelType w:val="hybridMultilevel"/>
    <w:tmpl w:val="22848C9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3FF5A81"/>
    <w:multiLevelType w:val="hybridMultilevel"/>
    <w:tmpl w:val="8E583AD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6CE1C1F"/>
    <w:multiLevelType w:val="hybridMultilevel"/>
    <w:tmpl w:val="A51A794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79A21A2"/>
    <w:multiLevelType w:val="hybridMultilevel"/>
    <w:tmpl w:val="ED94024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80102C9"/>
    <w:multiLevelType w:val="hybridMultilevel"/>
    <w:tmpl w:val="0E80B6D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91034BD"/>
    <w:multiLevelType w:val="hybridMultilevel"/>
    <w:tmpl w:val="7B24A99E"/>
    <w:lvl w:ilvl="0" w:tplc="41CEFB5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DCA779D"/>
    <w:multiLevelType w:val="hybridMultilevel"/>
    <w:tmpl w:val="1EB45FD4"/>
    <w:lvl w:ilvl="0" w:tplc="5F04710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18511F1"/>
    <w:multiLevelType w:val="hybridMultilevel"/>
    <w:tmpl w:val="E1A61A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71B7C11"/>
    <w:multiLevelType w:val="hybridMultilevel"/>
    <w:tmpl w:val="92C055BC"/>
    <w:lvl w:ilvl="0" w:tplc="F5648C9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D8F75AD"/>
    <w:multiLevelType w:val="hybridMultilevel"/>
    <w:tmpl w:val="5F325C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FC84F1E"/>
    <w:multiLevelType w:val="hybridMultilevel"/>
    <w:tmpl w:val="DC3A3E5E"/>
    <w:lvl w:ilvl="0" w:tplc="E2A0D54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E0802FF"/>
    <w:multiLevelType w:val="hybridMultilevel"/>
    <w:tmpl w:val="9008F7EE"/>
    <w:lvl w:ilvl="0" w:tplc="E2A0D54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EFC7D6D"/>
    <w:multiLevelType w:val="hybridMultilevel"/>
    <w:tmpl w:val="144E4396"/>
    <w:lvl w:ilvl="0" w:tplc="0809000D">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nsid w:val="764A4DDD"/>
    <w:multiLevelType w:val="hybridMultilevel"/>
    <w:tmpl w:val="0F20B2F6"/>
    <w:lvl w:ilvl="0" w:tplc="CF6264DE">
      <w:numFmt w:val="bullet"/>
      <w:lvlText w:val="-"/>
      <w:lvlJc w:val="left"/>
      <w:pPr>
        <w:ind w:left="1800" w:hanging="360"/>
      </w:pPr>
      <w:rPr>
        <w:rFonts w:ascii="Calibri" w:eastAsia="Times New Roman" w:hAnsi="Calibri"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25"/>
  </w:num>
  <w:num w:numId="2">
    <w:abstractNumId w:val="16"/>
  </w:num>
  <w:num w:numId="3">
    <w:abstractNumId w:val="10"/>
  </w:num>
  <w:num w:numId="4">
    <w:abstractNumId w:val="6"/>
  </w:num>
  <w:num w:numId="5">
    <w:abstractNumId w:val="4"/>
  </w:num>
  <w:num w:numId="6">
    <w:abstractNumId w:val="19"/>
  </w:num>
  <w:num w:numId="7">
    <w:abstractNumId w:val="7"/>
  </w:num>
  <w:num w:numId="8">
    <w:abstractNumId w:val="18"/>
  </w:num>
  <w:num w:numId="9">
    <w:abstractNumId w:val="2"/>
  </w:num>
  <w:num w:numId="10">
    <w:abstractNumId w:val="21"/>
  </w:num>
  <w:num w:numId="11">
    <w:abstractNumId w:val="5"/>
  </w:num>
  <w:num w:numId="12">
    <w:abstractNumId w:val="20"/>
  </w:num>
  <w:num w:numId="13">
    <w:abstractNumId w:val="13"/>
  </w:num>
  <w:num w:numId="14">
    <w:abstractNumId w:val="24"/>
  </w:num>
  <w:num w:numId="15">
    <w:abstractNumId w:val="23"/>
  </w:num>
  <w:num w:numId="16">
    <w:abstractNumId w:val="11"/>
  </w:num>
  <w:num w:numId="17">
    <w:abstractNumId w:val="1"/>
  </w:num>
  <w:num w:numId="18">
    <w:abstractNumId w:val="3"/>
  </w:num>
  <w:num w:numId="19">
    <w:abstractNumId w:val="12"/>
  </w:num>
  <w:num w:numId="20">
    <w:abstractNumId w:val="26"/>
  </w:num>
  <w:num w:numId="21">
    <w:abstractNumId w:val="8"/>
  </w:num>
  <w:num w:numId="22">
    <w:abstractNumId w:val="22"/>
  </w:num>
  <w:num w:numId="23">
    <w:abstractNumId w:val="9"/>
  </w:num>
  <w:num w:numId="24">
    <w:abstractNumId w:val="15"/>
  </w:num>
  <w:num w:numId="25">
    <w:abstractNumId w:val="0"/>
  </w:num>
  <w:num w:numId="26">
    <w:abstractNumId w:val="14"/>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0C9"/>
    <w:rsid w:val="000000A5"/>
    <w:rsid w:val="00000A06"/>
    <w:rsid w:val="00003796"/>
    <w:rsid w:val="00006D27"/>
    <w:rsid w:val="0001421D"/>
    <w:rsid w:val="00016E36"/>
    <w:rsid w:val="00021D9E"/>
    <w:rsid w:val="0002209C"/>
    <w:rsid w:val="000302BC"/>
    <w:rsid w:val="000318C5"/>
    <w:rsid w:val="000421CF"/>
    <w:rsid w:val="00043784"/>
    <w:rsid w:val="00047BEE"/>
    <w:rsid w:val="00056311"/>
    <w:rsid w:val="00061BC4"/>
    <w:rsid w:val="00074E6F"/>
    <w:rsid w:val="00076C03"/>
    <w:rsid w:val="000822DF"/>
    <w:rsid w:val="00084153"/>
    <w:rsid w:val="00084E2C"/>
    <w:rsid w:val="00085864"/>
    <w:rsid w:val="000947D2"/>
    <w:rsid w:val="00094DEA"/>
    <w:rsid w:val="000977EA"/>
    <w:rsid w:val="000A0DA7"/>
    <w:rsid w:val="000A3F35"/>
    <w:rsid w:val="000A425B"/>
    <w:rsid w:val="000A4945"/>
    <w:rsid w:val="000A4D5F"/>
    <w:rsid w:val="000B3112"/>
    <w:rsid w:val="000C2A96"/>
    <w:rsid w:val="000C5D8A"/>
    <w:rsid w:val="000C685B"/>
    <w:rsid w:val="000D2B1B"/>
    <w:rsid w:val="000D5B4F"/>
    <w:rsid w:val="000D6133"/>
    <w:rsid w:val="000E162A"/>
    <w:rsid w:val="000E3286"/>
    <w:rsid w:val="000E41F2"/>
    <w:rsid w:val="000F2778"/>
    <w:rsid w:val="00102A23"/>
    <w:rsid w:val="001063A6"/>
    <w:rsid w:val="00106EEC"/>
    <w:rsid w:val="00112A7D"/>
    <w:rsid w:val="00117888"/>
    <w:rsid w:val="0012000A"/>
    <w:rsid w:val="001257DE"/>
    <w:rsid w:val="00126319"/>
    <w:rsid w:val="0013143D"/>
    <w:rsid w:val="001368F8"/>
    <w:rsid w:val="0013778E"/>
    <w:rsid w:val="00140D7A"/>
    <w:rsid w:val="00141E52"/>
    <w:rsid w:val="00145F2A"/>
    <w:rsid w:val="001500C9"/>
    <w:rsid w:val="001512F7"/>
    <w:rsid w:val="00153675"/>
    <w:rsid w:val="00155A9F"/>
    <w:rsid w:val="001635A0"/>
    <w:rsid w:val="00172B91"/>
    <w:rsid w:val="00173DDE"/>
    <w:rsid w:val="00174B70"/>
    <w:rsid w:val="001754FE"/>
    <w:rsid w:val="001818AD"/>
    <w:rsid w:val="00183FBD"/>
    <w:rsid w:val="0018422C"/>
    <w:rsid w:val="00185FCB"/>
    <w:rsid w:val="00186D5B"/>
    <w:rsid w:val="001876FB"/>
    <w:rsid w:val="00191A68"/>
    <w:rsid w:val="0019488C"/>
    <w:rsid w:val="001955F2"/>
    <w:rsid w:val="001A039F"/>
    <w:rsid w:val="001A1156"/>
    <w:rsid w:val="001A1B1A"/>
    <w:rsid w:val="001A6204"/>
    <w:rsid w:val="001A69FE"/>
    <w:rsid w:val="001B3553"/>
    <w:rsid w:val="001B571E"/>
    <w:rsid w:val="001B62B7"/>
    <w:rsid w:val="001C4133"/>
    <w:rsid w:val="001C7B5A"/>
    <w:rsid w:val="001D0995"/>
    <w:rsid w:val="001D33D5"/>
    <w:rsid w:val="001D6D3D"/>
    <w:rsid w:val="001E0600"/>
    <w:rsid w:val="001E1973"/>
    <w:rsid w:val="001E4AF7"/>
    <w:rsid w:val="001E681A"/>
    <w:rsid w:val="001F2250"/>
    <w:rsid w:val="001F37A5"/>
    <w:rsid w:val="001F76B6"/>
    <w:rsid w:val="001F7BD8"/>
    <w:rsid w:val="00200710"/>
    <w:rsid w:val="002036A5"/>
    <w:rsid w:val="00204870"/>
    <w:rsid w:val="00206853"/>
    <w:rsid w:val="002106CC"/>
    <w:rsid w:val="002118C5"/>
    <w:rsid w:val="002138E9"/>
    <w:rsid w:val="0022502C"/>
    <w:rsid w:val="00225AEB"/>
    <w:rsid w:val="00231B23"/>
    <w:rsid w:val="0023284C"/>
    <w:rsid w:val="002402CB"/>
    <w:rsid w:val="002432CD"/>
    <w:rsid w:val="00250578"/>
    <w:rsid w:val="00251CD6"/>
    <w:rsid w:val="00253540"/>
    <w:rsid w:val="00255127"/>
    <w:rsid w:val="0026261F"/>
    <w:rsid w:val="0026556D"/>
    <w:rsid w:val="002666BB"/>
    <w:rsid w:val="002705CD"/>
    <w:rsid w:val="00277047"/>
    <w:rsid w:val="002836F7"/>
    <w:rsid w:val="00285709"/>
    <w:rsid w:val="002864BB"/>
    <w:rsid w:val="00286837"/>
    <w:rsid w:val="002907C8"/>
    <w:rsid w:val="00290C68"/>
    <w:rsid w:val="002915E9"/>
    <w:rsid w:val="002949FF"/>
    <w:rsid w:val="00294E75"/>
    <w:rsid w:val="00296137"/>
    <w:rsid w:val="00297C01"/>
    <w:rsid w:val="002A44E9"/>
    <w:rsid w:val="002A67E4"/>
    <w:rsid w:val="002B1998"/>
    <w:rsid w:val="002B7111"/>
    <w:rsid w:val="002C6D40"/>
    <w:rsid w:val="002C7EFA"/>
    <w:rsid w:val="002D03C0"/>
    <w:rsid w:val="002D211A"/>
    <w:rsid w:val="002D3D80"/>
    <w:rsid w:val="002E124B"/>
    <w:rsid w:val="002E2D57"/>
    <w:rsid w:val="002E3176"/>
    <w:rsid w:val="002E5715"/>
    <w:rsid w:val="002F3A8F"/>
    <w:rsid w:val="002F454A"/>
    <w:rsid w:val="002F4882"/>
    <w:rsid w:val="002F754F"/>
    <w:rsid w:val="0030106E"/>
    <w:rsid w:val="0030269C"/>
    <w:rsid w:val="00303A9D"/>
    <w:rsid w:val="00304DE1"/>
    <w:rsid w:val="00307026"/>
    <w:rsid w:val="00314410"/>
    <w:rsid w:val="00322360"/>
    <w:rsid w:val="00325611"/>
    <w:rsid w:val="003303B5"/>
    <w:rsid w:val="00335235"/>
    <w:rsid w:val="003364AD"/>
    <w:rsid w:val="00340140"/>
    <w:rsid w:val="00342625"/>
    <w:rsid w:val="00351A7F"/>
    <w:rsid w:val="00352688"/>
    <w:rsid w:val="00362766"/>
    <w:rsid w:val="00364D1B"/>
    <w:rsid w:val="003651AE"/>
    <w:rsid w:val="00367A1B"/>
    <w:rsid w:val="00371043"/>
    <w:rsid w:val="003725E0"/>
    <w:rsid w:val="00372C52"/>
    <w:rsid w:val="00374819"/>
    <w:rsid w:val="003958F0"/>
    <w:rsid w:val="00396371"/>
    <w:rsid w:val="00396B65"/>
    <w:rsid w:val="003A358A"/>
    <w:rsid w:val="003A418A"/>
    <w:rsid w:val="003B0943"/>
    <w:rsid w:val="003B2822"/>
    <w:rsid w:val="003B6E02"/>
    <w:rsid w:val="003B7099"/>
    <w:rsid w:val="003C4F96"/>
    <w:rsid w:val="003C6B5A"/>
    <w:rsid w:val="003C768F"/>
    <w:rsid w:val="003C7C29"/>
    <w:rsid w:val="003D296D"/>
    <w:rsid w:val="003D2D21"/>
    <w:rsid w:val="003E4373"/>
    <w:rsid w:val="003F2033"/>
    <w:rsid w:val="003F3662"/>
    <w:rsid w:val="00400C3F"/>
    <w:rsid w:val="0040626A"/>
    <w:rsid w:val="0041179B"/>
    <w:rsid w:val="00411DC0"/>
    <w:rsid w:val="00412241"/>
    <w:rsid w:val="004128AC"/>
    <w:rsid w:val="00412BC9"/>
    <w:rsid w:val="00413EEB"/>
    <w:rsid w:val="00417D5B"/>
    <w:rsid w:val="00420C62"/>
    <w:rsid w:val="00420E2C"/>
    <w:rsid w:val="00421100"/>
    <w:rsid w:val="00422226"/>
    <w:rsid w:val="00422DA0"/>
    <w:rsid w:val="00423F24"/>
    <w:rsid w:val="0042486A"/>
    <w:rsid w:val="00424ED3"/>
    <w:rsid w:val="00425102"/>
    <w:rsid w:val="00427A1A"/>
    <w:rsid w:val="0044649B"/>
    <w:rsid w:val="004475C7"/>
    <w:rsid w:val="00450EDE"/>
    <w:rsid w:val="004521C1"/>
    <w:rsid w:val="00452E3D"/>
    <w:rsid w:val="00472BA7"/>
    <w:rsid w:val="004776CD"/>
    <w:rsid w:val="00483956"/>
    <w:rsid w:val="004844BC"/>
    <w:rsid w:val="004874BB"/>
    <w:rsid w:val="0049188E"/>
    <w:rsid w:val="004A05A7"/>
    <w:rsid w:val="004A2901"/>
    <w:rsid w:val="004A46F2"/>
    <w:rsid w:val="004A4ADF"/>
    <w:rsid w:val="004B05E2"/>
    <w:rsid w:val="004C6BD2"/>
    <w:rsid w:val="004D082B"/>
    <w:rsid w:val="004D1415"/>
    <w:rsid w:val="004D739E"/>
    <w:rsid w:val="004E08E8"/>
    <w:rsid w:val="004E383E"/>
    <w:rsid w:val="004E7A7B"/>
    <w:rsid w:val="004F11D9"/>
    <w:rsid w:val="004F2882"/>
    <w:rsid w:val="004F77AD"/>
    <w:rsid w:val="00500608"/>
    <w:rsid w:val="005117EA"/>
    <w:rsid w:val="00514545"/>
    <w:rsid w:val="005217E9"/>
    <w:rsid w:val="00524682"/>
    <w:rsid w:val="005300B3"/>
    <w:rsid w:val="00530672"/>
    <w:rsid w:val="00536277"/>
    <w:rsid w:val="005365B2"/>
    <w:rsid w:val="00540779"/>
    <w:rsid w:val="00540C4A"/>
    <w:rsid w:val="00542F7A"/>
    <w:rsid w:val="00546258"/>
    <w:rsid w:val="005462A5"/>
    <w:rsid w:val="00550A58"/>
    <w:rsid w:val="00552E77"/>
    <w:rsid w:val="005564A7"/>
    <w:rsid w:val="00557A6D"/>
    <w:rsid w:val="005620D8"/>
    <w:rsid w:val="00565BAE"/>
    <w:rsid w:val="00570A88"/>
    <w:rsid w:val="00573DC3"/>
    <w:rsid w:val="00580DB5"/>
    <w:rsid w:val="00581B31"/>
    <w:rsid w:val="0058466A"/>
    <w:rsid w:val="00585CB5"/>
    <w:rsid w:val="00585DDC"/>
    <w:rsid w:val="0059045B"/>
    <w:rsid w:val="00590A8E"/>
    <w:rsid w:val="005947CB"/>
    <w:rsid w:val="00594CDF"/>
    <w:rsid w:val="00595ABB"/>
    <w:rsid w:val="005A4FB2"/>
    <w:rsid w:val="005A5014"/>
    <w:rsid w:val="005A6561"/>
    <w:rsid w:val="005A7061"/>
    <w:rsid w:val="005A7C62"/>
    <w:rsid w:val="005B5BD2"/>
    <w:rsid w:val="005C19FD"/>
    <w:rsid w:val="005C28E4"/>
    <w:rsid w:val="005C2FC5"/>
    <w:rsid w:val="005C45AC"/>
    <w:rsid w:val="005C5B44"/>
    <w:rsid w:val="005C773B"/>
    <w:rsid w:val="005D474A"/>
    <w:rsid w:val="005D5705"/>
    <w:rsid w:val="005D5E8F"/>
    <w:rsid w:val="005D6A54"/>
    <w:rsid w:val="005E080E"/>
    <w:rsid w:val="005E440D"/>
    <w:rsid w:val="005F0840"/>
    <w:rsid w:val="005F1499"/>
    <w:rsid w:val="005F3B4B"/>
    <w:rsid w:val="00600251"/>
    <w:rsid w:val="0060565F"/>
    <w:rsid w:val="00605824"/>
    <w:rsid w:val="00614BAD"/>
    <w:rsid w:val="00616016"/>
    <w:rsid w:val="00622F25"/>
    <w:rsid w:val="00625020"/>
    <w:rsid w:val="00625C95"/>
    <w:rsid w:val="006310A2"/>
    <w:rsid w:val="00633981"/>
    <w:rsid w:val="00633BE0"/>
    <w:rsid w:val="00634998"/>
    <w:rsid w:val="0063653A"/>
    <w:rsid w:val="00645379"/>
    <w:rsid w:val="006453C4"/>
    <w:rsid w:val="006461F9"/>
    <w:rsid w:val="00646EC4"/>
    <w:rsid w:val="006510D2"/>
    <w:rsid w:val="00664CB9"/>
    <w:rsid w:val="006678A7"/>
    <w:rsid w:val="0067090A"/>
    <w:rsid w:val="0067310D"/>
    <w:rsid w:val="0067354E"/>
    <w:rsid w:val="00675110"/>
    <w:rsid w:val="00681946"/>
    <w:rsid w:val="00681F35"/>
    <w:rsid w:val="006838B5"/>
    <w:rsid w:val="006848D5"/>
    <w:rsid w:val="006954CE"/>
    <w:rsid w:val="006957B3"/>
    <w:rsid w:val="006A379B"/>
    <w:rsid w:val="006B0439"/>
    <w:rsid w:val="006B1944"/>
    <w:rsid w:val="006C6D50"/>
    <w:rsid w:val="006C71A3"/>
    <w:rsid w:val="006C72B8"/>
    <w:rsid w:val="006D0120"/>
    <w:rsid w:val="006D4D19"/>
    <w:rsid w:val="006E0C86"/>
    <w:rsid w:val="006E1095"/>
    <w:rsid w:val="006E1A1E"/>
    <w:rsid w:val="006E3C9C"/>
    <w:rsid w:val="006E55E7"/>
    <w:rsid w:val="006F077F"/>
    <w:rsid w:val="006F5CA9"/>
    <w:rsid w:val="0070013A"/>
    <w:rsid w:val="00700772"/>
    <w:rsid w:val="00703BA3"/>
    <w:rsid w:val="00713B0C"/>
    <w:rsid w:val="007165FF"/>
    <w:rsid w:val="00721A25"/>
    <w:rsid w:val="00723B5D"/>
    <w:rsid w:val="00725FEA"/>
    <w:rsid w:val="00731770"/>
    <w:rsid w:val="007334F3"/>
    <w:rsid w:val="007347A0"/>
    <w:rsid w:val="0074028A"/>
    <w:rsid w:val="0074169A"/>
    <w:rsid w:val="00742D22"/>
    <w:rsid w:val="00746FA3"/>
    <w:rsid w:val="00754158"/>
    <w:rsid w:val="00754C6A"/>
    <w:rsid w:val="007555CE"/>
    <w:rsid w:val="00756375"/>
    <w:rsid w:val="0076239C"/>
    <w:rsid w:val="007662A6"/>
    <w:rsid w:val="00770301"/>
    <w:rsid w:val="007704E4"/>
    <w:rsid w:val="00782409"/>
    <w:rsid w:val="007836B6"/>
    <w:rsid w:val="007849CF"/>
    <w:rsid w:val="007901DE"/>
    <w:rsid w:val="00791023"/>
    <w:rsid w:val="00795D60"/>
    <w:rsid w:val="00795E88"/>
    <w:rsid w:val="007962D0"/>
    <w:rsid w:val="00796D18"/>
    <w:rsid w:val="0079762C"/>
    <w:rsid w:val="007A28E6"/>
    <w:rsid w:val="007B08E9"/>
    <w:rsid w:val="007B1D61"/>
    <w:rsid w:val="007B1EEE"/>
    <w:rsid w:val="007B26CE"/>
    <w:rsid w:val="007B7E39"/>
    <w:rsid w:val="007C1A39"/>
    <w:rsid w:val="007C3127"/>
    <w:rsid w:val="007C610A"/>
    <w:rsid w:val="007D3430"/>
    <w:rsid w:val="007E030D"/>
    <w:rsid w:val="007E35B2"/>
    <w:rsid w:val="007E6FE7"/>
    <w:rsid w:val="007E73B9"/>
    <w:rsid w:val="007F20CA"/>
    <w:rsid w:val="007F3B5E"/>
    <w:rsid w:val="00802A89"/>
    <w:rsid w:val="00802C56"/>
    <w:rsid w:val="00802DF0"/>
    <w:rsid w:val="008033D6"/>
    <w:rsid w:val="0080525F"/>
    <w:rsid w:val="00810179"/>
    <w:rsid w:val="00812067"/>
    <w:rsid w:val="00813A98"/>
    <w:rsid w:val="00813E4A"/>
    <w:rsid w:val="00822D21"/>
    <w:rsid w:val="00823252"/>
    <w:rsid w:val="008265A8"/>
    <w:rsid w:val="00830502"/>
    <w:rsid w:val="00836789"/>
    <w:rsid w:val="008414E7"/>
    <w:rsid w:val="00843B81"/>
    <w:rsid w:val="00844959"/>
    <w:rsid w:val="00846B17"/>
    <w:rsid w:val="00847933"/>
    <w:rsid w:val="00851338"/>
    <w:rsid w:val="008566A8"/>
    <w:rsid w:val="0086031D"/>
    <w:rsid w:val="008621D7"/>
    <w:rsid w:val="00865843"/>
    <w:rsid w:val="0086705F"/>
    <w:rsid w:val="00870AD8"/>
    <w:rsid w:val="00877738"/>
    <w:rsid w:val="00884565"/>
    <w:rsid w:val="008854C7"/>
    <w:rsid w:val="00891E0D"/>
    <w:rsid w:val="00891F38"/>
    <w:rsid w:val="00892003"/>
    <w:rsid w:val="0089375C"/>
    <w:rsid w:val="00896934"/>
    <w:rsid w:val="00897EDD"/>
    <w:rsid w:val="008A3583"/>
    <w:rsid w:val="008B2270"/>
    <w:rsid w:val="008B51BA"/>
    <w:rsid w:val="008C13D5"/>
    <w:rsid w:val="008C4098"/>
    <w:rsid w:val="008C4CCA"/>
    <w:rsid w:val="008C6473"/>
    <w:rsid w:val="008C663F"/>
    <w:rsid w:val="008D7B1C"/>
    <w:rsid w:val="008F589B"/>
    <w:rsid w:val="0090420A"/>
    <w:rsid w:val="00904C07"/>
    <w:rsid w:val="00907AFC"/>
    <w:rsid w:val="00916629"/>
    <w:rsid w:val="00930D74"/>
    <w:rsid w:val="00940231"/>
    <w:rsid w:val="0094559C"/>
    <w:rsid w:val="00956EA8"/>
    <w:rsid w:val="00960DEA"/>
    <w:rsid w:val="009617D4"/>
    <w:rsid w:val="009635BD"/>
    <w:rsid w:val="00963EA0"/>
    <w:rsid w:val="009653D0"/>
    <w:rsid w:val="00966A17"/>
    <w:rsid w:val="00967512"/>
    <w:rsid w:val="00972C13"/>
    <w:rsid w:val="00974585"/>
    <w:rsid w:val="00976754"/>
    <w:rsid w:val="00982740"/>
    <w:rsid w:val="00985D4D"/>
    <w:rsid w:val="009914E0"/>
    <w:rsid w:val="009A0086"/>
    <w:rsid w:val="009A3FE1"/>
    <w:rsid w:val="009A5ADE"/>
    <w:rsid w:val="009B0FBB"/>
    <w:rsid w:val="009B3524"/>
    <w:rsid w:val="009B7341"/>
    <w:rsid w:val="009C6932"/>
    <w:rsid w:val="009D2800"/>
    <w:rsid w:val="009D4A50"/>
    <w:rsid w:val="009D7889"/>
    <w:rsid w:val="009F2B66"/>
    <w:rsid w:val="009F568A"/>
    <w:rsid w:val="00A02E67"/>
    <w:rsid w:val="00A03675"/>
    <w:rsid w:val="00A0409C"/>
    <w:rsid w:val="00A0478C"/>
    <w:rsid w:val="00A059D5"/>
    <w:rsid w:val="00A05BE9"/>
    <w:rsid w:val="00A064E8"/>
    <w:rsid w:val="00A06B88"/>
    <w:rsid w:val="00A10BC7"/>
    <w:rsid w:val="00A37B9E"/>
    <w:rsid w:val="00A400AC"/>
    <w:rsid w:val="00A41798"/>
    <w:rsid w:val="00A45673"/>
    <w:rsid w:val="00A46C9C"/>
    <w:rsid w:val="00A50DA7"/>
    <w:rsid w:val="00A523A0"/>
    <w:rsid w:val="00A55B33"/>
    <w:rsid w:val="00A62DB7"/>
    <w:rsid w:val="00A65D66"/>
    <w:rsid w:val="00A6616B"/>
    <w:rsid w:val="00A67753"/>
    <w:rsid w:val="00A72F00"/>
    <w:rsid w:val="00A74B88"/>
    <w:rsid w:val="00A768C0"/>
    <w:rsid w:val="00AA0EB4"/>
    <w:rsid w:val="00AB055D"/>
    <w:rsid w:val="00AB3269"/>
    <w:rsid w:val="00AB6CDD"/>
    <w:rsid w:val="00AB708F"/>
    <w:rsid w:val="00AC414F"/>
    <w:rsid w:val="00AC5DCD"/>
    <w:rsid w:val="00AD1291"/>
    <w:rsid w:val="00AD38B9"/>
    <w:rsid w:val="00AD3AE8"/>
    <w:rsid w:val="00AE4016"/>
    <w:rsid w:val="00AE69FC"/>
    <w:rsid w:val="00AE6FEF"/>
    <w:rsid w:val="00AF12F3"/>
    <w:rsid w:val="00AF26CC"/>
    <w:rsid w:val="00AF32CB"/>
    <w:rsid w:val="00AF66AA"/>
    <w:rsid w:val="00AF6FD9"/>
    <w:rsid w:val="00B013ED"/>
    <w:rsid w:val="00B0343C"/>
    <w:rsid w:val="00B07CE7"/>
    <w:rsid w:val="00B07D4B"/>
    <w:rsid w:val="00B11140"/>
    <w:rsid w:val="00B3523A"/>
    <w:rsid w:val="00B4044B"/>
    <w:rsid w:val="00B47926"/>
    <w:rsid w:val="00B47F81"/>
    <w:rsid w:val="00B55C6A"/>
    <w:rsid w:val="00B565C9"/>
    <w:rsid w:val="00B66A2F"/>
    <w:rsid w:val="00B66E1B"/>
    <w:rsid w:val="00B76841"/>
    <w:rsid w:val="00B81FA9"/>
    <w:rsid w:val="00B82043"/>
    <w:rsid w:val="00B86C98"/>
    <w:rsid w:val="00B96546"/>
    <w:rsid w:val="00B9775D"/>
    <w:rsid w:val="00BA3C6C"/>
    <w:rsid w:val="00BB083B"/>
    <w:rsid w:val="00BB1F4A"/>
    <w:rsid w:val="00BB5C8E"/>
    <w:rsid w:val="00BB74A6"/>
    <w:rsid w:val="00BC4912"/>
    <w:rsid w:val="00BC7542"/>
    <w:rsid w:val="00BD0230"/>
    <w:rsid w:val="00BD1E9E"/>
    <w:rsid w:val="00BE01CD"/>
    <w:rsid w:val="00BE0C58"/>
    <w:rsid w:val="00BE0FF7"/>
    <w:rsid w:val="00BE1F90"/>
    <w:rsid w:val="00BE3F36"/>
    <w:rsid w:val="00BE4475"/>
    <w:rsid w:val="00BF0024"/>
    <w:rsid w:val="00BF0753"/>
    <w:rsid w:val="00BF0CA5"/>
    <w:rsid w:val="00BF364F"/>
    <w:rsid w:val="00BF521C"/>
    <w:rsid w:val="00BF5944"/>
    <w:rsid w:val="00BF7C64"/>
    <w:rsid w:val="00C02F46"/>
    <w:rsid w:val="00C03D97"/>
    <w:rsid w:val="00C12D83"/>
    <w:rsid w:val="00C1370D"/>
    <w:rsid w:val="00C16E7E"/>
    <w:rsid w:val="00C21CFE"/>
    <w:rsid w:val="00C256AB"/>
    <w:rsid w:val="00C50180"/>
    <w:rsid w:val="00C54905"/>
    <w:rsid w:val="00C54BA7"/>
    <w:rsid w:val="00C5563A"/>
    <w:rsid w:val="00C609F7"/>
    <w:rsid w:val="00C63217"/>
    <w:rsid w:val="00C72446"/>
    <w:rsid w:val="00C735FC"/>
    <w:rsid w:val="00C84A81"/>
    <w:rsid w:val="00C850CA"/>
    <w:rsid w:val="00C92B20"/>
    <w:rsid w:val="00C92D88"/>
    <w:rsid w:val="00C9368D"/>
    <w:rsid w:val="00C941C9"/>
    <w:rsid w:val="00C9424D"/>
    <w:rsid w:val="00C95E2B"/>
    <w:rsid w:val="00CA1028"/>
    <w:rsid w:val="00CA14A5"/>
    <w:rsid w:val="00CA3E3D"/>
    <w:rsid w:val="00CA3F5D"/>
    <w:rsid w:val="00CA4746"/>
    <w:rsid w:val="00CB06BB"/>
    <w:rsid w:val="00CB1F88"/>
    <w:rsid w:val="00CB3B81"/>
    <w:rsid w:val="00CB657D"/>
    <w:rsid w:val="00CC3269"/>
    <w:rsid w:val="00CC3ACC"/>
    <w:rsid w:val="00CC512B"/>
    <w:rsid w:val="00CD12FE"/>
    <w:rsid w:val="00CD357B"/>
    <w:rsid w:val="00CD4452"/>
    <w:rsid w:val="00CD6ABC"/>
    <w:rsid w:val="00CE1933"/>
    <w:rsid w:val="00CE59B0"/>
    <w:rsid w:val="00CE6529"/>
    <w:rsid w:val="00CE6FEE"/>
    <w:rsid w:val="00CE74B7"/>
    <w:rsid w:val="00CF0C3F"/>
    <w:rsid w:val="00CF5915"/>
    <w:rsid w:val="00D0192D"/>
    <w:rsid w:val="00D02968"/>
    <w:rsid w:val="00D02BA6"/>
    <w:rsid w:val="00D04BC4"/>
    <w:rsid w:val="00D05DF4"/>
    <w:rsid w:val="00D06CE1"/>
    <w:rsid w:val="00D2671C"/>
    <w:rsid w:val="00D319AC"/>
    <w:rsid w:val="00D33217"/>
    <w:rsid w:val="00D40BB2"/>
    <w:rsid w:val="00D41F74"/>
    <w:rsid w:val="00D47CA1"/>
    <w:rsid w:val="00D5020A"/>
    <w:rsid w:val="00D700B4"/>
    <w:rsid w:val="00D716F9"/>
    <w:rsid w:val="00D71AA4"/>
    <w:rsid w:val="00D71DB2"/>
    <w:rsid w:val="00D75658"/>
    <w:rsid w:val="00D81104"/>
    <w:rsid w:val="00D81797"/>
    <w:rsid w:val="00D81AF3"/>
    <w:rsid w:val="00D83F72"/>
    <w:rsid w:val="00D8414D"/>
    <w:rsid w:val="00D842B9"/>
    <w:rsid w:val="00D90772"/>
    <w:rsid w:val="00D927F0"/>
    <w:rsid w:val="00D9540A"/>
    <w:rsid w:val="00D960C0"/>
    <w:rsid w:val="00DA029D"/>
    <w:rsid w:val="00DA1615"/>
    <w:rsid w:val="00DA5C45"/>
    <w:rsid w:val="00DA6047"/>
    <w:rsid w:val="00DA6B55"/>
    <w:rsid w:val="00DA7667"/>
    <w:rsid w:val="00DB0E54"/>
    <w:rsid w:val="00DB5D2F"/>
    <w:rsid w:val="00DC4C9A"/>
    <w:rsid w:val="00DC5692"/>
    <w:rsid w:val="00DC7923"/>
    <w:rsid w:val="00DE1645"/>
    <w:rsid w:val="00DE17BB"/>
    <w:rsid w:val="00DE204A"/>
    <w:rsid w:val="00DE284A"/>
    <w:rsid w:val="00DF0B43"/>
    <w:rsid w:val="00DF1A74"/>
    <w:rsid w:val="00DF28F5"/>
    <w:rsid w:val="00DF34AB"/>
    <w:rsid w:val="00DF528B"/>
    <w:rsid w:val="00DF7F85"/>
    <w:rsid w:val="00E04356"/>
    <w:rsid w:val="00E063C0"/>
    <w:rsid w:val="00E13A36"/>
    <w:rsid w:val="00E20C25"/>
    <w:rsid w:val="00E27FE3"/>
    <w:rsid w:val="00E30AE0"/>
    <w:rsid w:val="00E31F2F"/>
    <w:rsid w:val="00E334EE"/>
    <w:rsid w:val="00E34EB3"/>
    <w:rsid w:val="00E358EC"/>
    <w:rsid w:val="00E3749C"/>
    <w:rsid w:val="00E400AC"/>
    <w:rsid w:val="00E40A39"/>
    <w:rsid w:val="00E41C63"/>
    <w:rsid w:val="00E45E9B"/>
    <w:rsid w:val="00E46048"/>
    <w:rsid w:val="00E46454"/>
    <w:rsid w:val="00E5171D"/>
    <w:rsid w:val="00E54467"/>
    <w:rsid w:val="00E6025B"/>
    <w:rsid w:val="00E609E4"/>
    <w:rsid w:val="00E60F89"/>
    <w:rsid w:val="00E7356D"/>
    <w:rsid w:val="00E74087"/>
    <w:rsid w:val="00E83280"/>
    <w:rsid w:val="00E84D55"/>
    <w:rsid w:val="00E91AF0"/>
    <w:rsid w:val="00E92AA4"/>
    <w:rsid w:val="00EA3F5D"/>
    <w:rsid w:val="00EB048D"/>
    <w:rsid w:val="00EB3B52"/>
    <w:rsid w:val="00EB778D"/>
    <w:rsid w:val="00EB7A45"/>
    <w:rsid w:val="00EC663E"/>
    <w:rsid w:val="00EC797A"/>
    <w:rsid w:val="00ED18BE"/>
    <w:rsid w:val="00ED4BEB"/>
    <w:rsid w:val="00ED5D21"/>
    <w:rsid w:val="00EE2EE0"/>
    <w:rsid w:val="00EF34CF"/>
    <w:rsid w:val="00EF6FB7"/>
    <w:rsid w:val="00F0142C"/>
    <w:rsid w:val="00F05F22"/>
    <w:rsid w:val="00F10572"/>
    <w:rsid w:val="00F148C0"/>
    <w:rsid w:val="00F23D61"/>
    <w:rsid w:val="00F272BA"/>
    <w:rsid w:val="00F32CCE"/>
    <w:rsid w:val="00F34AE4"/>
    <w:rsid w:val="00F3524A"/>
    <w:rsid w:val="00F43080"/>
    <w:rsid w:val="00F539E3"/>
    <w:rsid w:val="00F53A6C"/>
    <w:rsid w:val="00F61C27"/>
    <w:rsid w:val="00F62B34"/>
    <w:rsid w:val="00F62EA0"/>
    <w:rsid w:val="00F65D5A"/>
    <w:rsid w:val="00F7024D"/>
    <w:rsid w:val="00F74A3D"/>
    <w:rsid w:val="00F74D14"/>
    <w:rsid w:val="00F7636A"/>
    <w:rsid w:val="00F7636F"/>
    <w:rsid w:val="00F826D7"/>
    <w:rsid w:val="00F841B3"/>
    <w:rsid w:val="00F9224A"/>
    <w:rsid w:val="00F9464C"/>
    <w:rsid w:val="00F96607"/>
    <w:rsid w:val="00FA3B88"/>
    <w:rsid w:val="00FA572B"/>
    <w:rsid w:val="00FB0EC3"/>
    <w:rsid w:val="00FC143D"/>
    <w:rsid w:val="00FC2A7B"/>
    <w:rsid w:val="00FC7C7F"/>
    <w:rsid w:val="00FD4F10"/>
    <w:rsid w:val="00FD75BB"/>
    <w:rsid w:val="00FE0A2E"/>
    <w:rsid w:val="00FE183C"/>
    <w:rsid w:val="00FE617C"/>
    <w:rsid w:val="00FF061E"/>
    <w:rsid w:val="00FF3C29"/>
    <w:rsid w:val="00FF5081"/>
    <w:rsid w:val="00FF71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8784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937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500C9"/>
  </w:style>
  <w:style w:type="paragraph" w:styleId="NormalWeb">
    <w:name w:val="Normal (Web)"/>
    <w:basedOn w:val="Normal"/>
    <w:uiPriority w:val="99"/>
    <w:semiHidden/>
    <w:unhideWhenUsed/>
    <w:rsid w:val="001500C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936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68D"/>
  </w:style>
  <w:style w:type="paragraph" w:styleId="Footer">
    <w:name w:val="footer"/>
    <w:basedOn w:val="Normal"/>
    <w:link w:val="FooterChar"/>
    <w:uiPriority w:val="99"/>
    <w:unhideWhenUsed/>
    <w:rsid w:val="00C936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68D"/>
  </w:style>
  <w:style w:type="paragraph" w:styleId="BalloonText">
    <w:name w:val="Balloon Text"/>
    <w:basedOn w:val="Normal"/>
    <w:link w:val="BalloonTextChar"/>
    <w:uiPriority w:val="99"/>
    <w:semiHidden/>
    <w:unhideWhenUsed/>
    <w:rsid w:val="00C93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68D"/>
    <w:rPr>
      <w:rFonts w:ascii="Tahoma" w:hAnsi="Tahoma" w:cs="Tahoma"/>
      <w:sz w:val="16"/>
      <w:szCs w:val="16"/>
    </w:rPr>
  </w:style>
  <w:style w:type="paragraph" w:customStyle="1" w:styleId="BasicParagraph">
    <w:name w:val="[Basic Paragraph]"/>
    <w:basedOn w:val="Normal"/>
    <w:uiPriority w:val="99"/>
    <w:rsid w:val="00C9368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Default">
    <w:name w:val="Default"/>
    <w:rsid w:val="007B7E3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B7E39"/>
    <w:rPr>
      <w:color w:val="0000FF" w:themeColor="hyperlink"/>
      <w:u w:val="single"/>
    </w:rPr>
  </w:style>
  <w:style w:type="paragraph" w:styleId="BodyText">
    <w:name w:val="Body Text"/>
    <w:basedOn w:val="Normal"/>
    <w:link w:val="BodyTextChar"/>
    <w:uiPriority w:val="99"/>
    <w:unhideWhenUsed/>
    <w:rsid w:val="007B7E39"/>
    <w:pPr>
      <w:spacing w:after="0" w:line="240" w:lineRule="auto"/>
    </w:pPr>
    <w:rPr>
      <w:rFonts w:ascii="Verdana" w:hAnsi="Verdana" w:cs="Times New Roman"/>
      <w:sz w:val="20"/>
      <w:szCs w:val="20"/>
    </w:rPr>
  </w:style>
  <w:style w:type="character" w:customStyle="1" w:styleId="BodyTextChar">
    <w:name w:val="Body Text Char"/>
    <w:basedOn w:val="DefaultParagraphFont"/>
    <w:link w:val="BodyText"/>
    <w:uiPriority w:val="99"/>
    <w:rsid w:val="007B7E39"/>
    <w:rPr>
      <w:rFonts w:ascii="Verdana" w:hAnsi="Verdana" w:cs="Times New Roman"/>
      <w:sz w:val="20"/>
      <w:szCs w:val="20"/>
    </w:rPr>
  </w:style>
  <w:style w:type="paragraph" w:customStyle="1" w:styleId="p5">
    <w:name w:val="p5"/>
    <w:basedOn w:val="Normal"/>
    <w:rsid w:val="007B7E39"/>
    <w:pPr>
      <w:spacing w:before="100" w:beforeAutospacing="1" w:after="100" w:afterAutospacing="1" w:line="240" w:lineRule="auto"/>
    </w:pPr>
    <w:rPr>
      <w:rFonts w:ascii="Times New Roman" w:hAnsi="Times New Roman" w:cs="Times New Roman"/>
      <w:sz w:val="24"/>
      <w:szCs w:val="24"/>
    </w:rPr>
  </w:style>
  <w:style w:type="character" w:customStyle="1" w:styleId="s1">
    <w:name w:val="s1"/>
    <w:basedOn w:val="DefaultParagraphFont"/>
    <w:rsid w:val="007B7E39"/>
  </w:style>
  <w:style w:type="character" w:customStyle="1" w:styleId="s3">
    <w:name w:val="s3"/>
    <w:basedOn w:val="DefaultParagraphFont"/>
    <w:rsid w:val="007B7E39"/>
  </w:style>
  <w:style w:type="paragraph" w:customStyle="1" w:styleId="BodyA">
    <w:name w:val="Body A"/>
    <w:rsid w:val="0089375C"/>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en-US"/>
    </w:rPr>
  </w:style>
  <w:style w:type="character" w:customStyle="1" w:styleId="Heading2Char">
    <w:name w:val="Heading 2 Char"/>
    <w:basedOn w:val="DefaultParagraphFont"/>
    <w:link w:val="Heading2"/>
    <w:uiPriority w:val="9"/>
    <w:rsid w:val="0089375C"/>
    <w:rPr>
      <w:rFonts w:ascii="Times New Roman" w:eastAsia="Times New Roman" w:hAnsi="Times New Roman" w:cs="Times New Roman"/>
      <w:b/>
      <w:bCs/>
      <w:sz w:val="36"/>
      <w:szCs w:val="36"/>
      <w:lang w:eastAsia="en-GB"/>
    </w:rPr>
  </w:style>
  <w:style w:type="paragraph" w:customStyle="1" w:styleId="cyclestrapline">
    <w:name w:val="cyclestrapline"/>
    <w:basedOn w:val="Normal"/>
    <w:rsid w:val="008937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ycledescription">
    <w:name w:val="cycledescription"/>
    <w:basedOn w:val="Normal"/>
    <w:rsid w:val="0089375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62766"/>
    <w:pPr>
      <w:ind w:left="720"/>
      <w:contextualSpacing/>
    </w:pPr>
  </w:style>
  <w:style w:type="paragraph" w:styleId="NoSpacing">
    <w:name w:val="No Spacing"/>
    <w:uiPriority w:val="1"/>
    <w:qFormat/>
    <w:rsid w:val="00DB0E54"/>
    <w:pPr>
      <w:spacing w:after="0" w:line="240" w:lineRule="auto"/>
    </w:pPr>
  </w:style>
  <w:style w:type="character" w:styleId="CommentReference">
    <w:name w:val="annotation reference"/>
    <w:basedOn w:val="DefaultParagraphFont"/>
    <w:uiPriority w:val="99"/>
    <w:semiHidden/>
    <w:unhideWhenUsed/>
    <w:rsid w:val="00B82043"/>
    <w:rPr>
      <w:sz w:val="16"/>
      <w:szCs w:val="16"/>
    </w:rPr>
  </w:style>
  <w:style w:type="paragraph" w:styleId="CommentText">
    <w:name w:val="annotation text"/>
    <w:basedOn w:val="Normal"/>
    <w:link w:val="CommentTextChar"/>
    <w:uiPriority w:val="99"/>
    <w:semiHidden/>
    <w:unhideWhenUsed/>
    <w:rsid w:val="00B82043"/>
    <w:pPr>
      <w:spacing w:line="240" w:lineRule="auto"/>
    </w:pPr>
    <w:rPr>
      <w:sz w:val="20"/>
      <w:szCs w:val="20"/>
    </w:rPr>
  </w:style>
  <w:style w:type="character" w:customStyle="1" w:styleId="CommentTextChar">
    <w:name w:val="Comment Text Char"/>
    <w:basedOn w:val="DefaultParagraphFont"/>
    <w:link w:val="CommentText"/>
    <w:uiPriority w:val="99"/>
    <w:semiHidden/>
    <w:rsid w:val="00B82043"/>
    <w:rPr>
      <w:sz w:val="20"/>
      <w:szCs w:val="20"/>
    </w:rPr>
  </w:style>
  <w:style w:type="paragraph" w:styleId="CommentSubject">
    <w:name w:val="annotation subject"/>
    <w:basedOn w:val="CommentText"/>
    <w:next w:val="CommentText"/>
    <w:link w:val="CommentSubjectChar"/>
    <w:uiPriority w:val="99"/>
    <w:semiHidden/>
    <w:unhideWhenUsed/>
    <w:rsid w:val="00B82043"/>
    <w:rPr>
      <w:b/>
      <w:bCs/>
    </w:rPr>
  </w:style>
  <w:style w:type="character" w:customStyle="1" w:styleId="CommentSubjectChar">
    <w:name w:val="Comment Subject Char"/>
    <w:basedOn w:val="CommentTextChar"/>
    <w:link w:val="CommentSubject"/>
    <w:uiPriority w:val="99"/>
    <w:semiHidden/>
    <w:rsid w:val="00B82043"/>
    <w:rPr>
      <w:b/>
      <w:bCs/>
      <w:sz w:val="20"/>
      <w:szCs w:val="20"/>
    </w:rPr>
  </w:style>
  <w:style w:type="paragraph" w:styleId="Caption">
    <w:name w:val="caption"/>
    <w:basedOn w:val="Normal"/>
    <w:next w:val="Normal"/>
    <w:uiPriority w:val="35"/>
    <w:unhideWhenUsed/>
    <w:qFormat/>
    <w:rsid w:val="00D927F0"/>
    <w:pPr>
      <w:spacing w:line="240" w:lineRule="auto"/>
    </w:pPr>
    <w:rPr>
      <w:b/>
      <w:bCs/>
      <w:color w:val="4F81BD" w:themeColor="accent1"/>
      <w:sz w:val="18"/>
      <w:szCs w:val="18"/>
    </w:rPr>
  </w:style>
  <w:style w:type="character" w:styleId="FollowedHyperlink">
    <w:name w:val="FollowedHyperlink"/>
    <w:basedOn w:val="DefaultParagraphFont"/>
    <w:uiPriority w:val="99"/>
    <w:semiHidden/>
    <w:unhideWhenUsed/>
    <w:rsid w:val="00EE2EE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937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500C9"/>
  </w:style>
  <w:style w:type="paragraph" w:styleId="NormalWeb">
    <w:name w:val="Normal (Web)"/>
    <w:basedOn w:val="Normal"/>
    <w:uiPriority w:val="99"/>
    <w:semiHidden/>
    <w:unhideWhenUsed/>
    <w:rsid w:val="001500C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936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68D"/>
  </w:style>
  <w:style w:type="paragraph" w:styleId="Footer">
    <w:name w:val="footer"/>
    <w:basedOn w:val="Normal"/>
    <w:link w:val="FooterChar"/>
    <w:uiPriority w:val="99"/>
    <w:unhideWhenUsed/>
    <w:rsid w:val="00C936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68D"/>
  </w:style>
  <w:style w:type="paragraph" w:styleId="BalloonText">
    <w:name w:val="Balloon Text"/>
    <w:basedOn w:val="Normal"/>
    <w:link w:val="BalloonTextChar"/>
    <w:uiPriority w:val="99"/>
    <w:semiHidden/>
    <w:unhideWhenUsed/>
    <w:rsid w:val="00C93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68D"/>
    <w:rPr>
      <w:rFonts w:ascii="Tahoma" w:hAnsi="Tahoma" w:cs="Tahoma"/>
      <w:sz w:val="16"/>
      <w:szCs w:val="16"/>
    </w:rPr>
  </w:style>
  <w:style w:type="paragraph" w:customStyle="1" w:styleId="BasicParagraph">
    <w:name w:val="[Basic Paragraph]"/>
    <w:basedOn w:val="Normal"/>
    <w:uiPriority w:val="99"/>
    <w:rsid w:val="00C9368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Default">
    <w:name w:val="Default"/>
    <w:rsid w:val="007B7E3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B7E39"/>
    <w:rPr>
      <w:color w:val="0000FF" w:themeColor="hyperlink"/>
      <w:u w:val="single"/>
    </w:rPr>
  </w:style>
  <w:style w:type="paragraph" w:styleId="BodyText">
    <w:name w:val="Body Text"/>
    <w:basedOn w:val="Normal"/>
    <w:link w:val="BodyTextChar"/>
    <w:uiPriority w:val="99"/>
    <w:unhideWhenUsed/>
    <w:rsid w:val="007B7E39"/>
    <w:pPr>
      <w:spacing w:after="0" w:line="240" w:lineRule="auto"/>
    </w:pPr>
    <w:rPr>
      <w:rFonts w:ascii="Verdana" w:hAnsi="Verdana" w:cs="Times New Roman"/>
      <w:sz w:val="20"/>
      <w:szCs w:val="20"/>
    </w:rPr>
  </w:style>
  <w:style w:type="character" w:customStyle="1" w:styleId="BodyTextChar">
    <w:name w:val="Body Text Char"/>
    <w:basedOn w:val="DefaultParagraphFont"/>
    <w:link w:val="BodyText"/>
    <w:uiPriority w:val="99"/>
    <w:rsid w:val="007B7E39"/>
    <w:rPr>
      <w:rFonts w:ascii="Verdana" w:hAnsi="Verdana" w:cs="Times New Roman"/>
      <w:sz w:val="20"/>
      <w:szCs w:val="20"/>
    </w:rPr>
  </w:style>
  <w:style w:type="paragraph" w:customStyle="1" w:styleId="p5">
    <w:name w:val="p5"/>
    <w:basedOn w:val="Normal"/>
    <w:rsid w:val="007B7E39"/>
    <w:pPr>
      <w:spacing w:before="100" w:beforeAutospacing="1" w:after="100" w:afterAutospacing="1" w:line="240" w:lineRule="auto"/>
    </w:pPr>
    <w:rPr>
      <w:rFonts w:ascii="Times New Roman" w:hAnsi="Times New Roman" w:cs="Times New Roman"/>
      <w:sz w:val="24"/>
      <w:szCs w:val="24"/>
    </w:rPr>
  </w:style>
  <w:style w:type="character" w:customStyle="1" w:styleId="s1">
    <w:name w:val="s1"/>
    <w:basedOn w:val="DefaultParagraphFont"/>
    <w:rsid w:val="007B7E39"/>
  </w:style>
  <w:style w:type="character" w:customStyle="1" w:styleId="s3">
    <w:name w:val="s3"/>
    <w:basedOn w:val="DefaultParagraphFont"/>
    <w:rsid w:val="007B7E39"/>
  </w:style>
  <w:style w:type="paragraph" w:customStyle="1" w:styleId="BodyA">
    <w:name w:val="Body A"/>
    <w:rsid w:val="0089375C"/>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en-US"/>
    </w:rPr>
  </w:style>
  <w:style w:type="character" w:customStyle="1" w:styleId="Heading2Char">
    <w:name w:val="Heading 2 Char"/>
    <w:basedOn w:val="DefaultParagraphFont"/>
    <w:link w:val="Heading2"/>
    <w:uiPriority w:val="9"/>
    <w:rsid w:val="0089375C"/>
    <w:rPr>
      <w:rFonts w:ascii="Times New Roman" w:eastAsia="Times New Roman" w:hAnsi="Times New Roman" w:cs="Times New Roman"/>
      <w:b/>
      <w:bCs/>
      <w:sz w:val="36"/>
      <w:szCs w:val="36"/>
      <w:lang w:eastAsia="en-GB"/>
    </w:rPr>
  </w:style>
  <w:style w:type="paragraph" w:customStyle="1" w:styleId="cyclestrapline">
    <w:name w:val="cyclestrapline"/>
    <w:basedOn w:val="Normal"/>
    <w:rsid w:val="008937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ycledescription">
    <w:name w:val="cycledescription"/>
    <w:basedOn w:val="Normal"/>
    <w:rsid w:val="0089375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62766"/>
    <w:pPr>
      <w:ind w:left="720"/>
      <w:contextualSpacing/>
    </w:pPr>
  </w:style>
  <w:style w:type="paragraph" w:styleId="NoSpacing">
    <w:name w:val="No Spacing"/>
    <w:uiPriority w:val="1"/>
    <w:qFormat/>
    <w:rsid w:val="00DB0E54"/>
    <w:pPr>
      <w:spacing w:after="0" w:line="240" w:lineRule="auto"/>
    </w:pPr>
  </w:style>
  <w:style w:type="character" w:styleId="CommentReference">
    <w:name w:val="annotation reference"/>
    <w:basedOn w:val="DefaultParagraphFont"/>
    <w:uiPriority w:val="99"/>
    <w:semiHidden/>
    <w:unhideWhenUsed/>
    <w:rsid w:val="00B82043"/>
    <w:rPr>
      <w:sz w:val="16"/>
      <w:szCs w:val="16"/>
    </w:rPr>
  </w:style>
  <w:style w:type="paragraph" w:styleId="CommentText">
    <w:name w:val="annotation text"/>
    <w:basedOn w:val="Normal"/>
    <w:link w:val="CommentTextChar"/>
    <w:uiPriority w:val="99"/>
    <w:semiHidden/>
    <w:unhideWhenUsed/>
    <w:rsid w:val="00B82043"/>
    <w:pPr>
      <w:spacing w:line="240" w:lineRule="auto"/>
    </w:pPr>
    <w:rPr>
      <w:sz w:val="20"/>
      <w:szCs w:val="20"/>
    </w:rPr>
  </w:style>
  <w:style w:type="character" w:customStyle="1" w:styleId="CommentTextChar">
    <w:name w:val="Comment Text Char"/>
    <w:basedOn w:val="DefaultParagraphFont"/>
    <w:link w:val="CommentText"/>
    <w:uiPriority w:val="99"/>
    <w:semiHidden/>
    <w:rsid w:val="00B82043"/>
    <w:rPr>
      <w:sz w:val="20"/>
      <w:szCs w:val="20"/>
    </w:rPr>
  </w:style>
  <w:style w:type="paragraph" w:styleId="CommentSubject">
    <w:name w:val="annotation subject"/>
    <w:basedOn w:val="CommentText"/>
    <w:next w:val="CommentText"/>
    <w:link w:val="CommentSubjectChar"/>
    <w:uiPriority w:val="99"/>
    <w:semiHidden/>
    <w:unhideWhenUsed/>
    <w:rsid w:val="00B82043"/>
    <w:rPr>
      <w:b/>
      <w:bCs/>
    </w:rPr>
  </w:style>
  <w:style w:type="character" w:customStyle="1" w:styleId="CommentSubjectChar">
    <w:name w:val="Comment Subject Char"/>
    <w:basedOn w:val="CommentTextChar"/>
    <w:link w:val="CommentSubject"/>
    <w:uiPriority w:val="99"/>
    <w:semiHidden/>
    <w:rsid w:val="00B82043"/>
    <w:rPr>
      <w:b/>
      <w:bCs/>
      <w:sz w:val="20"/>
      <w:szCs w:val="20"/>
    </w:rPr>
  </w:style>
  <w:style w:type="paragraph" w:styleId="Caption">
    <w:name w:val="caption"/>
    <w:basedOn w:val="Normal"/>
    <w:next w:val="Normal"/>
    <w:uiPriority w:val="35"/>
    <w:unhideWhenUsed/>
    <w:qFormat/>
    <w:rsid w:val="00D927F0"/>
    <w:pPr>
      <w:spacing w:line="240" w:lineRule="auto"/>
    </w:pPr>
    <w:rPr>
      <w:b/>
      <w:bCs/>
      <w:color w:val="4F81BD" w:themeColor="accent1"/>
      <w:sz w:val="18"/>
      <w:szCs w:val="18"/>
    </w:rPr>
  </w:style>
  <w:style w:type="character" w:styleId="FollowedHyperlink">
    <w:name w:val="FollowedHyperlink"/>
    <w:basedOn w:val="DefaultParagraphFont"/>
    <w:uiPriority w:val="99"/>
    <w:semiHidden/>
    <w:unhideWhenUsed/>
    <w:rsid w:val="00EE2E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65507">
      <w:bodyDiv w:val="1"/>
      <w:marLeft w:val="0"/>
      <w:marRight w:val="0"/>
      <w:marTop w:val="0"/>
      <w:marBottom w:val="0"/>
      <w:divBdr>
        <w:top w:val="none" w:sz="0" w:space="0" w:color="auto"/>
        <w:left w:val="none" w:sz="0" w:space="0" w:color="auto"/>
        <w:bottom w:val="none" w:sz="0" w:space="0" w:color="auto"/>
        <w:right w:val="none" w:sz="0" w:space="0" w:color="auto"/>
      </w:divBdr>
    </w:div>
    <w:div w:id="206066884">
      <w:bodyDiv w:val="1"/>
      <w:marLeft w:val="0"/>
      <w:marRight w:val="0"/>
      <w:marTop w:val="0"/>
      <w:marBottom w:val="0"/>
      <w:divBdr>
        <w:top w:val="none" w:sz="0" w:space="0" w:color="auto"/>
        <w:left w:val="none" w:sz="0" w:space="0" w:color="auto"/>
        <w:bottom w:val="none" w:sz="0" w:space="0" w:color="auto"/>
        <w:right w:val="none" w:sz="0" w:space="0" w:color="auto"/>
      </w:divBdr>
    </w:div>
    <w:div w:id="332224979">
      <w:bodyDiv w:val="1"/>
      <w:marLeft w:val="0"/>
      <w:marRight w:val="0"/>
      <w:marTop w:val="0"/>
      <w:marBottom w:val="0"/>
      <w:divBdr>
        <w:top w:val="none" w:sz="0" w:space="0" w:color="auto"/>
        <w:left w:val="none" w:sz="0" w:space="0" w:color="auto"/>
        <w:bottom w:val="none" w:sz="0" w:space="0" w:color="auto"/>
        <w:right w:val="none" w:sz="0" w:space="0" w:color="auto"/>
      </w:divBdr>
    </w:div>
    <w:div w:id="334263195">
      <w:bodyDiv w:val="1"/>
      <w:marLeft w:val="0"/>
      <w:marRight w:val="0"/>
      <w:marTop w:val="0"/>
      <w:marBottom w:val="0"/>
      <w:divBdr>
        <w:top w:val="none" w:sz="0" w:space="0" w:color="auto"/>
        <w:left w:val="none" w:sz="0" w:space="0" w:color="auto"/>
        <w:bottom w:val="none" w:sz="0" w:space="0" w:color="auto"/>
        <w:right w:val="none" w:sz="0" w:space="0" w:color="auto"/>
      </w:divBdr>
    </w:div>
    <w:div w:id="370808578">
      <w:bodyDiv w:val="1"/>
      <w:marLeft w:val="0"/>
      <w:marRight w:val="0"/>
      <w:marTop w:val="0"/>
      <w:marBottom w:val="0"/>
      <w:divBdr>
        <w:top w:val="none" w:sz="0" w:space="0" w:color="auto"/>
        <w:left w:val="none" w:sz="0" w:space="0" w:color="auto"/>
        <w:bottom w:val="none" w:sz="0" w:space="0" w:color="auto"/>
        <w:right w:val="none" w:sz="0" w:space="0" w:color="auto"/>
      </w:divBdr>
    </w:div>
    <w:div w:id="550845337">
      <w:bodyDiv w:val="1"/>
      <w:marLeft w:val="0"/>
      <w:marRight w:val="0"/>
      <w:marTop w:val="0"/>
      <w:marBottom w:val="0"/>
      <w:divBdr>
        <w:top w:val="none" w:sz="0" w:space="0" w:color="auto"/>
        <w:left w:val="none" w:sz="0" w:space="0" w:color="auto"/>
        <w:bottom w:val="none" w:sz="0" w:space="0" w:color="auto"/>
        <w:right w:val="none" w:sz="0" w:space="0" w:color="auto"/>
      </w:divBdr>
    </w:div>
    <w:div w:id="937711149">
      <w:bodyDiv w:val="1"/>
      <w:marLeft w:val="0"/>
      <w:marRight w:val="0"/>
      <w:marTop w:val="0"/>
      <w:marBottom w:val="0"/>
      <w:divBdr>
        <w:top w:val="none" w:sz="0" w:space="0" w:color="auto"/>
        <w:left w:val="none" w:sz="0" w:space="0" w:color="auto"/>
        <w:bottom w:val="none" w:sz="0" w:space="0" w:color="auto"/>
        <w:right w:val="none" w:sz="0" w:space="0" w:color="auto"/>
      </w:divBdr>
    </w:div>
    <w:div w:id="982851041">
      <w:bodyDiv w:val="1"/>
      <w:marLeft w:val="0"/>
      <w:marRight w:val="0"/>
      <w:marTop w:val="0"/>
      <w:marBottom w:val="0"/>
      <w:divBdr>
        <w:top w:val="none" w:sz="0" w:space="0" w:color="auto"/>
        <w:left w:val="none" w:sz="0" w:space="0" w:color="auto"/>
        <w:bottom w:val="none" w:sz="0" w:space="0" w:color="auto"/>
        <w:right w:val="none" w:sz="0" w:space="0" w:color="auto"/>
      </w:divBdr>
    </w:div>
    <w:div w:id="1001353199">
      <w:bodyDiv w:val="1"/>
      <w:marLeft w:val="0"/>
      <w:marRight w:val="0"/>
      <w:marTop w:val="0"/>
      <w:marBottom w:val="0"/>
      <w:divBdr>
        <w:top w:val="none" w:sz="0" w:space="0" w:color="auto"/>
        <w:left w:val="none" w:sz="0" w:space="0" w:color="auto"/>
        <w:bottom w:val="none" w:sz="0" w:space="0" w:color="auto"/>
        <w:right w:val="none" w:sz="0" w:space="0" w:color="auto"/>
      </w:divBdr>
    </w:div>
    <w:div w:id="1117874428">
      <w:bodyDiv w:val="1"/>
      <w:marLeft w:val="0"/>
      <w:marRight w:val="0"/>
      <w:marTop w:val="0"/>
      <w:marBottom w:val="0"/>
      <w:divBdr>
        <w:top w:val="none" w:sz="0" w:space="0" w:color="auto"/>
        <w:left w:val="none" w:sz="0" w:space="0" w:color="auto"/>
        <w:bottom w:val="none" w:sz="0" w:space="0" w:color="auto"/>
        <w:right w:val="none" w:sz="0" w:space="0" w:color="auto"/>
      </w:divBdr>
    </w:div>
    <w:div w:id="1133909940">
      <w:bodyDiv w:val="1"/>
      <w:marLeft w:val="0"/>
      <w:marRight w:val="0"/>
      <w:marTop w:val="0"/>
      <w:marBottom w:val="0"/>
      <w:divBdr>
        <w:top w:val="none" w:sz="0" w:space="0" w:color="auto"/>
        <w:left w:val="none" w:sz="0" w:space="0" w:color="auto"/>
        <w:bottom w:val="none" w:sz="0" w:space="0" w:color="auto"/>
        <w:right w:val="none" w:sz="0" w:space="0" w:color="auto"/>
      </w:divBdr>
    </w:div>
    <w:div w:id="1394738012">
      <w:bodyDiv w:val="1"/>
      <w:marLeft w:val="0"/>
      <w:marRight w:val="0"/>
      <w:marTop w:val="0"/>
      <w:marBottom w:val="0"/>
      <w:divBdr>
        <w:top w:val="none" w:sz="0" w:space="0" w:color="auto"/>
        <w:left w:val="none" w:sz="0" w:space="0" w:color="auto"/>
        <w:bottom w:val="none" w:sz="0" w:space="0" w:color="auto"/>
        <w:right w:val="none" w:sz="0" w:space="0" w:color="auto"/>
      </w:divBdr>
      <w:divsChild>
        <w:div w:id="573469549">
          <w:marLeft w:val="0"/>
          <w:marRight w:val="0"/>
          <w:marTop w:val="0"/>
          <w:marBottom w:val="0"/>
          <w:divBdr>
            <w:top w:val="none" w:sz="0" w:space="0" w:color="auto"/>
            <w:left w:val="none" w:sz="0" w:space="0" w:color="auto"/>
            <w:bottom w:val="none" w:sz="0" w:space="0" w:color="auto"/>
            <w:right w:val="none" w:sz="0" w:space="0" w:color="auto"/>
          </w:divBdr>
        </w:div>
        <w:div w:id="1035034500">
          <w:marLeft w:val="0"/>
          <w:marRight w:val="0"/>
          <w:marTop w:val="0"/>
          <w:marBottom w:val="0"/>
          <w:divBdr>
            <w:top w:val="none" w:sz="0" w:space="0" w:color="auto"/>
            <w:left w:val="none" w:sz="0" w:space="0" w:color="auto"/>
            <w:bottom w:val="none" w:sz="0" w:space="0" w:color="auto"/>
            <w:right w:val="none" w:sz="0" w:space="0" w:color="auto"/>
          </w:divBdr>
        </w:div>
        <w:div w:id="1821653386">
          <w:marLeft w:val="0"/>
          <w:marRight w:val="0"/>
          <w:marTop w:val="0"/>
          <w:marBottom w:val="0"/>
          <w:divBdr>
            <w:top w:val="none" w:sz="0" w:space="0" w:color="auto"/>
            <w:left w:val="none" w:sz="0" w:space="0" w:color="auto"/>
            <w:bottom w:val="none" w:sz="0" w:space="0" w:color="auto"/>
            <w:right w:val="none" w:sz="0" w:space="0" w:color="auto"/>
          </w:divBdr>
        </w:div>
        <w:div w:id="1805342828">
          <w:marLeft w:val="0"/>
          <w:marRight w:val="0"/>
          <w:marTop w:val="0"/>
          <w:marBottom w:val="0"/>
          <w:divBdr>
            <w:top w:val="none" w:sz="0" w:space="0" w:color="auto"/>
            <w:left w:val="none" w:sz="0" w:space="0" w:color="auto"/>
            <w:bottom w:val="none" w:sz="0" w:space="0" w:color="auto"/>
            <w:right w:val="none" w:sz="0" w:space="0" w:color="auto"/>
          </w:divBdr>
        </w:div>
        <w:div w:id="1481464505">
          <w:marLeft w:val="0"/>
          <w:marRight w:val="0"/>
          <w:marTop w:val="0"/>
          <w:marBottom w:val="0"/>
          <w:divBdr>
            <w:top w:val="none" w:sz="0" w:space="0" w:color="auto"/>
            <w:left w:val="none" w:sz="0" w:space="0" w:color="auto"/>
            <w:bottom w:val="none" w:sz="0" w:space="0" w:color="auto"/>
            <w:right w:val="none" w:sz="0" w:space="0" w:color="auto"/>
          </w:divBdr>
        </w:div>
        <w:div w:id="508715083">
          <w:marLeft w:val="0"/>
          <w:marRight w:val="0"/>
          <w:marTop w:val="0"/>
          <w:marBottom w:val="0"/>
          <w:divBdr>
            <w:top w:val="none" w:sz="0" w:space="0" w:color="auto"/>
            <w:left w:val="none" w:sz="0" w:space="0" w:color="auto"/>
            <w:bottom w:val="none" w:sz="0" w:space="0" w:color="auto"/>
            <w:right w:val="none" w:sz="0" w:space="0" w:color="auto"/>
          </w:divBdr>
        </w:div>
        <w:div w:id="794252147">
          <w:marLeft w:val="0"/>
          <w:marRight w:val="0"/>
          <w:marTop w:val="0"/>
          <w:marBottom w:val="0"/>
          <w:divBdr>
            <w:top w:val="none" w:sz="0" w:space="0" w:color="auto"/>
            <w:left w:val="none" w:sz="0" w:space="0" w:color="auto"/>
            <w:bottom w:val="none" w:sz="0" w:space="0" w:color="auto"/>
            <w:right w:val="none" w:sz="0" w:space="0" w:color="auto"/>
          </w:divBdr>
        </w:div>
        <w:div w:id="8413927">
          <w:marLeft w:val="0"/>
          <w:marRight w:val="0"/>
          <w:marTop w:val="0"/>
          <w:marBottom w:val="0"/>
          <w:divBdr>
            <w:top w:val="none" w:sz="0" w:space="0" w:color="auto"/>
            <w:left w:val="none" w:sz="0" w:space="0" w:color="auto"/>
            <w:bottom w:val="none" w:sz="0" w:space="0" w:color="auto"/>
            <w:right w:val="none" w:sz="0" w:space="0" w:color="auto"/>
          </w:divBdr>
        </w:div>
        <w:div w:id="1804732422">
          <w:marLeft w:val="0"/>
          <w:marRight w:val="0"/>
          <w:marTop w:val="0"/>
          <w:marBottom w:val="0"/>
          <w:divBdr>
            <w:top w:val="none" w:sz="0" w:space="0" w:color="auto"/>
            <w:left w:val="none" w:sz="0" w:space="0" w:color="auto"/>
            <w:bottom w:val="none" w:sz="0" w:space="0" w:color="auto"/>
            <w:right w:val="none" w:sz="0" w:space="0" w:color="auto"/>
          </w:divBdr>
        </w:div>
        <w:div w:id="1648044883">
          <w:marLeft w:val="0"/>
          <w:marRight w:val="0"/>
          <w:marTop w:val="0"/>
          <w:marBottom w:val="0"/>
          <w:divBdr>
            <w:top w:val="none" w:sz="0" w:space="0" w:color="auto"/>
            <w:left w:val="none" w:sz="0" w:space="0" w:color="auto"/>
            <w:bottom w:val="none" w:sz="0" w:space="0" w:color="auto"/>
            <w:right w:val="none" w:sz="0" w:space="0" w:color="auto"/>
          </w:divBdr>
        </w:div>
        <w:div w:id="520778018">
          <w:marLeft w:val="0"/>
          <w:marRight w:val="0"/>
          <w:marTop w:val="0"/>
          <w:marBottom w:val="0"/>
          <w:divBdr>
            <w:top w:val="none" w:sz="0" w:space="0" w:color="auto"/>
            <w:left w:val="none" w:sz="0" w:space="0" w:color="auto"/>
            <w:bottom w:val="none" w:sz="0" w:space="0" w:color="auto"/>
            <w:right w:val="none" w:sz="0" w:space="0" w:color="auto"/>
          </w:divBdr>
        </w:div>
        <w:div w:id="1648317770">
          <w:marLeft w:val="0"/>
          <w:marRight w:val="0"/>
          <w:marTop w:val="0"/>
          <w:marBottom w:val="0"/>
          <w:divBdr>
            <w:top w:val="none" w:sz="0" w:space="0" w:color="auto"/>
            <w:left w:val="none" w:sz="0" w:space="0" w:color="auto"/>
            <w:bottom w:val="none" w:sz="0" w:space="0" w:color="auto"/>
            <w:right w:val="none" w:sz="0" w:space="0" w:color="auto"/>
          </w:divBdr>
        </w:div>
        <w:div w:id="613248807">
          <w:marLeft w:val="0"/>
          <w:marRight w:val="0"/>
          <w:marTop w:val="0"/>
          <w:marBottom w:val="0"/>
          <w:divBdr>
            <w:top w:val="none" w:sz="0" w:space="0" w:color="auto"/>
            <w:left w:val="none" w:sz="0" w:space="0" w:color="auto"/>
            <w:bottom w:val="none" w:sz="0" w:space="0" w:color="auto"/>
            <w:right w:val="none" w:sz="0" w:space="0" w:color="auto"/>
          </w:divBdr>
        </w:div>
        <w:div w:id="1248685249">
          <w:marLeft w:val="0"/>
          <w:marRight w:val="0"/>
          <w:marTop w:val="0"/>
          <w:marBottom w:val="0"/>
          <w:divBdr>
            <w:top w:val="none" w:sz="0" w:space="0" w:color="auto"/>
            <w:left w:val="none" w:sz="0" w:space="0" w:color="auto"/>
            <w:bottom w:val="none" w:sz="0" w:space="0" w:color="auto"/>
            <w:right w:val="none" w:sz="0" w:space="0" w:color="auto"/>
          </w:divBdr>
        </w:div>
      </w:divsChild>
    </w:div>
    <w:div w:id="1419139306">
      <w:bodyDiv w:val="1"/>
      <w:marLeft w:val="0"/>
      <w:marRight w:val="0"/>
      <w:marTop w:val="0"/>
      <w:marBottom w:val="0"/>
      <w:divBdr>
        <w:top w:val="none" w:sz="0" w:space="0" w:color="auto"/>
        <w:left w:val="none" w:sz="0" w:space="0" w:color="auto"/>
        <w:bottom w:val="none" w:sz="0" w:space="0" w:color="auto"/>
        <w:right w:val="none" w:sz="0" w:space="0" w:color="auto"/>
      </w:divBdr>
    </w:div>
    <w:div w:id="1661888803">
      <w:bodyDiv w:val="1"/>
      <w:marLeft w:val="0"/>
      <w:marRight w:val="0"/>
      <w:marTop w:val="0"/>
      <w:marBottom w:val="0"/>
      <w:divBdr>
        <w:top w:val="none" w:sz="0" w:space="0" w:color="auto"/>
        <w:left w:val="none" w:sz="0" w:space="0" w:color="auto"/>
        <w:bottom w:val="none" w:sz="0" w:space="0" w:color="auto"/>
        <w:right w:val="none" w:sz="0" w:space="0" w:color="auto"/>
      </w:divBdr>
    </w:div>
    <w:div w:id="1690254847">
      <w:bodyDiv w:val="1"/>
      <w:marLeft w:val="0"/>
      <w:marRight w:val="0"/>
      <w:marTop w:val="0"/>
      <w:marBottom w:val="0"/>
      <w:divBdr>
        <w:top w:val="none" w:sz="0" w:space="0" w:color="auto"/>
        <w:left w:val="none" w:sz="0" w:space="0" w:color="auto"/>
        <w:bottom w:val="none" w:sz="0" w:space="0" w:color="auto"/>
        <w:right w:val="none" w:sz="0" w:space="0" w:color="auto"/>
      </w:divBdr>
    </w:div>
    <w:div w:id="1819498769">
      <w:bodyDiv w:val="1"/>
      <w:marLeft w:val="0"/>
      <w:marRight w:val="0"/>
      <w:marTop w:val="0"/>
      <w:marBottom w:val="0"/>
      <w:divBdr>
        <w:top w:val="none" w:sz="0" w:space="0" w:color="auto"/>
        <w:left w:val="none" w:sz="0" w:space="0" w:color="auto"/>
        <w:bottom w:val="none" w:sz="0" w:space="0" w:color="auto"/>
        <w:right w:val="none" w:sz="0" w:space="0" w:color="auto"/>
      </w:divBdr>
    </w:div>
    <w:div w:id="1954364730">
      <w:bodyDiv w:val="1"/>
      <w:marLeft w:val="0"/>
      <w:marRight w:val="0"/>
      <w:marTop w:val="0"/>
      <w:marBottom w:val="0"/>
      <w:divBdr>
        <w:top w:val="none" w:sz="0" w:space="0" w:color="auto"/>
        <w:left w:val="none" w:sz="0" w:space="0" w:color="auto"/>
        <w:bottom w:val="none" w:sz="0" w:space="0" w:color="auto"/>
        <w:right w:val="none" w:sz="0" w:space="0" w:color="auto"/>
      </w:divBdr>
    </w:div>
    <w:div w:id="2041660807">
      <w:bodyDiv w:val="1"/>
      <w:marLeft w:val="0"/>
      <w:marRight w:val="0"/>
      <w:marTop w:val="0"/>
      <w:marBottom w:val="0"/>
      <w:divBdr>
        <w:top w:val="none" w:sz="0" w:space="0" w:color="auto"/>
        <w:left w:val="none" w:sz="0" w:space="0" w:color="auto"/>
        <w:bottom w:val="none" w:sz="0" w:space="0" w:color="auto"/>
        <w:right w:val="none" w:sz="0" w:space="0" w:color="auto"/>
      </w:divBdr>
    </w:div>
    <w:div w:id="204756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lison@marineadagency.co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mailto:hazel.proudlock@survitec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CCE5A-CDE6-EF43-9FF9-050EEFE31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710</Words>
  <Characters>4051</Characters>
  <Application>Microsoft Macintosh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Survitec</Company>
  <LinksUpToDate>false</LinksUpToDate>
  <CharactersWithSpaces>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Burywood</dc:creator>
  <cp:lastModifiedBy>Emma Stanbury</cp:lastModifiedBy>
  <cp:revision>3</cp:revision>
  <cp:lastPrinted>2017-05-26T10:52:00Z</cp:lastPrinted>
  <dcterms:created xsi:type="dcterms:W3CDTF">2017-05-31T13:03:00Z</dcterms:created>
  <dcterms:modified xsi:type="dcterms:W3CDTF">2017-05-31T13:29:00Z</dcterms:modified>
</cp:coreProperties>
</file>