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5D6B" w14:textId="74C875AA" w:rsidR="00281072" w:rsidRDefault="00281072" w:rsidP="00DD5C9F">
      <w:pPr>
        <w:jc w:val="center"/>
        <w:rPr>
          <w:rFonts w:ascii="Arial" w:hAnsi="Arial" w:cs="Arial"/>
          <w:b/>
          <w:color w:val="FF0000"/>
          <w:lang w:val="en-GB"/>
        </w:rPr>
      </w:pPr>
    </w:p>
    <w:p w14:paraId="34BC9CAB" w14:textId="40510764" w:rsidR="009951E0" w:rsidRPr="00D00E69" w:rsidRDefault="009951E0" w:rsidP="00DD5C9F">
      <w:pPr>
        <w:jc w:val="center"/>
        <w:rPr>
          <w:rFonts w:ascii="Arial" w:hAnsi="Arial" w:cs="Arial"/>
          <w:b/>
          <w:color w:val="FF0000"/>
          <w:lang w:val="en-GB"/>
        </w:rPr>
      </w:pPr>
      <w:r w:rsidRPr="00D00E69">
        <w:rPr>
          <w:rFonts w:ascii="Arial" w:hAnsi="Arial" w:cs="Arial"/>
          <w:b/>
          <w:color w:val="FF0000"/>
          <w:lang w:val="en-GB"/>
        </w:rPr>
        <w:t>***Press release – Immediate release*****</w:t>
      </w:r>
    </w:p>
    <w:p w14:paraId="3958A08F" w14:textId="656011E9" w:rsidR="009951E0" w:rsidRDefault="009951E0" w:rsidP="009951E0">
      <w:pPr>
        <w:jc w:val="center"/>
        <w:rPr>
          <w:rFonts w:ascii="Arial" w:hAnsi="Arial" w:cs="Arial"/>
          <w:b/>
          <w:color w:val="FF0000"/>
          <w:lang w:val="en-GB"/>
        </w:rPr>
      </w:pPr>
    </w:p>
    <w:p w14:paraId="319C069D" w14:textId="029281A1" w:rsidR="00281072" w:rsidRPr="00D00E69" w:rsidRDefault="00281072" w:rsidP="009951E0">
      <w:pPr>
        <w:jc w:val="center"/>
        <w:rPr>
          <w:rFonts w:ascii="Arial" w:hAnsi="Arial" w:cs="Arial"/>
          <w:b/>
          <w:color w:val="FF0000"/>
          <w:lang w:val="en-GB"/>
        </w:rPr>
      </w:pPr>
    </w:p>
    <w:p w14:paraId="341C5F0F" w14:textId="6C95728C" w:rsidR="00281072" w:rsidRPr="00281072" w:rsidRDefault="00281072" w:rsidP="00281072">
      <w:pPr>
        <w:rPr>
          <w:rFonts w:ascii="Arial" w:hAnsi="Arial" w:cs="Arial"/>
          <w:b/>
        </w:rPr>
      </w:pPr>
      <w:r w:rsidRPr="00281072">
        <w:rPr>
          <w:rFonts w:ascii="Arial" w:hAnsi="Arial" w:cs="Arial"/>
          <w:b/>
        </w:rPr>
        <w:t>Superyacht Tenders and Toys celebrates being ranked 45</w:t>
      </w:r>
      <w:r w:rsidRPr="00281072">
        <w:rPr>
          <w:rFonts w:ascii="Arial" w:hAnsi="Arial" w:cs="Arial"/>
          <w:b/>
          <w:vertAlign w:val="superscript"/>
        </w:rPr>
        <w:t>th</w:t>
      </w:r>
      <w:r w:rsidRPr="00281072">
        <w:rPr>
          <w:rFonts w:ascii="Arial" w:hAnsi="Arial" w:cs="Arial"/>
          <w:b/>
        </w:rPr>
        <w:t xml:space="preserve"> in Sunday Times </w:t>
      </w:r>
      <w:bookmarkStart w:id="0" w:name="_GoBack"/>
      <w:bookmarkEnd w:id="0"/>
      <w:r w:rsidRPr="00281072">
        <w:rPr>
          <w:rFonts w:ascii="Arial" w:hAnsi="Arial" w:cs="Arial"/>
          <w:b/>
        </w:rPr>
        <w:t>Lloyds SME Export Track 100</w:t>
      </w:r>
    </w:p>
    <w:p w14:paraId="3F779A44" w14:textId="4983B187" w:rsidR="00281072" w:rsidRPr="00281072" w:rsidRDefault="00A716CE" w:rsidP="00281072">
      <w:pPr>
        <w:rPr>
          <w:rFonts w:ascii="Arial" w:hAnsi="Arial" w:cs="Arial"/>
          <w:b/>
        </w:rPr>
      </w:pPr>
      <w:r>
        <w:rPr>
          <w:rFonts w:ascii="Arial" w:hAnsi="Arial" w:cs="Arial"/>
          <w:b/>
          <w:noProof/>
          <w:color w:val="FF0000"/>
          <w:lang w:val="en-GB"/>
        </w:rPr>
        <w:drawing>
          <wp:anchor distT="0" distB="0" distL="114300" distR="114300" simplePos="0" relativeHeight="251658240" behindDoc="0" locked="0" layoutInCell="1" allowOverlap="1" wp14:anchorId="51D91E56" wp14:editId="36B88D60">
            <wp:simplePos x="0" y="0"/>
            <wp:positionH relativeFrom="column">
              <wp:posOffset>4533900</wp:posOffset>
            </wp:positionH>
            <wp:positionV relativeFrom="paragraph">
              <wp:posOffset>36195</wp:posOffset>
            </wp:positionV>
            <wp:extent cx="1004757" cy="1612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SME Export Track 100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4757" cy="1612900"/>
                    </a:xfrm>
                    <a:prstGeom prst="rect">
                      <a:avLst/>
                    </a:prstGeom>
                  </pic:spPr>
                </pic:pic>
              </a:graphicData>
            </a:graphic>
            <wp14:sizeRelH relativeFrom="page">
              <wp14:pctWidth>0</wp14:pctWidth>
            </wp14:sizeRelH>
            <wp14:sizeRelV relativeFrom="page">
              <wp14:pctHeight>0</wp14:pctHeight>
            </wp14:sizeRelV>
          </wp:anchor>
        </w:drawing>
      </w:r>
    </w:p>
    <w:p w14:paraId="6A65F80B" w14:textId="77777777" w:rsidR="00281072" w:rsidRPr="00281072" w:rsidRDefault="00281072" w:rsidP="00281072">
      <w:pPr>
        <w:rPr>
          <w:rFonts w:ascii="Arial" w:hAnsi="Arial" w:cs="Arial"/>
        </w:rPr>
      </w:pPr>
      <w:r w:rsidRPr="00281072">
        <w:rPr>
          <w:rFonts w:ascii="Arial" w:hAnsi="Arial" w:cs="Arial"/>
        </w:rPr>
        <w:t>Superyacht Tenders and Toys (SYTT) is celebrating being ranked at 45 in the 4</w:t>
      </w:r>
      <w:r w:rsidRPr="00281072">
        <w:rPr>
          <w:rFonts w:ascii="Arial" w:hAnsi="Arial" w:cs="Arial"/>
          <w:vertAlign w:val="superscript"/>
        </w:rPr>
        <w:t>th</w:t>
      </w:r>
      <w:r w:rsidRPr="00281072">
        <w:rPr>
          <w:rFonts w:ascii="Arial" w:hAnsi="Arial" w:cs="Arial"/>
        </w:rPr>
        <w:t xml:space="preserve"> annual Sunday Times Lloyds SME Export Track 100, published in The Sunday Times on 25</w:t>
      </w:r>
      <w:r w:rsidRPr="00281072">
        <w:rPr>
          <w:rFonts w:ascii="Arial" w:hAnsi="Arial" w:cs="Arial"/>
          <w:vertAlign w:val="superscript"/>
        </w:rPr>
        <w:t>th</w:t>
      </w:r>
      <w:r w:rsidRPr="00281072">
        <w:rPr>
          <w:rFonts w:ascii="Arial" w:hAnsi="Arial" w:cs="Arial"/>
        </w:rPr>
        <w:t xml:space="preserve"> February 2018. </w:t>
      </w:r>
    </w:p>
    <w:p w14:paraId="64E9B9ED" w14:textId="77777777" w:rsidR="00281072" w:rsidRPr="00281072" w:rsidRDefault="00281072" w:rsidP="00281072">
      <w:pPr>
        <w:rPr>
          <w:rFonts w:ascii="Arial" w:hAnsi="Arial" w:cs="Arial"/>
        </w:rPr>
      </w:pPr>
    </w:p>
    <w:p w14:paraId="758EA391" w14:textId="77777777" w:rsidR="00281072" w:rsidRPr="00281072" w:rsidRDefault="00281072" w:rsidP="00281072">
      <w:pPr>
        <w:rPr>
          <w:rFonts w:ascii="Arial" w:hAnsi="Arial" w:cs="Arial"/>
        </w:rPr>
      </w:pPr>
      <w:r w:rsidRPr="00281072">
        <w:rPr>
          <w:rFonts w:ascii="Arial" w:hAnsi="Arial" w:cs="Arial"/>
        </w:rPr>
        <w:t xml:space="preserve">The Sunday Times Lloyds SME Export Track 100 ranks Britain’s 100 small and medium-sized companies with the fastest-growing international sales over the latest two years. It is compiled by Fast Track. </w:t>
      </w:r>
    </w:p>
    <w:p w14:paraId="7C25F625" w14:textId="77777777" w:rsidR="00281072" w:rsidRPr="00281072" w:rsidRDefault="00281072" w:rsidP="00281072">
      <w:pPr>
        <w:rPr>
          <w:rFonts w:ascii="Arial" w:hAnsi="Arial" w:cs="Arial"/>
        </w:rPr>
      </w:pPr>
    </w:p>
    <w:p w14:paraId="5760EF0A" w14:textId="100502A1" w:rsidR="00281072" w:rsidRPr="00281072" w:rsidRDefault="00043762" w:rsidP="00281072">
      <w:pPr>
        <w:rPr>
          <w:rFonts w:ascii="Arial" w:hAnsi="Arial" w:cs="Arial"/>
        </w:rPr>
      </w:pPr>
      <w:r>
        <w:rPr>
          <w:rFonts w:ascii="Arial" w:hAnsi="Arial" w:cs="Arial"/>
        </w:rPr>
        <w:t xml:space="preserve">Ipswich-headquartered </w:t>
      </w:r>
      <w:r w:rsidR="00281072" w:rsidRPr="00281072">
        <w:rPr>
          <w:rFonts w:ascii="Arial" w:hAnsi="Arial" w:cs="Arial"/>
        </w:rPr>
        <w:t xml:space="preserve">SYTT, which designs, manufactures and delivers yacht tenders and toys to superyachts globally, was founded in 2011 by former yacht manager Josh Richardson and his wife Claire. </w:t>
      </w:r>
      <w:r w:rsidR="00CB3075">
        <w:rPr>
          <w:rFonts w:ascii="Arial" w:hAnsi="Arial" w:cs="Arial"/>
        </w:rPr>
        <w:t xml:space="preserve">A large proportion of the company’s business comes from fitting out </w:t>
      </w:r>
      <w:r w:rsidR="00281072" w:rsidRPr="00281072">
        <w:rPr>
          <w:rFonts w:ascii="Arial" w:hAnsi="Arial" w:cs="Arial"/>
        </w:rPr>
        <w:t xml:space="preserve">new build superyachts in Holland and Germany, as well as supplying superyachts owned by Middle Eastern royalty and international billionaires. International sales grew to £5.4m in 2017. </w:t>
      </w:r>
    </w:p>
    <w:p w14:paraId="3CBF2761" w14:textId="77777777" w:rsidR="00281072" w:rsidRPr="00281072" w:rsidRDefault="00281072" w:rsidP="00281072">
      <w:pPr>
        <w:rPr>
          <w:rFonts w:ascii="Arial" w:hAnsi="Arial" w:cs="Arial"/>
        </w:rPr>
      </w:pPr>
    </w:p>
    <w:p w14:paraId="0C56786D" w14:textId="77777777" w:rsidR="00281072" w:rsidRPr="00281072" w:rsidRDefault="00281072" w:rsidP="00281072">
      <w:pPr>
        <w:rPr>
          <w:rFonts w:ascii="Arial" w:hAnsi="Arial" w:cs="Arial"/>
        </w:rPr>
      </w:pPr>
      <w:r w:rsidRPr="00281072">
        <w:rPr>
          <w:rFonts w:ascii="Arial" w:hAnsi="Arial" w:cs="Arial"/>
        </w:rPr>
        <w:t>Josh Richardson said, ‘We are thrilled to have been ranked in the Sunday Times Lloyds SME Export 100. Being included is fantastic recognition for the work that our team has put in to grow the business, as we look to increase our international sales and expand into new markets.’</w:t>
      </w:r>
    </w:p>
    <w:p w14:paraId="6C56AC4F" w14:textId="77777777" w:rsidR="00281072" w:rsidRPr="00281072" w:rsidRDefault="00281072" w:rsidP="00281072">
      <w:pPr>
        <w:rPr>
          <w:rFonts w:ascii="Arial" w:hAnsi="Arial" w:cs="Arial"/>
        </w:rPr>
      </w:pPr>
    </w:p>
    <w:p w14:paraId="541D542D" w14:textId="77777777" w:rsidR="00281072" w:rsidRPr="00281072" w:rsidRDefault="00281072" w:rsidP="00281072">
      <w:pPr>
        <w:rPr>
          <w:rFonts w:ascii="Arial" w:hAnsi="Arial" w:cs="Arial"/>
        </w:rPr>
      </w:pPr>
      <w:r w:rsidRPr="00281072">
        <w:rPr>
          <w:rFonts w:ascii="Arial" w:hAnsi="Arial" w:cs="Arial"/>
        </w:rPr>
        <w:t xml:space="preserve">To learn more about Superyacht Tenders and Toys visit </w:t>
      </w:r>
      <w:hyperlink r:id="rId8" w:history="1">
        <w:r w:rsidRPr="00281072">
          <w:rPr>
            <w:rStyle w:val="Hyperlink"/>
            <w:rFonts w:ascii="Arial" w:hAnsi="Arial" w:cs="Arial"/>
          </w:rPr>
          <w:t>www.superyachttendersandtoys.com</w:t>
        </w:r>
      </w:hyperlink>
      <w:r w:rsidRPr="00281072">
        <w:rPr>
          <w:rFonts w:ascii="Arial" w:hAnsi="Arial" w:cs="Arial"/>
        </w:rPr>
        <w:t xml:space="preserve"> </w:t>
      </w:r>
    </w:p>
    <w:p w14:paraId="04331765" w14:textId="77777777" w:rsidR="00281072" w:rsidRPr="00281072" w:rsidRDefault="00281072" w:rsidP="00281072">
      <w:pPr>
        <w:rPr>
          <w:rFonts w:ascii="Arial" w:hAnsi="Arial" w:cs="Arial"/>
        </w:rPr>
      </w:pPr>
    </w:p>
    <w:p w14:paraId="1BD27CCF" w14:textId="142FCA46" w:rsidR="009951E0" w:rsidRPr="00D00E69" w:rsidRDefault="00281072" w:rsidP="009951E0">
      <w:pPr>
        <w:pStyle w:val="NormalWeb"/>
        <w:rPr>
          <w:rFonts w:ascii="Arial" w:hAnsi="Arial" w:cs="Arial"/>
          <w:b/>
          <w:bCs/>
        </w:rPr>
      </w:pPr>
      <w:r>
        <w:rPr>
          <w:rFonts w:ascii="Arial" w:hAnsi="Arial" w:cs="Arial"/>
          <w:b/>
          <w:bCs/>
        </w:rPr>
        <w:t>E</w:t>
      </w:r>
      <w:r w:rsidR="009951E0" w:rsidRPr="00D00E69">
        <w:rPr>
          <w:rFonts w:ascii="Arial" w:hAnsi="Arial" w:cs="Arial"/>
          <w:b/>
          <w:bCs/>
        </w:rPr>
        <w:t>NDS</w:t>
      </w:r>
      <w:r w:rsidR="009951E0" w:rsidRPr="00D00E69">
        <w:rPr>
          <w:rFonts w:ascii="Arial" w:hAnsi="Arial" w:cs="Arial"/>
          <w:b/>
          <w:bCs/>
        </w:rPr>
        <w:br/>
      </w:r>
    </w:p>
    <w:p w14:paraId="750AD635" w14:textId="77777777" w:rsidR="009951E0" w:rsidRPr="00D00E69" w:rsidRDefault="009951E0" w:rsidP="009951E0">
      <w:pPr>
        <w:pStyle w:val="NormalWeb"/>
        <w:rPr>
          <w:rFonts w:ascii="Arial" w:hAnsi="Arial" w:cs="Arial"/>
        </w:rPr>
      </w:pPr>
      <w:r w:rsidRPr="00D00E69">
        <w:rPr>
          <w:rFonts w:ascii="Arial" w:hAnsi="Arial" w:cs="Arial"/>
          <w:b/>
          <w:bCs/>
        </w:rPr>
        <w:t xml:space="preserve">Media enquiries via Marine Advertising Agency: </w:t>
      </w:r>
      <w:r w:rsidRPr="00D00E69">
        <w:rPr>
          <w:rFonts w:ascii="Arial" w:hAnsi="Arial" w:cs="Arial"/>
        </w:rPr>
        <w:br/>
        <w:t xml:space="preserve">Alison Willis, </w:t>
      </w:r>
      <w:hyperlink r:id="rId9" w:history="1">
        <w:r w:rsidRPr="00D00E69">
          <w:rPr>
            <w:rStyle w:val="Hyperlink"/>
            <w:rFonts w:ascii="Arial" w:hAnsi="Arial" w:cs="Arial"/>
          </w:rPr>
          <w:t>alison@marineadagency.com</w:t>
        </w:r>
      </w:hyperlink>
      <w:r w:rsidRPr="00D00E69">
        <w:rPr>
          <w:rFonts w:ascii="Arial" w:hAnsi="Arial" w:cs="Arial"/>
          <w:color w:val="0000FF"/>
        </w:rPr>
        <w:t xml:space="preserve"> </w:t>
      </w:r>
      <w:r w:rsidRPr="00D00E69">
        <w:rPr>
          <w:rFonts w:ascii="Arial" w:hAnsi="Arial" w:cs="Arial"/>
        </w:rPr>
        <w:br/>
        <w:t xml:space="preserve">Emma </w:t>
      </w:r>
      <w:proofErr w:type="spellStart"/>
      <w:r w:rsidRPr="00D00E69">
        <w:rPr>
          <w:rFonts w:ascii="Arial" w:hAnsi="Arial" w:cs="Arial"/>
        </w:rPr>
        <w:t>Stanbury</w:t>
      </w:r>
      <w:proofErr w:type="spellEnd"/>
      <w:r w:rsidRPr="00D00E69">
        <w:rPr>
          <w:rFonts w:ascii="Arial" w:hAnsi="Arial" w:cs="Arial"/>
        </w:rPr>
        <w:t xml:space="preserve">, </w:t>
      </w:r>
      <w:hyperlink r:id="rId10" w:history="1">
        <w:r w:rsidRPr="00D00E69">
          <w:rPr>
            <w:rStyle w:val="Hyperlink"/>
            <w:rFonts w:ascii="Arial" w:hAnsi="Arial" w:cs="Arial"/>
          </w:rPr>
          <w:t>emma@marineadagency.com</w:t>
        </w:r>
      </w:hyperlink>
      <w:r w:rsidRPr="00D00E69">
        <w:rPr>
          <w:rFonts w:ascii="Arial" w:hAnsi="Arial" w:cs="Arial"/>
          <w:color w:val="0000FF"/>
        </w:rPr>
        <w:t xml:space="preserve"> </w:t>
      </w:r>
      <w:r w:rsidRPr="00D00E69">
        <w:rPr>
          <w:rFonts w:ascii="Arial" w:hAnsi="Arial" w:cs="Arial"/>
        </w:rPr>
        <w:br/>
        <w:t xml:space="preserve">T: 023 9252 2044 </w:t>
      </w:r>
    </w:p>
    <w:p w14:paraId="3BC89442" w14:textId="086F9370" w:rsidR="009951E0" w:rsidRDefault="009951E0" w:rsidP="009951E0">
      <w:pPr>
        <w:pStyle w:val="NormalWeb"/>
        <w:rPr>
          <w:rFonts w:ascii="Arial" w:hAnsi="Arial" w:cs="Arial"/>
          <w:color w:val="0000FF"/>
        </w:rPr>
      </w:pPr>
      <w:r w:rsidRPr="00D00E69">
        <w:rPr>
          <w:rFonts w:ascii="Arial" w:hAnsi="Arial" w:cs="Arial"/>
        </w:rPr>
        <w:t xml:space="preserve">Or </w:t>
      </w:r>
      <w:r w:rsidRPr="00D00E69">
        <w:rPr>
          <w:rFonts w:ascii="Arial" w:hAnsi="Arial" w:cs="Arial"/>
        </w:rPr>
        <w:br/>
        <w:t>Josh Richardson, Superyacht Tenders and Toys</w:t>
      </w:r>
      <w:r w:rsidRPr="00D00E69">
        <w:rPr>
          <w:rFonts w:ascii="Arial" w:hAnsi="Arial" w:cs="Arial"/>
        </w:rPr>
        <w:br/>
        <w:t>T: UK +442380016363</w:t>
      </w:r>
      <w:r w:rsidRPr="00D00E69">
        <w:rPr>
          <w:rFonts w:ascii="Arial" w:hAnsi="Arial" w:cs="Arial"/>
        </w:rPr>
        <w:br/>
        <w:t>T: France +33489733347</w:t>
      </w:r>
      <w:r w:rsidRPr="00D00E69">
        <w:rPr>
          <w:rFonts w:ascii="Arial" w:hAnsi="Arial" w:cs="Arial"/>
        </w:rPr>
        <w:br/>
        <w:t xml:space="preserve">T: US +19643029066 </w:t>
      </w:r>
      <w:r w:rsidRPr="00D00E69">
        <w:rPr>
          <w:rFonts w:ascii="Arial" w:hAnsi="Arial" w:cs="Arial"/>
        </w:rPr>
        <w:br/>
        <w:t xml:space="preserve">E: </w:t>
      </w:r>
      <w:r w:rsidRPr="00D00E69">
        <w:rPr>
          <w:rFonts w:ascii="Arial" w:hAnsi="Arial" w:cs="Arial"/>
          <w:color w:val="0000FF"/>
        </w:rPr>
        <w:t xml:space="preserve">info@sytt.co </w:t>
      </w:r>
    </w:p>
    <w:p w14:paraId="3B77D60D" w14:textId="7F5B8A8F" w:rsidR="00281072" w:rsidRDefault="00281072" w:rsidP="009951E0">
      <w:pPr>
        <w:pStyle w:val="NormalWeb"/>
        <w:rPr>
          <w:rFonts w:ascii="Arial" w:hAnsi="Arial" w:cs="Arial"/>
          <w:color w:val="0000FF"/>
        </w:rPr>
      </w:pPr>
    </w:p>
    <w:p w14:paraId="75DF87FB" w14:textId="1B70A817" w:rsidR="00281072" w:rsidRDefault="00281072" w:rsidP="009951E0">
      <w:pPr>
        <w:pStyle w:val="NormalWeb"/>
        <w:rPr>
          <w:rFonts w:ascii="Arial" w:hAnsi="Arial" w:cs="Arial"/>
          <w:color w:val="0000FF"/>
        </w:rPr>
      </w:pPr>
    </w:p>
    <w:p w14:paraId="4BED303A" w14:textId="77777777" w:rsidR="00281072" w:rsidRPr="00D00E69" w:rsidRDefault="00281072" w:rsidP="009951E0">
      <w:pPr>
        <w:pStyle w:val="NormalWeb"/>
        <w:rPr>
          <w:rFonts w:ascii="Arial" w:hAnsi="Arial" w:cs="Arial"/>
        </w:rPr>
      </w:pPr>
    </w:p>
    <w:p w14:paraId="18EC7C20" w14:textId="77777777" w:rsidR="009951E0" w:rsidRPr="00D00E69" w:rsidRDefault="009951E0" w:rsidP="009951E0">
      <w:pPr>
        <w:pStyle w:val="NormalWeb"/>
        <w:rPr>
          <w:rFonts w:ascii="Arial" w:hAnsi="Arial" w:cs="Arial"/>
        </w:rPr>
      </w:pPr>
      <w:r w:rsidRPr="00D00E69">
        <w:rPr>
          <w:rFonts w:ascii="Arial" w:hAnsi="Arial" w:cs="Arial"/>
          <w:b/>
          <w:bCs/>
        </w:rPr>
        <w:t xml:space="preserve">Notes to Editors: </w:t>
      </w:r>
    </w:p>
    <w:p w14:paraId="67166131" w14:textId="470B1E67" w:rsidR="00CB79EF" w:rsidRPr="00D00E69" w:rsidRDefault="009951E0" w:rsidP="00D00E69">
      <w:pPr>
        <w:pStyle w:val="NormalWeb"/>
        <w:rPr>
          <w:rFonts w:ascii="Arial" w:hAnsi="Arial" w:cs="Arial"/>
        </w:rPr>
      </w:pPr>
      <w:r w:rsidRPr="00D00E69">
        <w:rPr>
          <w:rFonts w:ascii="Arial" w:hAnsi="Arial" w:cs="Arial"/>
          <w:b/>
          <w:bCs/>
        </w:rPr>
        <w:t xml:space="preserve">Superyacht Tenders and Toys </w:t>
      </w:r>
      <w:r w:rsidRPr="00D00E69">
        <w:rPr>
          <w:rFonts w:ascii="Arial" w:hAnsi="Arial" w:cs="Arial"/>
        </w:rPr>
        <w:t xml:space="preserve">is the leading independent consultancy and management company </w:t>
      </w:r>
      <w:r w:rsidR="00041E9E">
        <w:rPr>
          <w:rFonts w:ascii="Arial" w:hAnsi="Arial" w:cs="Arial"/>
        </w:rPr>
        <w:t>specialis</w:t>
      </w:r>
      <w:r w:rsidR="00041E9E" w:rsidRPr="00D00E69">
        <w:rPr>
          <w:rFonts w:ascii="Arial" w:hAnsi="Arial" w:cs="Arial"/>
        </w:rPr>
        <w:t>ing</w:t>
      </w:r>
      <w:r w:rsidRPr="00D00E69">
        <w:rPr>
          <w:rFonts w:ascii="Arial" w:hAnsi="Arial" w:cs="Arial"/>
        </w:rPr>
        <w:t xml:space="preserve"> in all superyacht tender and toy needs and provides practical solutions for the World’s finest yachts. </w:t>
      </w:r>
      <w:r w:rsidR="00603AD8">
        <w:rPr>
          <w:rFonts w:ascii="Arial" w:hAnsi="Arial" w:cs="Arial"/>
        </w:rPr>
        <w:t>Superyacht Tenders and Toys won the Queen’s Award for Enter</w:t>
      </w:r>
      <w:r w:rsidR="0050582E">
        <w:rPr>
          <w:rFonts w:ascii="Arial" w:hAnsi="Arial" w:cs="Arial"/>
        </w:rPr>
        <w:t xml:space="preserve">prise: International Trade 2017, the most prestigious business award in the UK. </w:t>
      </w:r>
      <w:r w:rsidR="00603AD8">
        <w:rPr>
          <w:rFonts w:ascii="Arial" w:hAnsi="Arial" w:cs="Arial"/>
        </w:rPr>
        <w:t xml:space="preserve"> </w:t>
      </w:r>
    </w:p>
    <w:sectPr w:rsidR="00CB79EF" w:rsidRPr="00D00E69" w:rsidSect="002F239A">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B1BB6" w14:textId="77777777" w:rsidR="00393BBB" w:rsidRDefault="00393BBB" w:rsidP="00897AEA">
      <w:r>
        <w:separator/>
      </w:r>
    </w:p>
  </w:endnote>
  <w:endnote w:type="continuationSeparator" w:id="0">
    <w:p w14:paraId="4DBF6B89" w14:textId="77777777" w:rsidR="00393BBB" w:rsidRDefault="00393BBB" w:rsidP="0089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19AC" w14:textId="77777777" w:rsidR="002F239A" w:rsidRDefault="002F2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D63A" w14:textId="77777777" w:rsidR="002F239A" w:rsidRDefault="002F239A" w:rsidP="002F239A">
    <w:pPr>
      <w:pStyle w:val="Footer"/>
      <w:ind w:left="720"/>
      <w:rPr>
        <w:rFonts w:ascii="Arial" w:hAnsi="Arial"/>
        <w:sz w:val="16"/>
      </w:rPr>
    </w:pPr>
  </w:p>
  <w:p w14:paraId="3EE52671" w14:textId="77777777" w:rsidR="00897AEA"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Superyacht Tenders and Toys | </w:t>
    </w:r>
    <w:proofErr w:type="spellStart"/>
    <w:r w:rsidR="00897AEA" w:rsidRPr="00897AEA">
      <w:rPr>
        <w:rFonts w:ascii="Arial" w:hAnsi="Arial"/>
        <w:sz w:val="16"/>
      </w:rPr>
      <w:t>Harkstead</w:t>
    </w:r>
    <w:proofErr w:type="spellEnd"/>
    <w:r w:rsidR="00897AEA" w:rsidRPr="00897AEA">
      <w:rPr>
        <w:rFonts w:ascii="Arial" w:hAnsi="Arial"/>
        <w:sz w:val="16"/>
      </w:rPr>
      <w:t xml:space="preserve"> Hall Barns </w:t>
    </w:r>
    <w:proofErr w:type="spellStart"/>
    <w:r w:rsidR="00897AEA" w:rsidRPr="00897AEA">
      <w:rPr>
        <w:rFonts w:ascii="Arial" w:hAnsi="Arial"/>
        <w:sz w:val="16"/>
      </w:rPr>
      <w:t>Harkstead</w:t>
    </w:r>
    <w:proofErr w:type="spellEnd"/>
    <w:r w:rsidR="00897AEA" w:rsidRPr="00897AEA">
      <w:rPr>
        <w:rFonts w:ascii="Arial" w:hAnsi="Arial"/>
        <w:sz w:val="16"/>
      </w:rPr>
      <w:t xml:space="preserve"> | Ipswich | Suffolk | IP9 1DB </w:t>
    </w:r>
  </w:p>
  <w:p w14:paraId="78009FCE" w14:textId="77777777" w:rsidR="00E31715"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Telephone: UK +44 2380 01 6363 | FR. Cannes +33 489 733 347 | US. Fort Lauderdale +1 954 302 9066 </w:t>
    </w:r>
  </w:p>
  <w:p w14:paraId="4AFF8B1C" w14:textId="77777777" w:rsidR="00E31715" w:rsidRDefault="002F239A" w:rsidP="002F239A">
    <w:pPr>
      <w:pStyle w:val="Footer"/>
      <w:rPr>
        <w:rFonts w:ascii="Arial" w:hAnsi="Arial"/>
        <w:sz w:val="16"/>
      </w:rPr>
    </w:pPr>
    <w:r>
      <w:rPr>
        <w:rFonts w:ascii="Arial" w:hAnsi="Arial"/>
        <w:sz w:val="16"/>
      </w:rPr>
      <w:t xml:space="preserve">        </w:t>
    </w:r>
    <w:r w:rsidR="00897AEA" w:rsidRPr="00897AEA">
      <w:rPr>
        <w:rFonts w:ascii="Arial" w:hAnsi="Arial"/>
        <w:sz w:val="16"/>
      </w:rPr>
      <w:t xml:space="preserve">Email: info@superyachttendersandtoys.com | skype: </w:t>
    </w:r>
    <w:proofErr w:type="spellStart"/>
    <w:r>
      <w:rPr>
        <w:rFonts w:ascii="Arial" w:hAnsi="Arial"/>
        <w:sz w:val="16"/>
      </w:rPr>
      <w:t>superyachttendersandtoys</w:t>
    </w:r>
    <w:proofErr w:type="spellEnd"/>
    <w:r>
      <w:rPr>
        <w:rFonts w:ascii="Arial" w:hAnsi="Arial"/>
        <w:sz w:val="16"/>
      </w:rPr>
      <w:t xml:space="preserve"> | www.</w:t>
    </w:r>
    <w:r w:rsidR="00897AEA" w:rsidRPr="00897AEA">
      <w:rPr>
        <w:rFonts w:ascii="Arial" w:hAnsi="Arial"/>
        <w:sz w:val="16"/>
      </w:rPr>
      <w:t xml:space="preserve">superyachttendersandtoys.com  </w:t>
    </w:r>
  </w:p>
  <w:p w14:paraId="488892F4" w14:textId="77777777" w:rsidR="00E31715" w:rsidRDefault="00E31715" w:rsidP="002F239A">
    <w:pPr>
      <w:pStyle w:val="Footer"/>
      <w:ind w:left="720" w:firstLine="720"/>
      <w:rPr>
        <w:rFonts w:ascii="Arial" w:hAnsi="Arial"/>
        <w:sz w:val="16"/>
      </w:rPr>
    </w:pPr>
  </w:p>
  <w:p w14:paraId="3A7A760E" w14:textId="77777777" w:rsidR="00897AEA" w:rsidRPr="00897AEA" w:rsidRDefault="002F239A" w:rsidP="002F239A">
    <w:pPr>
      <w:pStyle w:val="Footer"/>
      <w:rPr>
        <w:sz w:val="20"/>
      </w:rPr>
    </w:pPr>
    <w:r>
      <w:rPr>
        <w:rFonts w:ascii="Arial" w:hAnsi="Arial"/>
        <w:sz w:val="16"/>
      </w:rPr>
      <w:t xml:space="preserve">        </w:t>
    </w:r>
    <w:r w:rsidR="00897AEA" w:rsidRPr="00897AEA">
      <w:rPr>
        <w:rFonts w:ascii="Arial" w:hAnsi="Arial"/>
        <w:sz w:val="16"/>
      </w:rPr>
      <w:t>VAT registration number 122 0780 53. Company number 7804033</w:t>
    </w:r>
    <w:r w:rsidR="00897AEA" w:rsidRPr="00897AEA">
      <w:rPr>
        <w:rFonts w:ascii="Arial" w:hAnsi="Arial"/>
        <w:sz w:val="20"/>
      </w:rPr>
      <w:t xml:space="preserve"> </w:t>
    </w:r>
    <w:r w:rsidR="00897AEA" w:rsidRPr="00897AEA">
      <w:rPr>
        <w:sz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8EDF" w14:textId="77777777" w:rsidR="002F239A" w:rsidRDefault="002F2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D8E2" w14:textId="77777777" w:rsidR="00393BBB" w:rsidRDefault="00393BBB" w:rsidP="00897AEA">
      <w:r>
        <w:separator/>
      </w:r>
    </w:p>
  </w:footnote>
  <w:footnote w:type="continuationSeparator" w:id="0">
    <w:p w14:paraId="2A173A18" w14:textId="77777777" w:rsidR="00393BBB" w:rsidRDefault="00393BBB" w:rsidP="0089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5CB6" w14:textId="77777777" w:rsidR="002F239A" w:rsidRDefault="002F2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5FBB" w14:textId="77777777" w:rsidR="00897AEA" w:rsidRDefault="00897AEA">
    <w:pPr>
      <w:pStyle w:val="Header"/>
    </w:pPr>
    <w:r>
      <w:ptab w:relativeTo="margin" w:alignment="center" w:leader="none"/>
    </w:r>
    <w:r>
      <w:ptab w:relativeTo="margin" w:alignment="right" w:leader="none"/>
    </w:r>
    <w:r>
      <w:rPr>
        <w:noProof/>
        <w:lang w:val="en-GB" w:eastAsia="en-GB"/>
      </w:rPr>
      <w:drawing>
        <wp:inline distT="0" distB="0" distL="0" distR="0" wp14:anchorId="4727F351" wp14:editId="62AE4E14">
          <wp:extent cx="1435100" cy="52957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yacht_logo_cmyk r.jpg"/>
                  <pic:cNvPicPr/>
                </pic:nvPicPr>
                <pic:blipFill>
                  <a:blip r:embed="rId1">
                    <a:extLst>
                      <a:ext uri="{28A0092B-C50C-407E-A947-70E740481C1C}">
                        <a14:useLocalDpi xmlns:a14="http://schemas.microsoft.com/office/drawing/2010/main" val="0"/>
                      </a:ext>
                    </a:extLst>
                  </a:blip>
                  <a:stretch>
                    <a:fillRect/>
                  </a:stretch>
                </pic:blipFill>
                <pic:spPr>
                  <a:xfrm>
                    <a:off x="0" y="0"/>
                    <a:ext cx="1535273" cy="5665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8028" w14:textId="77777777" w:rsidR="002F239A" w:rsidRDefault="002F2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E2B42"/>
    <w:multiLevelType w:val="hybridMultilevel"/>
    <w:tmpl w:val="8334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D2FC3"/>
    <w:multiLevelType w:val="hybridMultilevel"/>
    <w:tmpl w:val="2534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34"/>
    <w:rsid w:val="00033E70"/>
    <w:rsid w:val="00041BA2"/>
    <w:rsid w:val="00041E9E"/>
    <w:rsid w:val="000423EB"/>
    <w:rsid w:val="00043167"/>
    <w:rsid w:val="00043762"/>
    <w:rsid w:val="00046F15"/>
    <w:rsid w:val="000571A2"/>
    <w:rsid w:val="00073660"/>
    <w:rsid w:val="00095848"/>
    <w:rsid w:val="000B0434"/>
    <w:rsid w:val="000E28F3"/>
    <w:rsid w:val="00104724"/>
    <w:rsid w:val="00116B9B"/>
    <w:rsid w:val="00120698"/>
    <w:rsid w:val="00122BE4"/>
    <w:rsid w:val="00136990"/>
    <w:rsid w:val="001A1777"/>
    <w:rsid w:val="001B7C65"/>
    <w:rsid w:val="001D2CFB"/>
    <w:rsid w:val="00257E2B"/>
    <w:rsid w:val="00281072"/>
    <w:rsid w:val="002A19EA"/>
    <w:rsid w:val="002B2962"/>
    <w:rsid w:val="002F239A"/>
    <w:rsid w:val="003074A8"/>
    <w:rsid w:val="00313998"/>
    <w:rsid w:val="00325FEC"/>
    <w:rsid w:val="00332628"/>
    <w:rsid w:val="00393BBB"/>
    <w:rsid w:val="003A0AC1"/>
    <w:rsid w:val="00444FE8"/>
    <w:rsid w:val="004E4FA2"/>
    <w:rsid w:val="0050582E"/>
    <w:rsid w:val="005134F7"/>
    <w:rsid w:val="00517669"/>
    <w:rsid w:val="00566D91"/>
    <w:rsid w:val="00583434"/>
    <w:rsid w:val="00603AD8"/>
    <w:rsid w:val="00622A27"/>
    <w:rsid w:val="00733D4A"/>
    <w:rsid w:val="0074498C"/>
    <w:rsid w:val="007E1A91"/>
    <w:rsid w:val="008169B5"/>
    <w:rsid w:val="0085438F"/>
    <w:rsid w:val="00897AEA"/>
    <w:rsid w:val="00906615"/>
    <w:rsid w:val="00932374"/>
    <w:rsid w:val="0093333D"/>
    <w:rsid w:val="00953DF8"/>
    <w:rsid w:val="00993FBB"/>
    <w:rsid w:val="009951E0"/>
    <w:rsid w:val="009C636E"/>
    <w:rsid w:val="009D43A8"/>
    <w:rsid w:val="009D459C"/>
    <w:rsid w:val="00A066C3"/>
    <w:rsid w:val="00A41D06"/>
    <w:rsid w:val="00A560CC"/>
    <w:rsid w:val="00A716CE"/>
    <w:rsid w:val="00AA3AF7"/>
    <w:rsid w:val="00B204CF"/>
    <w:rsid w:val="00B25875"/>
    <w:rsid w:val="00B27ED8"/>
    <w:rsid w:val="00C22950"/>
    <w:rsid w:val="00C56EE8"/>
    <w:rsid w:val="00C76827"/>
    <w:rsid w:val="00C9207C"/>
    <w:rsid w:val="00CB3075"/>
    <w:rsid w:val="00CB79EF"/>
    <w:rsid w:val="00CF0F22"/>
    <w:rsid w:val="00CF2F59"/>
    <w:rsid w:val="00D00E69"/>
    <w:rsid w:val="00D87A17"/>
    <w:rsid w:val="00D93EAB"/>
    <w:rsid w:val="00DD5C9F"/>
    <w:rsid w:val="00DF6ADA"/>
    <w:rsid w:val="00E00234"/>
    <w:rsid w:val="00E31715"/>
    <w:rsid w:val="00EE4EEF"/>
    <w:rsid w:val="00F02BCD"/>
    <w:rsid w:val="00F05C3D"/>
    <w:rsid w:val="00F26469"/>
    <w:rsid w:val="00F3372E"/>
    <w:rsid w:val="00F65F5C"/>
    <w:rsid w:val="00F7167E"/>
    <w:rsid w:val="00F90172"/>
    <w:rsid w:val="00FA287B"/>
    <w:rsid w:val="00FD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89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950"/>
    <w:rPr>
      <w:rFonts w:ascii="Times New Roman" w:eastAsia="Times New Roman" w:hAnsi="Times New Roman" w:cs="Times New Roman"/>
    </w:rPr>
  </w:style>
  <w:style w:type="paragraph" w:styleId="Heading1">
    <w:name w:val="heading 1"/>
    <w:basedOn w:val="Normal"/>
    <w:next w:val="Normal"/>
    <w:link w:val="Heading1Char"/>
    <w:qFormat/>
    <w:rsid w:val="00C22950"/>
    <w:pPr>
      <w:keepNext/>
      <w:jc w:val="center"/>
      <w:outlineLvl w:val="0"/>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EA"/>
    <w:pPr>
      <w:tabs>
        <w:tab w:val="center" w:pos="4513"/>
        <w:tab w:val="right" w:pos="9026"/>
      </w:tabs>
    </w:pPr>
  </w:style>
  <w:style w:type="character" w:customStyle="1" w:styleId="HeaderChar">
    <w:name w:val="Header Char"/>
    <w:basedOn w:val="DefaultParagraphFont"/>
    <w:link w:val="Header"/>
    <w:uiPriority w:val="99"/>
    <w:rsid w:val="00897AEA"/>
  </w:style>
  <w:style w:type="paragraph" w:styleId="Footer">
    <w:name w:val="footer"/>
    <w:basedOn w:val="Normal"/>
    <w:link w:val="FooterChar"/>
    <w:uiPriority w:val="99"/>
    <w:unhideWhenUsed/>
    <w:rsid w:val="00897AEA"/>
    <w:pPr>
      <w:tabs>
        <w:tab w:val="center" w:pos="4513"/>
        <w:tab w:val="right" w:pos="9026"/>
      </w:tabs>
    </w:pPr>
  </w:style>
  <w:style w:type="character" w:customStyle="1" w:styleId="FooterChar">
    <w:name w:val="Footer Char"/>
    <w:basedOn w:val="DefaultParagraphFont"/>
    <w:link w:val="Footer"/>
    <w:uiPriority w:val="99"/>
    <w:rsid w:val="00897AEA"/>
  </w:style>
  <w:style w:type="paragraph" w:styleId="NoSpacing">
    <w:name w:val="No Spacing"/>
    <w:uiPriority w:val="1"/>
    <w:qFormat/>
    <w:rsid w:val="00897AEA"/>
    <w:rPr>
      <w:rFonts w:eastAsiaTheme="minorEastAsia"/>
      <w:sz w:val="22"/>
      <w:szCs w:val="22"/>
      <w:lang w:eastAsia="zh-CN"/>
    </w:rPr>
  </w:style>
  <w:style w:type="character" w:customStyle="1" w:styleId="Heading1Char">
    <w:name w:val="Heading 1 Char"/>
    <w:basedOn w:val="DefaultParagraphFont"/>
    <w:link w:val="Heading1"/>
    <w:rsid w:val="00C22950"/>
    <w:rPr>
      <w:rFonts w:ascii="Times New Roman" w:eastAsia="Times New Roman" w:hAnsi="Times New Roman" w:cs="Times New Roman"/>
      <w:b/>
      <w:bCs/>
      <w:sz w:val="28"/>
      <w:lang w:val="en-GB"/>
    </w:rPr>
  </w:style>
  <w:style w:type="paragraph" w:styleId="ListParagraph">
    <w:name w:val="List Paragraph"/>
    <w:basedOn w:val="Normal"/>
    <w:uiPriority w:val="34"/>
    <w:qFormat/>
    <w:rsid w:val="00C22950"/>
    <w:pPr>
      <w:spacing w:after="120"/>
      <w:ind w:left="720"/>
      <w:contextualSpacing/>
      <w:jc w:val="both"/>
    </w:pPr>
    <w:rPr>
      <w:rFonts w:ascii="Calibri" w:hAnsi="Calibri"/>
      <w:sz w:val="22"/>
      <w:lang w:val="en-GB"/>
    </w:rPr>
  </w:style>
  <w:style w:type="paragraph" w:styleId="Caption">
    <w:name w:val="caption"/>
    <w:basedOn w:val="Normal"/>
    <w:next w:val="Normal"/>
    <w:unhideWhenUsed/>
    <w:qFormat/>
    <w:rsid w:val="00C22950"/>
    <w:pPr>
      <w:spacing w:after="200"/>
    </w:pPr>
    <w:rPr>
      <w:b/>
      <w:bCs/>
      <w:color w:val="5B9BD5" w:themeColor="accent1"/>
      <w:sz w:val="18"/>
      <w:szCs w:val="18"/>
    </w:rPr>
  </w:style>
  <w:style w:type="character" w:styleId="Hyperlink">
    <w:name w:val="Hyperlink"/>
    <w:basedOn w:val="DefaultParagraphFont"/>
    <w:uiPriority w:val="99"/>
    <w:unhideWhenUsed/>
    <w:rsid w:val="009951E0"/>
    <w:rPr>
      <w:color w:val="0563C1" w:themeColor="hyperlink"/>
      <w:u w:val="single"/>
    </w:rPr>
  </w:style>
  <w:style w:type="paragraph" w:styleId="NormalWeb">
    <w:name w:val="Normal (Web)"/>
    <w:basedOn w:val="Normal"/>
    <w:uiPriority w:val="99"/>
    <w:unhideWhenUsed/>
    <w:rsid w:val="009951E0"/>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D87A17"/>
    <w:rPr>
      <w:sz w:val="18"/>
      <w:szCs w:val="18"/>
    </w:rPr>
  </w:style>
  <w:style w:type="character" w:customStyle="1" w:styleId="BalloonTextChar">
    <w:name w:val="Balloon Text Char"/>
    <w:basedOn w:val="DefaultParagraphFont"/>
    <w:link w:val="BalloonText"/>
    <w:uiPriority w:val="99"/>
    <w:semiHidden/>
    <w:rsid w:val="00D87A1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21503">
      <w:bodyDiv w:val="1"/>
      <w:marLeft w:val="0"/>
      <w:marRight w:val="0"/>
      <w:marTop w:val="0"/>
      <w:marBottom w:val="0"/>
      <w:divBdr>
        <w:top w:val="none" w:sz="0" w:space="0" w:color="auto"/>
        <w:left w:val="none" w:sz="0" w:space="0" w:color="auto"/>
        <w:bottom w:val="none" w:sz="0" w:space="0" w:color="auto"/>
        <w:right w:val="none" w:sz="0" w:space="0" w:color="auto"/>
      </w:divBdr>
      <w:divsChild>
        <w:div w:id="891117027">
          <w:marLeft w:val="0"/>
          <w:marRight w:val="0"/>
          <w:marTop w:val="0"/>
          <w:marBottom w:val="0"/>
          <w:divBdr>
            <w:top w:val="none" w:sz="0" w:space="0" w:color="auto"/>
            <w:left w:val="none" w:sz="0" w:space="0" w:color="auto"/>
            <w:bottom w:val="none" w:sz="0" w:space="0" w:color="auto"/>
            <w:right w:val="none" w:sz="0" w:space="0" w:color="auto"/>
          </w:divBdr>
          <w:divsChild>
            <w:div w:id="1917936421">
              <w:marLeft w:val="0"/>
              <w:marRight w:val="0"/>
              <w:marTop w:val="0"/>
              <w:marBottom w:val="0"/>
              <w:divBdr>
                <w:top w:val="none" w:sz="0" w:space="0" w:color="auto"/>
                <w:left w:val="none" w:sz="0" w:space="0" w:color="auto"/>
                <w:bottom w:val="none" w:sz="0" w:space="0" w:color="auto"/>
                <w:right w:val="none" w:sz="0" w:space="0" w:color="auto"/>
              </w:divBdr>
              <w:divsChild>
                <w:div w:id="284893806">
                  <w:marLeft w:val="0"/>
                  <w:marRight w:val="0"/>
                  <w:marTop w:val="0"/>
                  <w:marBottom w:val="0"/>
                  <w:divBdr>
                    <w:top w:val="none" w:sz="0" w:space="0" w:color="auto"/>
                    <w:left w:val="none" w:sz="0" w:space="0" w:color="auto"/>
                    <w:bottom w:val="none" w:sz="0" w:space="0" w:color="auto"/>
                    <w:right w:val="none" w:sz="0" w:space="0" w:color="auto"/>
                  </w:divBdr>
                  <w:divsChild>
                    <w:div w:id="17540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5405">
      <w:bodyDiv w:val="1"/>
      <w:marLeft w:val="0"/>
      <w:marRight w:val="0"/>
      <w:marTop w:val="0"/>
      <w:marBottom w:val="0"/>
      <w:divBdr>
        <w:top w:val="none" w:sz="0" w:space="0" w:color="auto"/>
        <w:left w:val="none" w:sz="0" w:space="0" w:color="auto"/>
        <w:bottom w:val="none" w:sz="0" w:space="0" w:color="auto"/>
        <w:right w:val="none" w:sz="0" w:space="0" w:color="auto"/>
      </w:divBdr>
      <w:divsChild>
        <w:div w:id="1027411552">
          <w:marLeft w:val="0"/>
          <w:marRight w:val="0"/>
          <w:marTop w:val="0"/>
          <w:marBottom w:val="0"/>
          <w:divBdr>
            <w:top w:val="none" w:sz="0" w:space="0" w:color="auto"/>
            <w:left w:val="none" w:sz="0" w:space="0" w:color="auto"/>
            <w:bottom w:val="none" w:sz="0" w:space="0" w:color="auto"/>
            <w:right w:val="none" w:sz="0" w:space="0" w:color="auto"/>
          </w:divBdr>
          <w:divsChild>
            <w:div w:id="1847092770">
              <w:marLeft w:val="0"/>
              <w:marRight w:val="0"/>
              <w:marTop w:val="0"/>
              <w:marBottom w:val="0"/>
              <w:divBdr>
                <w:top w:val="none" w:sz="0" w:space="0" w:color="auto"/>
                <w:left w:val="none" w:sz="0" w:space="0" w:color="auto"/>
                <w:bottom w:val="none" w:sz="0" w:space="0" w:color="auto"/>
                <w:right w:val="none" w:sz="0" w:space="0" w:color="auto"/>
              </w:divBdr>
              <w:divsChild>
                <w:div w:id="1832090632">
                  <w:marLeft w:val="0"/>
                  <w:marRight w:val="0"/>
                  <w:marTop w:val="0"/>
                  <w:marBottom w:val="0"/>
                  <w:divBdr>
                    <w:top w:val="none" w:sz="0" w:space="0" w:color="auto"/>
                    <w:left w:val="none" w:sz="0" w:space="0" w:color="auto"/>
                    <w:bottom w:val="none" w:sz="0" w:space="0" w:color="auto"/>
                    <w:right w:val="none" w:sz="0" w:space="0" w:color="auto"/>
                  </w:divBdr>
                  <w:divsChild>
                    <w:div w:id="16636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04184">
      <w:bodyDiv w:val="1"/>
      <w:marLeft w:val="0"/>
      <w:marRight w:val="0"/>
      <w:marTop w:val="0"/>
      <w:marBottom w:val="0"/>
      <w:divBdr>
        <w:top w:val="none" w:sz="0" w:space="0" w:color="auto"/>
        <w:left w:val="none" w:sz="0" w:space="0" w:color="auto"/>
        <w:bottom w:val="none" w:sz="0" w:space="0" w:color="auto"/>
        <w:right w:val="none" w:sz="0" w:space="0" w:color="auto"/>
      </w:divBdr>
      <w:divsChild>
        <w:div w:id="1559125365">
          <w:marLeft w:val="0"/>
          <w:marRight w:val="0"/>
          <w:marTop w:val="0"/>
          <w:marBottom w:val="0"/>
          <w:divBdr>
            <w:top w:val="none" w:sz="0" w:space="0" w:color="auto"/>
            <w:left w:val="none" w:sz="0" w:space="0" w:color="auto"/>
            <w:bottom w:val="none" w:sz="0" w:space="0" w:color="auto"/>
            <w:right w:val="none" w:sz="0" w:space="0" w:color="auto"/>
          </w:divBdr>
          <w:divsChild>
            <w:div w:id="1853644475">
              <w:marLeft w:val="0"/>
              <w:marRight w:val="0"/>
              <w:marTop w:val="0"/>
              <w:marBottom w:val="0"/>
              <w:divBdr>
                <w:top w:val="none" w:sz="0" w:space="0" w:color="auto"/>
                <w:left w:val="none" w:sz="0" w:space="0" w:color="auto"/>
                <w:bottom w:val="none" w:sz="0" w:space="0" w:color="auto"/>
                <w:right w:val="none" w:sz="0" w:space="0" w:color="auto"/>
              </w:divBdr>
              <w:divsChild>
                <w:div w:id="515726876">
                  <w:marLeft w:val="0"/>
                  <w:marRight w:val="0"/>
                  <w:marTop w:val="0"/>
                  <w:marBottom w:val="0"/>
                  <w:divBdr>
                    <w:top w:val="none" w:sz="0" w:space="0" w:color="auto"/>
                    <w:left w:val="none" w:sz="0" w:space="0" w:color="auto"/>
                    <w:bottom w:val="none" w:sz="0" w:space="0" w:color="auto"/>
                    <w:right w:val="none" w:sz="0" w:space="0" w:color="auto"/>
                  </w:divBdr>
                  <w:divsChild>
                    <w:div w:id="1808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yachttendersandtoy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mma@marineadagency.com" TargetMode="External"/><Relationship Id="rId4" Type="http://schemas.openxmlformats.org/officeDocument/2006/relationships/webSettings" Target="webSettings.xml"/><Relationship Id="rId9" Type="http://schemas.openxmlformats.org/officeDocument/2006/relationships/hyperlink" Target="mailto:alison@marineadagency.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ly/Library/Group%20Containers/UBF8T346G9.Office/User%20Content.localized/Templates.localized/2017%20Harkst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Harkstead .dotx</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Richardson</dc:creator>
  <cp:keywords/>
  <dc:description/>
  <cp:lastModifiedBy>Jo Shepherd</cp:lastModifiedBy>
  <cp:revision>2</cp:revision>
  <cp:lastPrinted>2017-02-03T16:33:00Z</cp:lastPrinted>
  <dcterms:created xsi:type="dcterms:W3CDTF">2018-02-23T13:56:00Z</dcterms:created>
  <dcterms:modified xsi:type="dcterms:W3CDTF">2018-02-23T13:56:00Z</dcterms:modified>
</cp:coreProperties>
</file>