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808" w14:textId="53312A7A" w:rsidR="002355C5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1336F7" wp14:editId="27C9A59C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0D690BB" w14:textId="2DB5102C" w:rsidR="00167583" w:rsidRDefault="00167583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00ACE5A6" w14:textId="17EFD891" w:rsidR="00B04F98" w:rsidRDefault="00FB1B67" w:rsidP="004B07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28</w:t>
      </w:r>
      <w:r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</w:t>
      </w:r>
      <w:r w:rsidR="00F332E5">
        <w:rPr>
          <w:rFonts w:asciiTheme="majorHAnsi" w:hAnsiTheme="majorHAnsi" w:cs="Arial"/>
          <w:b/>
          <w:bCs/>
        </w:rPr>
        <w:t>March</w:t>
      </w:r>
      <w:r w:rsidR="004B07E7">
        <w:rPr>
          <w:rFonts w:asciiTheme="majorHAnsi" w:hAnsiTheme="majorHAnsi" w:cs="Arial"/>
          <w:b/>
          <w:bCs/>
        </w:rPr>
        <w:t xml:space="preserve"> 2018</w:t>
      </w:r>
    </w:p>
    <w:p w14:paraId="2FF3A87B" w14:textId="77777777" w:rsidR="004B07E7" w:rsidRPr="004B07E7" w:rsidRDefault="004B07E7" w:rsidP="004B07E7">
      <w:pPr>
        <w:rPr>
          <w:rFonts w:asciiTheme="majorHAnsi" w:hAnsiTheme="majorHAnsi" w:cs="Arial"/>
          <w:b/>
          <w:bCs/>
        </w:rPr>
      </w:pPr>
    </w:p>
    <w:p w14:paraId="2015D584" w14:textId="4CA81EFF" w:rsidR="00B04F98" w:rsidRPr="00AF03C3" w:rsidRDefault="00B04F98" w:rsidP="00B04F98">
      <w:pPr>
        <w:spacing w:line="300" w:lineRule="atLeast"/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</w:pPr>
      <w:proofErr w:type="spellStart"/>
      <w:r w:rsidRPr="00AF03C3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Ancasta</w:t>
      </w:r>
      <w:proofErr w:type="spellEnd"/>
      <w:r w:rsidRPr="00AF03C3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</w:t>
      </w:r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to present world launch of MC50 </w:t>
      </w:r>
      <w:r w:rsidR="00092C18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catamaran </w:t>
      </w:r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from </w:t>
      </w:r>
      <w:proofErr w:type="spellStart"/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McConaghy</w:t>
      </w:r>
      <w:proofErr w:type="spellEnd"/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at </w:t>
      </w:r>
      <w:r w:rsidR="00730542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I</w:t>
      </w:r>
      <w:r w:rsidR="00E4397B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nternational</w:t>
      </w:r>
      <w:r w:rsidR="00730542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Multihull S</w:t>
      </w:r>
      <w:r w:rsidR="00F332E5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how</w:t>
      </w:r>
    </w:p>
    <w:p w14:paraId="693A6DD6" w14:textId="01949B97" w:rsidR="009E4B47" w:rsidRDefault="009E4B47">
      <w:pPr>
        <w:rPr>
          <w:rFonts w:asciiTheme="majorHAnsi" w:hAnsiTheme="majorHAnsi" w:cs="Arial"/>
          <w:b/>
          <w:bCs/>
        </w:rPr>
      </w:pPr>
    </w:p>
    <w:p w14:paraId="4EE1DDE4" w14:textId="5625A644" w:rsidR="008C539A" w:rsidRPr="00FA5CF8" w:rsidRDefault="004A4F8A" w:rsidP="002964E1">
      <w:pPr>
        <w:spacing w:line="300" w:lineRule="atLeast"/>
        <w:rPr>
          <w:rFonts w:ascii="Calibri" w:eastAsia="Times New Roman" w:hAnsi="Calibri" w:cs="Arial"/>
          <w:b/>
          <w:shd w:val="clear" w:color="auto" w:fill="FFFFFF"/>
          <w:lang w:val="en-US"/>
        </w:rPr>
      </w:pPr>
      <w:proofErr w:type="spellStart"/>
      <w:r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will present the world launch of the </w:t>
      </w:r>
      <w:r w:rsidR="00255FC4">
        <w:rPr>
          <w:rFonts w:ascii="Calibri" w:eastAsia="Times New Roman" w:hAnsi="Calibri" w:cs="Arial"/>
          <w:b/>
          <w:shd w:val="clear" w:color="auto" w:fill="FFFFFF"/>
          <w:lang w:val="en-US"/>
        </w:rPr>
        <w:t>MC50, the new fast catamaran f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rom </w:t>
      </w:r>
      <w:proofErr w:type="spellStart"/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>McConaghy</w:t>
      </w:r>
      <w:proofErr w:type="spellEnd"/>
      <w:r w:rsidR="00255FC4">
        <w:rPr>
          <w:rFonts w:ascii="Calibri" w:eastAsia="Times New Roman" w:hAnsi="Calibri" w:cs="Arial"/>
          <w:b/>
          <w:shd w:val="clear" w:color="auto" w:fill="FFFFFF"/>
          <w:lang w:val="en-US"/>
        </w:rPr>
        <w:t>,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at Le Salon du </w:t>
      </w:r>
      <w:proofErr w:type="spellStart"/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>Multicoque</w:t>
      </w:r>
      <w:proofErr w:type="spellEnd"/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2018 in La Grande Motte, France (18</w:t>
      </w:r>
      <w:r w:rsidR="00F332E5" w:rsidRPr="00F332E5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th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>-22</w:t>
      </w:r>
      <w:r w:rsidR="00F332E5" w:rsidRPr="00F332E5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nd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April 2018). </w:t>
      </w:r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</w:p>
    <w:p w14:paraId="6C41D4CC" w14:textId="3FE92063" w:rsidR="0011149C" w:rsidRPr="00FA5CF8" w:rsidRDefault="0011149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34052864" w14:textId="3F389356" w:rsidR="00E4397B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ground-breaking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MC50 is packed with technical innovations</w:t>
      </w:r>
      <w:r w:rsidR="00643070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designed </w:t>
      </w:r>
      <w:r w:rsidR="00643070">
        <w:rPr>
          <w:rFonts w:ascii="Calibri" w:eastAsia="Times New Roman" w:hAnsi="Calibri" w:cs="Arial"/>
          <w:shd w:val="clear" w:color="auto" w:fill="FFFFFF"/>
          <w:lang w:val="en-US"/>
        </w:rPr>
        <w:t>by Ker Yacht Design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</w:t>
      </w:r>
      <w:r w:rsidR="00FB1B67">
        <w:rPr>
          <w:rFonts w:ascii="Calibri" w:eastAsia="Times New Roman" w:hAnsi="Calibri" w:cs="Arial"/>
          <w:shd w:val="clear" w:color="auto" w:fill="FFFFFF"/>
          <w:lang w:val="en-US"/>
        </w:rPr>
        <w:t>who</w:t>
      </w:r>
      <w:r w:rsidR="00643070">
        <w:rPr>
          <w:rFonts w:ascii="Calibri" w:eastAsia="Times New Roman" w:hAnsi="Calibri" w:cs="Arial"/>
          <w:shd w:val="clear" w:color="auto" w:fill="FFFFFF"/>
          <w:lang w:val="en-US"/>
        </w:rPr>
        <w:t xml:space="preserve"> was</w:t>
      </w:r>
      <w:r w:rsidR="00FB1B67">
        <w:rPr>
          <w:rFonts w:ascii="Calibri" w:eastAsia="Times New Roman" w:hAnsi="Calibri" w:cs="Arial"/>
          <w:shd w:val="clear" w:color="auto" w:fill="FFFFFF"/>
          <w:lang w:val="en-US"/>
        </w:rPr>
        <w:t xml:space="preserve"> also</w:t>
      </w:r>
      <w:r w:rsidR="00643070">
        <w:rPr>
          <w:rFonts w:ascii="Calibri" w:eastAsia="Times New Roman" w:hAnsi="Calibri" w:cs="Arial"/>
          <w:shd w:val="clear" w:color="auto" w:fill="FFFFFF"/>
          <w:lang w:val="en-US"/>
        </w:rPr>
        <w:t xml:space="preserve"> responsible for the overall concept and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whose </w:t>
      </w:r>
      <w:r w:rsidR="00E4397B">
        <w:rPr>
          <w:rFonts w:ascii="Calibri" w:eastAsia="Times New Roman" w:hAnsi="Calibri" w:cs="Arial"/>
          <w:shd w:val="clear" w:color="auto" w:fill="FFFFFF"/>
          <w:lang w:val="en-US"/>
        </w:rPr>
        <w:t>race pedigree is evident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in the </w:t>
      </w:r>
      <w:r w:rsidR="00FB1B67">
        <w:rPr>
          <w:rFonts w:ascii="Calibri" w:eastAsia="Times New Roman" w:hAnsi="Calibri" w:cs="Arial"/>
          <w:shd w:val="clear" w:color="auto" w:fill="FFFFFF"/>
          <w:lang w:val="en-US"/>
        </w:rPr>
        <w:t xml:space="preserve">ergonomic </w:t>
      </w:r>
      <w:r>
        <w:rPr>
          <w:rFonts w:ascii="Calibri" w:eastAsia="Times New Roman" w:hAnsi="Calibri" w:cs="Arial"/>
          <w:shd w:val="clear" w:color="auto" w:fill="FFFFFF"/>
          <w:lang w:val="en-US"/>
        </w:rPr>
        <w:t>design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and layout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of the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twin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steering stations and placement of winches and lines. The MC50 is designed to be enjoyed as a safe, and fast, long-distance cruiser. </w:t>
      </w:r>
    </w:p>
    <w:p w14:paraId="128BA030" w14:textId="77777777" w:rsidR="00E4397B" w:rsidRDefault="00E4397B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568381F" w14:textId="0DE9B1CA" w:rsidR="00F332E5" w:rsidRDefault="00255FC4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To achieve an outstanding level of finish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>,</w:t>
      </w:r>
      <w:r w:rsidR="00F332E5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catamarans are not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mou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lded</w:t>
      </w:r>
      <w:proofErr w:type="spellEnd"/>
      <w:r w:rsidR="005250A8">
        <w:rPr>
          <w:rFonts w:ascii="Calibri" w:eastAsia="Times New Roman" w:hAnsi="Calibri" w:cs="Arial"/>
          <w:shd w:val="clear" w:color="auto" w:fill="FFFFFF"/>
          <w:lang w:val="en-US"/>
        </w:rPr>
        <w:t xml:space="preserve"> using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coloured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gelcoat; instead each hull is hand faired and then painted in the owner’s choice of colour. The saloon of the MC50 extends from the front windows to the aft passageway, creating a clean uncluttered </w:t>
      </w:r>
      <w:r w:rsidR="00FB1B67">
        <w:rPr>
          <w:rFonts w:ascii="Calibri" w:eastAsia="Times New Roman" w:hAnsi="Calibri" w:cs="Arial"/>
          <w:shd w:val="clear" w:color="auto" w:fill="FFFFFF"/>
          <w:lang w:val="en-US"/>
        </w:rPr>
        <w:t xml:space="preserve">indoor-outdoor connected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space which can be partially or fully opened using sliding </w:t>
      </w:r>
      <w:bookmarkStart w:id="0" w:name="_GoBack"/>
      <w:bookmarkEnd w:id="0"/>
      <w:r>
        <w:rPr>
          <w:rFonts w:ascii="Calibri" w:eastAsia="Times New Roman" w:hAnsi="Calibri" w:cs="Arial"/>
          <w:shd w:val="clear" w:color="auto" w:fill="FFFFFF"/>
          <w:lang w:val="en-US"/>
        </w:rPr>
        <w:t>clear panels and benefits from a huge skylight. A s</w:t>
      </w:r>
      <w:r w:rsidR="00FB1B67">
        <w:rPr>
          <w:rFonts w:ascii="Calibri" w:eastAsia="Times New Roman" w:hAnsi="Calibri" w:cs="Arial"/>
          <w:shd w:val="clear" w:color="auto" w:fill="FFFFFF"/>
          <w:lang w:val="en-US"/>
        </w:rPr>
        <w:t>ubstantial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carbon beam supports this open span and the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above. </w:t>
      </w:r>
    </w:p>
    <w:p w14:paraId="40C4A773" w14:textId="5358B29B" w:rsidR="00255FC4" w:rsidRDefault="00255FC4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CC8B742" w14:textId="40BAE689" w:rsidR="00255FC4" w:rsidRDefault="00FB1B67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Carbon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Fibre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used extensively through the structure of the yacht, ensuring strength and stiffness. 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The carbon </w:t>
      </w:r>
      <w:proofErr w:type="spellStart"/>
      <w:r w:rsidR="00E11C4F">
        <w:rPr>
          <w:rFonts w:ascii="Calibri" w:eastAsia="Times New Roman" w:hAnsi="Calibri" w:cs="Arial"/>
          <w:shd w:val="clear" w:color="auto" w:fill="FFFFFF"/>
          <w:lang w:val="en-US"/>
        </w:rPr>
        <w:t>longeron</w:t>
      </w:r>
      <w:proofErr w:type="spellEnd"/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 features a built-in anchor box and relies on a </w:t>
      </w:r>
      <w:r w:rsidR="00730542">
        <w:rPr>
          <w:rFonts w:ascii="Calibri" w:eastAsia="Times New Roman" w:hAnsi="Calibri" w:cs="Arial"/>
          <w:shd w:val="clear" w:color="auto" w:fill="FFFFFF"/>
          <w:lang w:val="en-US"/>
        </w:rPr>
        <w:t xml:space="preserve">sophisticated 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>array of metal sub-components to absorb rig loads and operate the self-furling headsails. Pivoting centerboards are operated electronically and swing into spaces under the hull floor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;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 a design feature</w:t>
      </w:r>
      <w:r w:rsidR="00643070">
        <w:rPr>
          <w:rFonts w:ascii="Calibri" w:eastAsia="Times New Roman" w:hAnsi="Calibri" w:cs="Arial"/>
          <w:shd w:val="clear" w:color="auto" w:fill="FFFFFF"/>
          <w:lang w:val="en-US"/>
        </w:rPr>
        <w:t xml:space="preserve"> from Ker Yacht Design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 that combines practicality, comfort and safety. Weight-savings are made through clever material choices in the interior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;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 xml:space="preserve"> where possible foam core panels are used and offered with a choice of wood veneers. The superb finish extends to dovetail joints, fully lined locker interiors and carbon trim on the saloon table. </w:t>
      </w:r>
    </w:p>
    <w:p w14:paraId="1C82CC56" w14:textId="60E5B3EA" w:rsidR="00F332E5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67340C72" w14:textId="2DC9E300" w:rsidR="00F332E5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deliver</w:t>
      </w:r>
      <w:r w:rsidR="00386004">
        <w:rPr>
          <w:rFonts w:ascii="Calibri" w:eastAsia="Times New Roman" w:hAnsi="Calibri" w:cs="Arial"/>
          <w:shd w:val="clear" w:color="auto" w:fill="FFFFFF"/>
          <w:lang w:val="en-US"/>
        </w:rPr>
        <w:t>ing Hull No. 1 straight to the International Multihull S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how, Le Salon du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Multicoque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in La Grande Motte, where visitors will be amongst the first to see this very special catamaran. </w:t>
      </w:r>
    </w:p>
    <w:p w14:paraId="032DC347" w14:textId="77777777" w:rsidR="00F332E5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0553F90" w14:textId="4E0CCED4" w:rsidR="00255FC4" w:rsidRDefault="00F332E5" w:rsidP="00255FC4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at the very forefront of high-</w:t>
      </w:r>
      <w:r w:rsidR="00FB1B67">
        <w:rPr>
          <w:rFonts w:ascii="Calibri" w:eastAsia="Times New Roman" w:hAnsi="Calibri" w:cs="Arial"/>
          <w:shd w:val="clear" w:color="auto" w:fill="FFFFFF"/>
          <w:lang w:val="en-US"/>
        </w:rPr>
        <w:t>tech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construction of race yachts, superyachts and aircraft components. </w:t>
      </w:r>
      <w:proofErr w:type="spellStart"/>
      <w:r w:rsidR="00092C18">
        <w:rPr>
          <w:rFonts w:ascii="Calibri" w:eastAsia="Times New Roman" w:hAnsi="Calibri" w:cs="Arial"/>
          <w:shd w:val="clear" w:color="auto" w:fill="FFFFFF"/>
          <w:lang w:val="en-US"/>
        </w:rPr>
        <w:t>Ancasta’s</w:t>
      </w:r>
      <w:proofErr w:type="spellEnd"/>
      <w:r w:rsidR="00092C18">
        <w:rPr>
          <w:rFonts w:ascii="Calibri" w:eastAsia="Times New Roman" w:hAnsi="Calibri" w:cs="Arial"/>
          <w:shd w:val="clear" w:color="auto" w:fill="FFFFFF"/>
          <w:lang w:val="en-US"/>
        </w:rPr>
        <w:t xml:space="preserve"> Graham Laver</w:t>
      </w:r>
      <w:r w:rsidR="00255FC4" w:rsidRPr="00255FC4">
        <w:rPr>
          <w:rFonts w:ascii="Calibri" w:eastAsia="Times New Roman" w:hAnsi="Calibri" w:cs="Arial"/>
          <w:color w:val="FF0000"/>
          <w:shd w:val="clear" w:color="auto" w:fill="FFFFFF"/>
          <w:lang w:val="en-US"/>
        </w:rPr>
        <w:t xml:space="preserve"> 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said, ‘We are really excited to present the world launch of the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MC50 at Le Salon du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Multicoque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. </w:t>
      </w:r>
      <w:r w:rsidR="00643070">
        <w:rPr>
          <w:rFonts w:ascii="Calibri" w:eastAsia="Times New Roman" w:hAnsi="Calibri" w:cs="Arial"/>
          <w:shd w:val="clear" w:color="auto" w:fill="FFFFFF"/>
          <w:lang w:val="en-US"/>
        </w:rPr>
        <w:t xml:space="preserve">Ker and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McConaghy’s</w:t>
      </w:r>
      <w:proofErr w:type="spellEnd"/>
      <w:r w:rsidR="00643070">
        <w:rPr>
          <w:rFonts w:ascii="Calibri" w:eastAsia="Times New Roman" w:hAnsi="Calibri" w:cs="Arial"/>
          <w:shd w:val="clear" w:color="auto" w:fill="FFFFFF"/>
          <w:lang w:val="en-US"/>
        </w:rPr>
        <w:t xml:space="preserve"> experience and re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nown within the race boat environment has made the MC50 quick, light and fast, so ideal for those who are used to big catamarans but want something more </w:t>
      </w:r>
      <w:proofErr w:type="gram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responsive .</w:t>
      </w:r>
      <w:proofErr w:type="gram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>’</w:t>
      </w:r>
    </w:p>
    <w:p w14:paraId="0BDEC1EE" w14:textId="3A3C0330" w:rsidR="008C539A" w:rsidRPr="00FA5CF8" w:rsidRDefault="008C539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5F3195CF" w14:textId="77777777" w:rsidR="00FB1B67" w:rsidRDefault="00FB1B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465AA83" w14:textId="77777777" w:rsidR="00FB1B67" w:rsidRDefault="00FB1B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196208A1" w14:textId="5389918C" w:rsidR="00FB1B67" w:rsidRDefault="00FB1B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 w:rsidRPr="00D7459D">
        <w:rPr>
          <w:rFonts w:asciiTheme="majorHAnsi" w:hAnsiTheme="majorHAnsi" w:cs="Arial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4D8E43A" wp14:editId="53175318">
            <wp:simplePos x="0" y="0"/>
            <wp:positionH relativeFrom="column">
              <wp:posOffset>3670300</wp:posOffset>
            </wp:positionH>
            <wp:positionV relativeFrom="paragraph">
              <wp:posOffset>-1411605</wp:posOffset>
            </wp:positionV>
            <wp:extent cx="1906905" cy="190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EBE32" w14:textId="77777777" w:rsidR="00FB1B67" w:rsidRDefault="00FB1B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34A2E928" w14:textId="77777777" w:rsidR="00FB1B67" w:rsidRDefault="00FB1B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2F3EE82F" w14:textId="77777777" w:rsidR="00FB1B67" w:rsidRDefault="00FB1B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355D739E" w14:textId="4AF5D217" w:rsidR="008D35C3" w:rsidRDefault="005250A8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Also at Le Salon du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Multicoque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will be presenting an impressive line-up of catamarans from Lagoon. Visitors will be able to experience the Lagoon 40, Lagoon 42, Lagoon 450s</w:t>
      </w:r>
      <w:r w:rsidR="00092C18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and </w:t>
      </w:r>
      <w:r w:rsidR="009A1333">
        <w:rPr>
          <w:rFonts w:ascii="Calibri" w:eastAsia="Times New Roman" w:hAnsi="Calibri" w:cs="Arial"/>
          <w:shd w:val="clear" w:color="auto" w:fill="FFFFFF"/>
          <w:lang w:val="en-US"/>
        </w:rPr>
        <w:t xml:space="preserve">the </w:t>
      </w:r>
      <w:r>
        <w:rPr>
          <w:rFonts w:ascii="Calibri" w:eastAsia="Times New Roman" w:hAnsi="Calibri" w:cs="Arial"/>
          <w:shd w:val="clear" w:color="auto" w:fill="FFFFFF"/>
          <w:lang w:val="en-US"/>
        </w:rPr>
        <w:t>Lagoon 50</w:t>
      </w:r>
      <w:r w:rsidR="009A1333">
        <w:rPr>
          <w:rFonts w:ascii="Calibri" w:eastAsia="Times New Roman" w:hAnsi="Calibri" w:cs="Arial"/>
          <w:shd w:val="clear" w:color="auto" w:fill="FFFFFF"/>
          <w:lang w:val="en-US"/>
        </w:rPr>
        <w:t>, Lag</w:t>
      </w:r>
      <w:r w:rsidR="00092C18">
        <w:rPr>
          <w:rFonts w:ascii="Calibri" w:eastAsia="Times New Roman" w:hAnsi="Calibri" w:cs="Arial"/>
          <w:shd w:val="clear" w:color="auto" w:fill="FFFFFF"/>
          <w:lang w:val="en-US"/>
        </w:rPr>
        <w:t xml:space="preserve">oon’s latest </w:t>
      </w:r>
      <w:proofErr w:type="spellStart"/>
      <w:r w:rsidR="00092C18"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 w:rsidR="00092C18">
        <w:rPr>
          <w:rFonts w:ascii="Calibri" w:eastAsia="Times New Roman" w:hAnsi="Calibri" w:cs="Arial"/>
          <w:shd w:val="clear" w:color="auto" w:fill="FFFFFF"/>
          <w:lang w:val="en-US"/>
        </w:rPr>
        <w:t xml:space="preserve"> creation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. </w:t>
      </w:r>
    </w:p>
    <w:p w14:paraId="1AEC5963" w14:textId="43B60F9E" w:rsidR="00883049" w:rsidRDefault="0060613F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</w:p>
    <w:p w14:paraId="141D3204" w14:textId="77F6D3A6" w:rsidR="00643070" w:rsidRDefault="00643070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MC50, Lagoon 40 and Lagoon 50 have all been nominated for the Multihull of the Year award in the 40-49ft category. See details here </w:t>
      </w:r>
      <w:hyperlink r:id="rId9" w:history="1">
        <w:r w:rsidRPr="0041418A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https://www.multihulloftheyear.com/en/</w:t>
        </w:r>
      </w:hyperlink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</w:p>
    <w:p w14:paraId="53227167" w14:textId="77777777" w:rsidR="00643070" w:rsidRPr="00FA5CF8" w:rsidRDefault="00643070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260B65A" w14:textId="7B047FEF" w:rsidR="00E56D06" w:rsidRDefault="00E11C4F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Find out more about the MC50 at </w:t>
      </w:r>
      <w:hyperlink r:id="rId10" w:history="1">
        <w:r w:rsidRPr="005435D5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www.ancasta.com/MC50</w:t>
        </w:r>
      </w:hyperlink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 </w:t>
      </w:r>
    </w:p>
    <w:p w14:paraId="76ACE137" w14:textId="5A47CE60" w:rsidR="009A1333" w:rsidRPr="00FA5CF8" w:rsidRDefault="009A1333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Find out more about the Lagoon models that will be at the show </w:t>
      </w:r>
      <w:hyperlink r:id="rId11" w:history="1">
        <w:r w:rsidRPr="005435D5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https://www.ancasta.com/boats-for-sale/new-boats/lagoon/</w:t>
        </w:r>
      </w:hyperlink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</w:p>
    <w:p w14:paraId="79D114CB" w14:textId="77777777" w:rsidR="00E11C4F" w:rsidRDefault="00E11C4F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AF765A4" w14:textId="126CFA75" w:rsidR="003F4667" w:rsidRPr="00FA5CF8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62C8C53" w14:textId="30B70AB1" w:rsidR="00472167" w:rsidRPr="00FA5CF8" w:rsidRDefault="008C165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14BBCAC9" w14:textId="65C4EEA4" w:rsidR="00D60647" w:rsidRPr="00FA5CF8" w:rsidRDefault="00D6064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035F4FEC" w14:textId="4E79788F" w:rsidR="00D60647" w:rsidRDefault="00D6064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16CE532B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</w:t>
      </w:r>
      <w:r w:rsidR="000D05A6">
        <w:rPr>
          <w:rFonts w:asciiTheme="majorHAnsi" w:hAnsiTheme="majorHAnsi" w:cs="Arial"/>
          <w:sz w:val="20"/>
          <w:szCs w:val="20"/>
        </w:rPr>
        <w:t>es has 14</w:t>
      </w:r>
      <w:r w:rsidRPr="00D7459D">
        <w:rPr>
          <w:rFonts w:asciiTheme="majorHAnsi" w:hAnsiTheme="majorHAnsi" w:cs="Arial"/>
          <w:sz w:val="20"/>
          <w:szCs w:val="20"/>
        </w:rPr>
        <w:t xml:space="preserve"> offices across Europe</w:t>
      </w:r>
    </w:p>
    <w:p w14:paraId="6FB68BEF" w14:textId="77777777" w:rsidR="000D05A6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</w:t>
      </w:r>
      <w:r w:rsidR="00556CC8">
        <w:rPr>
          <w:rFonts w:asciiTheme="majorHAnsi" w:hAnsiTheme="majorHAnsi" w:cs="Arial"/>
          <w:sz w:val="20"/>
          <w:szCs w:val="20"/>
        </w:rPr>
        <w:t xml:space="preserve">the UK’s largest </w:t>
      </w:r>
      <w:proofErr w:type="spellStart"/>
      <w:r w:rsidR="00BC2954"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dealer</w:t>
      </w:r>
    </w:p>
    <w:p w14:paraId="2A7708B5" w14:textId="15E97172" w:rsidR="00BC2954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the </w:t>
      </w:r>
      <w:r w:rsidRPr="00D7459D">
        <w:rPr>
          <w:rFonts w:asciiTheme="majorHAnsi" w:hAnsiTheme="majorHAnsi" w:cs="Arial"/>
          <w:sz w:val="20"/>
          <w:szCs w:val="20"/>
        </w:rPr>
        <w:t xml:space="preserve">largest </w:t>
      </w:r>
      <w:r>
        <w:rPr>
          <w:rFonts w:asciiTheme="majorHAnsi" w:hAnsiTheme="majorHAnsi" w:cs="Arial"/>
          <w:sz w:val="20"/>
          <w:szCs w:val="20"/>
        </w:rPr>
        <w:t>UK dealer for Prestige Luxury Motor Yachts dealer and Prestige Yachts in the Balearics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1B45CEED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 w:rsidR="001D7987"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0678713E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6CC79A37" w14:textId="2B8B724C" w:rsidR="000D05A6" w:rsidRPr="000D05A6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</w:t>
      </w:r>
      <w:hyperlink r:id="rId12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www.ancasta.com</w:t>
        </w:r>
      </w:hyperlink>
      <w:r w:rsidR="000D05A6">
        <w:rPr>
          <w:rFonts w:asciiTheme="majorHAnsi" w:hAnsiTheme="majorHAnsi" w:cs="Arial"/>
          <w:sz w:val="20"/>
          <w:szCs w:val="20"/>
        </w:rPr>
        <w:t xml:space="preserve"> and </w:t>
      </w:r>
      <w:hyperlink r:id="rId13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www.ancastayachts.com</w:t>
        </w:r>
      </w:hyperlink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FCA3C88" w14:textId="0F071911" w:rsidR="00D609AE" w:rsidRPr="003F4667" w:rsidRDefault="00BC2954" w:rsidP="0017124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4" w:history="1">
        <w:r w:rsidR="00171248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71248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D60647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DA74" w14:textId="77777777" w:rsidR="008859AF" w:rsidRDefault="008859AF" w:rsidP="00615E26">
      <w:r>
        <w:separator/>
      </w:r>
    </w:p>
  </w:endnote>
  <w:endnote w:type="continuationSeparator" w:id="0">
    <w:p w14:paraId="052F90B6" w14:textId="77777777" w:rsidR="008859AF" w:rsidRDefault="008859AF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6A53" w14:textId="77777777" w:rsidR="006F25D9" w:rsidRDefault="006F25D9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6F25D9" w:rsidRDefault="006F25D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6F25D9" w:rsidRPr="00635BCC" w:rsidRDefault="006F25D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6F25D9" w:rsidRPr="00635BCC" w:rsidRDefault="006F25D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6F25D9" w:rsidRPr="00635BCC" w:rsidRDefault="006F25D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" filled="f" stroked="f">
              <v:textbox>
                <w:txbxContent>
                  <w:p w14:paraId="2CC02386" w14:textId="77777777" w:rsidR="006F25D9" w:rsidRDefault="006F25D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6F25D9" w:rsidRPr="00635BCC" w:rsidRDefault="006F25D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6F25D9" w:rsidRPr="00635BCC" w:rsidRDefault="006F25D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6F25D9" w:rsidRPr="00635BCC" w:rsidRDefault="006F25D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6F25D9" w:rsidRDefault="006F25D9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6F25D9" w:rsidRDefault="006F25D9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5E3E" w14:textId="77777777" w:rsidR="006F25D9" w:rsidRPr="00635BCC" w:rsidRDefault="006F25D9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6F25D9" w:rsidRDefault="006F25D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6F25D9" w:rsidRPr="00635BCC" w:rsidRDefault="006F25D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6F25D9" w:rsidRPr="00635BCC" w:rsidRDefault="006F25D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6F25D9" w:rsidRPr="00635BCC" w:rsidRDefault="006F25D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" filled="f" stroked="f">
              <v:textbox>
                <w:txbxContent>
                  <w:p w14:paraId="67017C51" w14:textId="77777777" w:rsidR="006F25D9" w:rsidRDefault="006F25D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6F25D9" w:rsidRPr="00635BCC" w:rsidRDefault="006F25D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6F25D9" w:rsidRPr="00635BCC" w:rsidRDefault="006F25D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6F25D9" w:rsidRPr="00635BCC" w:rsidRDefault="006F25D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2747D60" w:rsidR="006F25D9" w:rsidRPr="00635BCC" w:rsidRDefault="006F25D9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6F25D9" w:rsidRPr="00635BCC" w:rsidRDefault="006F25D9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6F25D9" w:rsidRPr="00635BCC" w:rsidRDefault="006F25D9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A2CA9" w14:textId="77777777" w:rsidR="008859AF" w:rsidRDefault="008859AF" w:rsidP="00615E26">
      <w:r>
        <w:separator/>
      </w:r>
    </w:p>
  </w:footnote>
  <w:footnote w:type="continuationSeparator" w:id="0">
    <w:p w14:paraId="3CFFAB37" w14:textId="77777777" w:rsidR="008859AF" w:rsidRDefault="008859AF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EA17" w14:textId="248CCB68" w:rsidR="006F25D9" w:rsidRDefault="006F25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6F25D9" w:rsidRDefault="006F25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CD999" w14:textId="7219BD27" w:rsidR="006F25D9" w:rsidRDefault="006F25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6F25D9" w:rsidRDefault="006F25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A"/>
    <w:rsid w:val="00001737"/>
    <w:rsid w:val="00002245"/>
    <w:rsid w:val="0004719B"/>
    <w:rsid w:val="00066ED2"/>
    <w:rsid w:val="00067661"/>
    <w:rsid w:val="00074B31"/>
    <w:rsid w:val="000770C4"/>
    <w:rsid w:val="00092C18"/>
    <w:rsid w:val="00093888"/>
    <w:rsid w:val="000958C1"/>
    <w:rsid w:val="000A0D5F"/>
    <w:rsid w:val="000D05A6"/>
    <w:rsid w:val="000D37BB"/>
    <w:rsid w:val="000D44C5"/>
    <w:rsid w:val="000F7EAB"/>
    <w:rsid w:val="0011149C"/>
    <w:rsid w:val="001126C1"/>
    <w:rsid w:val="001273D7"/>
    <w:rsid w:val="001311DB"/>
    <w:rsid w:val="0015327A"/>
    <w:rsid w:val="0015622D"/>
    <w:rsid w:val="00167583"/>
    <w:rsid w:val="001675AC"/>
    <w:rsid w:val="00171248"/>
    <w:rsid w:val="00176899"/>
    <w:rsid w:val="00181C0C"/>
    <w:rsid w:val="001976F6"/>
    <w:rsid w:val="001A4F21"/>
    <w:rsid w:val="001B7166"/>
    <w:rsid w:val="001D7987"/>
    <w:rsid w:val="001E3192"/>
    <w:rsid w:val="001F6C4C"/>
    <w:rsid w:val="00221FBF"/>
    <w:rsid w:val="002355C5"/>
    <w:rsid w:val="00247739"/>
    <w:rsid w:val="00255FC4"/>
    <w:rsid w:val="00256322"/>
    <w:rsid w:val="00262FE7"/>
    <w:rsid w:val="00267CA9"/>
    <w:rsid w:val="002933BB"/>
    <w:rsid w:val="00295EA5"/>
    <w:rsid w:val="002964E1"/>
    <w:rsid w:val="002C1953"/>
    <w:rsid w:val="002C4193"/>
    <w:rsid w:val="002D7158"/>
    <w:rsid w:val="002F0761"/>
    <w:rsid w:val="003379C2"/>
    <w:rsid w:val="00377042"/>
    <w:rsid w:val="003817A8"/>
    <w:rsid w:val="00386004"/>
    <w:rsid w:val="003962BC"/>
    <w:rsid w:val="003A4688"/>
    <w:rsid w:val="003B6F4B"/>
    <w:rsid w:val="003C329B"/>
    <w:rsid w:val="003D39F7"/>
    <w:rsid w:val="003E76A4"/>
    <w:rsid w:val="003F2F3E"/>
    <w:rsid w:val="003F4667"/>
    <w:rsid w:val="00406B03"/>
    <w:rsid w:val="004136F2"/>
    <w:rsid w:val="0044123F"/>
    <w:rsid w:val="00445239"/>
    <w:rsid w:val="004568A1"/>
    <w:rsid w:val="0046188D"/>
    <w:rsid w:val="00472167"/>
    <w:rsid w:val="0047489F"/>
    <w:rsid w:val="0049047D"/>
    <w:rsid w:val="004A4F8A"/>
    <w:rsid w:val="004A78DB"/>
    <w:rsid w:val="004B07E7"/>
    <w:rsid w:val="004B1AEB"/>
    <w:rsid w:val="0051092D"/>
    <w:rsid w:val="00514704"/>
    <w:rsid w:val="00521276"/>
    <w:rsid w:val="00524C59"/>
    <w:rsid w:val="005250A8"/>
    <w:rsid w:val="00526660"/>
    <w:rsid w:val="005416B0"/>
    <w:rsid w:val="00554835"/>
    <w:rsid w:val="00555CF9"/>
    <w:rsid w:val="00556CC8"/>
    <w:rsid w:val="005649E4"/>
    <w:rsid w:val="00571FEE"/>
    <w:rsid w:val="00582B61"/>
    <w:rsid w:val="005A51BB"/>
    <w:rsid w:val="005A7518"/>
    <w:rsid w:val="005C0C0F"/>
    <w:rsid w:val="005E78D8"/>
    <w:rsid w:val="005F69B4"/>
    <w:rsid w:val="00600E25"/>
    <w:rsid w:val="00603FDE"/>
    <w:rsid w:val="0060613F"/>
    <w:rsid w:val="00615E26"/>
    <w:rsid w:val="0063133B"/>
    <w:rsid w:val="00635BCC"/>
    <w:rsid w:val="00643070"/>
    <w:rsid w:val="00660027"/>
    <w:rsid w:val="00672DD4"/>
    <w:rsid w:val="00677EC4"/>
    <w:rsid w:val="00691B71"/>
    <w:rsid w:val="00692687"/>
    <w:rsid w:val="00697785"/>
    <w:rsid w:val="006C1D42"/>
    <w:rsid w:val="006F09B0"/>
    <w:rsid w:val="006F25D9"/>
    <w:rsid w:val="006F6B08"/>
    <w:rsid w:val="006F7665"/>
    <w:rsid w:val="00704556"/>
    <w:rsid w:val="00730542"/>
    <w:rsid w:val="00763C36"/>
    <w:rsid w:val="007654A6"/>
    <w:rsid w:val="00767AB9"/>
    <w:rsid w:val="0077044A"/>
    <w:rsid w:val="00770A9C"/>
    <w:rsid w:val="00774546"/>
    <w:rsid w:val="0079600E"/>
    <w:rsid w:val="007A28AE"/>
    <w:rsid w:val="007E7690"/>
    <w:rsid w:val="007F67CC"/>
    <w:rsid w:val="00804AD0"/>
    <w:rsid w:val="00830A19"/>
    <w:rsid w:val="008330F5"/>
    <w:rsid w:val="00860086"/>
    <w:rsid w:val="00871C9D"/>
    <w:rsid w:val="008827F1"/>
    <w:rsid w:val="00882ECC"/>
    <w:rsid w:val="00883049"/>
    <w:rsid w:val="008859AF"/>
    <w:rsid w:val="00894BEC"/>
    <w:rsid w:val="00894FF8"/>
    <w:rsid w:val="008A0D6A"/>
    <w:rsid w:val="008C165B"/>
    <w:rsid w:val="008C539A"/>
    <w:rsid w:val="008D35C3"/>
    <w:rsid w:val="008D5AEA"/>
    <w:rsid w:val="008F6B92"/>
    <w:rsid w:val="00915E85"/>
    <w:rsid w:val="009241B3"/>
    <w:rsid w:val="009328E2"/>
    <w:rsid w:val="00935B7E"/>
    <w:rsid w:val="009438B7"/>
    <w:rsid w:val="00976EA1"/>
    <w:rsid w:val="009802D3"/>
    <w:rsid w:val="009A1333"/>
    <w:rsid w:val="009B07F9"/>
    <w:rsid w:val="009C5919"/>
    <w:rsid w:val="009E30B8"/>
    <w:rsid w:val="009E4B47"/>
    <w:rsid w:val="009F4577"/>
    <w:rsid w:val="00A07B93"/>
    <w:rsid w:val="00A126C8"/>
    <w:rsid w:val="00A62A55"/>
    <w:rsid w:val="00A62A67"/>
    <w:rsid w:val="00A81458"/>
    <w:rsid w:val="00A87FF0"/>
    <w:rsid w:val="00AA4E3C"/>
    <w:rsid w:val="00AA6A5F"/>
    <w:rsid w:val="00AB606D"/>
    <w:rsid w:val="00AB7764"/>
    <w:rsid w:val="00AC2ED1"/>
    <w:rsid w:val="00AC7D0A"/>
    <w:rsid w:val="00AD771C"/>
    <w:rsid w:val="00AE67E1"/>
    <w:rsid w:val="00B04F98"/>
    <w:rsid w:val="00B31198"/>
    <w:rsid w:val="00B34588"/>
    <w:rsid w:val="00B44487"/>
    <w:rsid w:val="00B673C8"/>
    <w:rsid w:val="00B870C2"/>
    <w:rsid w:val="00B97232"/>
    <w:rsid w:val="00BC1979"/>
    <w:rsid w:val="00BC2954"/>
    <w:rsid w:val="00BD4D91"/>
    <w:rsid w:val="00C22EB6"/>
    <w:rsid w:val="00C3615A"/>
    <w:rsid w:val="00C60C35"/>
    <w:rsid w:val="00C81FAB"/>
    <w:rsid w:val="00C86966"/>
    <w:rsid w:val="00C87AAE"/>
    <w:rsid w:val="00C936F1"/>
    <w:rsid w:val="00CE17F1"/>
    <w:rsid w:val="00D15B95"/>
    <w:rsid w:val="00D50738"/>
    <w:rsid w:val="00D51BAE"/>
    <w:rsid w:val="00D60647"/>
    <w:rsid w:val="00D609AE"/>
    <w:rsid w:val="00D72263"/>
    <w:rsid w:val="00D7459D"/>
    <w:rsid w:val="00D76256"/>
    <w:rsid w:val="00D92930"/>
    <w:rsid w:val="00DA2462"/>
    <w:rsid w:val="00DA2E41"/>
    <w:rsid w:val="00DA4B49"/>
    <w:rsid w:val="00DA6362"/>
    <w:rsid w:val="00DB1E20"/>
    <w:rsid w:val="00DC2D60"/>
    <w:rsid w:val="00E11C4F"/>
    <w:rsid w:val="00E11C70"/>
    <w:rsid w:val="00E1535E"/>
    <w:rsid w:val="00E206DB"/>
    <w:rsid w:val="00E4397B"/>
    <w:rsid w:val="00E56D06"/>
    <w:rsid w:val="00E74614"/>
    <w:rsid w:val="00EA24BD"/>
    <w:rsid w:val="00EA4411"/>
    <w:rsid w:val="00EB3FFE"/>
    <w:rsid w:val="00ED1589"/>
    <w:rsid w:val="00ED31BA"/>
    <w:rsid w:val="00F00BF1"/>
    <w:rsid w:val="00F14EB9"/>
    <w:rsid w:val="00F1592C"/>
    <w:rsid w:val="00F16C46"/>
    <w:rsid w:val="00F219A8"/>
    <w:rsid w:val="00F21A4D"/>
    <w:rsid w:val="00F30AFA"/>
    <w:rsid w:val="00F332E5"/>
    <w:rsid w:val="00F92058"/>
    <w:rsid w:val="00F95250"/>
    <w:rsid w:val="00FA23C9"/>
    <w:rsid w:val="00FA5CF8"/>
    <w:rsid w:val="00FA623F"/>
    <w:rsid w:val="00FA7032"/>
    <w:rsid w:val="00FB1B67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4BBC3EDE-25F8-A340-9B58-BD3AED8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E11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ultihulloftheyear.com/en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ncasta.com/MC50" TargetMode="External"/><Relationship Id="rId11" Type="http://schemas.openxmlformats.org/officeDocument/2006/relationships/hyperlink" Target="https://www.ancasta.com/boats-for-sale/new-boats/lagoon/" TargetMode="External"/><Relationship Id="rId12" Type="http://schemas.openxmlformats.org/officeDocument/2006/relationships/hyperlink" Target="http://www.ancasta.com" TargetMode="External"/><Relationship Id="rId13" Type="http://schemas.openxmlformats.org/officeDocument/2006/relationships/hyperlink" Target="http://www.ancastayachts.com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5B6D5-A34F-9841-A490-C768F03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Darren Holloway</cp:lastModifiedBy>
  <cp:revision>3</cp:revision>
  <cp:lastPrinted>2016-02-24T12:17:00Z</cp:lastPrinted>
  <dcterms:created xsi:type="dcterms:W3CDTF">2018-03-28T12:45:00Z</dcterms:created>
  <dcterms:modified xsi:type="dcterms:W3CDTF">2018-04-04T13:49:00Z</dcterms:modified>
</cp:coreProperties>
</file>