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E36AA53" w:rsidR="002355C5" w:rsidRDefault="00B26698">
      <w:pPr>
        <w:rPr>
          <w:rFonts w:asciiTheme="majorHAnsi" w:hAnsiTheme="majorHAnsi" w:cs="Arial"/>
          <w:b/>
          <w:bCs/>
          <w:spacing w:val="160"/>
          <w:sz w:val="32"/>
          <w:szCs w:val="32"/>
        </w:rPr>
      </w:pPr>
      <w:bookmarkStart w:id="0" w:name="_GoBack"/>
      <w:bookmarkEnd w:id="0"/>
      <w:r>
        <w:rPr>
          <w:rFonts w:asciiTheme="majorHAnsi" w:hAnsiTheme="majorHAnsi" w:cs="Arial"/>
          <w:b/>
          <w:noProof/>
          <w:sz w:val="22"/>
          <w:lang w:val="en-US"/>
        </w:rPr>
        <w:drawing>
          <wp:anchor distT="0" distB="0" distL="114300" distR="114300" simplePos="0" relativeHeight="251658240" behindDoc="0" locked="0" layoutInCell="1" allowOverlap="1" wp14:anchorId="0FAF7880" wp14:editId="423135A7">
            <wp:simplePos x="0" y="0"/>
            <wp:positionH relativeFrom="column">
              <wp:posOffset>2628900</wp:posOffset>
            </wp:positionH>
            <wp:positionV relativeFrom="paragraph">
              <wp:posOffset>8890</wp:posOffset>
            </wp:positionV>
            <wp:extent cx="2435225" cy="5194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UUK_CMYK_BLUE.jpg"/>
                    <pic:cNvPicPr/>
                  </pic:nvPicPr>
                  <pic:blipFill>
                    <a:blip r:embed="rId8" cstate="email">
                      <a:extLst>
                        <a:ext uri="{28A0092B-C50C-407E-A947-70E740481C1C}">
                          <a14:useLocalDpi xmlns:a14="http://schemas.microsoft.com/office/drawing/2010/main"/>
                        </a:ext>
                      </a:extLst>
                    </a:blip>
                    <a:stretch>
                      <a:fillRect/>
                    </a:stretch>
                  </pic:blipFill>
                  <pic:spPr>
                    <a:xfrm>
                      <a:off x="0" y="0"/>
                      <a:ext cx="2435225" cy="519430"/>
                    </a:xfrm>
                    <a:prstGeom prst="rect">
                      <a:avLst/>
                    </a:prstGeom>
                  </pic:spPr>
                </pic:pic>
              </a:graphicData>
            </a:graphic>
            <wp14:sizeRelH relativeFrom="page">
              <wp14:pctWidth>0</wp14:pctWidth>
            </wp14:sizeRelH>
            <wp14:sizeRelV relativeFrom="page">
              <wp14:pctHeight>0</wp14:pctHeight>
            </wp14:sizeRelV>
          </wp:anchor>
        </w:drawing>
      </w:r>
      <w:r w:rsidR="00A62A67">
        <w:rPr>
          <w:rFonts w:asciiTheme="majorHAnsi" w:hAnsiTheme="majorHAnsi" w:cs="Arial"/>
          <w:b/>
          <w:bCs/>
          <w:spacing w:val="160"/>
          <w:sz w:val="32"/>
          <w:szCs w:val="32"/>
        </w:rPr>
        <w:t>N</w:t>
      </w:r>
      <w:r w:rsidR="00267CA9" w:rsidRPr="00267CA9">
        <w:rPr>
          <w:rFonts w:asciiTheme="majorHAnsi" w:hAnsiTheme="majorHAnsi" w:cs="Arial"/>
          <w:b/>
          <w:bCs/>
          <w:spacing w:val="160"/>
          <w:sz w:val="32"/>
          <w:szCs w:val="32"/>
        </w:rPr>
        <w:t>ews</w:t>
      </w:r>
      <w:r w:rsidR="00A126C8" w:rsidRPr="00267CA9">
        <w:rPr>
          <w:rFonts w:asciiTheme="majorHAnsi" w:hAnsiTheme="majorHAnsi" w:cs="Arial"/>
          <w:b/>
          <w:bCs/>
          <w:spacing w:val="160"/>
          <w:sz w:val="32"/>
          <w:szCs w:val="32"/>
        </w:rPr>
        <w:t xml:space="preserve"> Release </w:t>
      </w:r>
    </w:p>
    <w:p w14:paraId="03E165C2" w14:textId="77777777" w:rsidR="00976EA1" w:rsidRDefault="00976EA1">
      <w:pPr>
        <w:rPr>
          <w:rFonts w:asciiTheme="majorHAnsi" w:hAnsiTheme="majorHAnsi" w:cs="Arial"/>
          <w:b/>
          <w:bCs/>
        </w:rPr>
      </w:pPr>
      <w:r>
        <w:rPr>
          <w:rFonts w:asciiTheme="majorHAnsi" w:hAnsiTheme="majorHAnsi" w:cs="Arial"/>
          <w:b/>
          <w:bCs/>
        </w:rPr>
        <w:t>For immediate release</w:t>
      </w:r>
    </w:p>
    <w:p w14:paraId="790977D9" w14:textId="63D181BA" w:rsidR="00976EA1" w:rsidRPr="00976EA1" w:rsidRDefault="0094405A">
      <w:pPr>
        <w:rPr>
          <w:rFonts w:asciiTheme="majorHAnsi" w:hAnsiTheme="majorHAnsi" w:cs="Arial"/>
          <w:b/>
          <w:bCs/>
        </w:rPr>
      </w:pPr>
      <w:r>
        <w:rPr>
          <w:rFonts w:asciiTheme="majorHAnsi" w:hAnsiTheme="majorHAnsi" w:cs="Arial"/>
          <w:b/>
          <w:bCs/>
        </w:rPr>
        <w:t>1</w:t>
      </w:r>
      <w:r w:rsidR="00EF11C1">
        <w:rPr>
          <w:rFonts w:asciiTheme="majorHAnsi" w:hAnsiTheme="majorHAnsi" w:cs="Arial"/>
          <w:b/>
          <w:bCs/>
        </w:rPr>
        <w:t>1</w:t>
      </w:r>
      <w:r w:rsidRPr="0094405A">
        <w:rPr>
          <w:rFonts w:asciiTheme="majorHAnsi" w:hAnsiTheme="majorHAnsi" w:cs="Arial"/>
          <w:b/>
          <w:bCs/>
          <w:vertAlign w:val="superscript"/>
        </w:rPr>
        <w:t>th</w:t>
      </w:r>
      <w:r>
        <w:rPr>
          <w:rFonts w:asciiTheme="majorHAnsi" w:hAnsiTheme="majorHAnsi" w:cs="Arial"/>
          <w:b/>
          <w:bCs/>
        </w:rPr>
        <w:t xml:space="preserve"> </w:t>
      </w:r>
      <w:r w:rsidR="005D1342">
        <w:rPr>
          <w:rFonts w:asciiTheme="majorHAnsi" w:hAnsiTheme="majorHAnsi" w:cs="Arial"/>
          <w:b/>
          <w:bCs/>
        </w:rPr>
        <w:t>February</w:t>
      </w:r>
      <w:r w:rsidR="00691B71">
        <w:rPr>
          <w:rFonts w:asciiTheme="majorHAnsi" w:hAnsiTheme="majorHAnsi" w:cs="Arial"/>
          <w:b/>
          <w:bCs/>
        </w:rPr>
        <w:t xml:space="preserve"> 201</w:t>
      </w:r>
      <w:r w:rsidR="005D1342">
        <w:rPr>
          <w:rFonts w:asciiTheme="majorHAnsi" w:hAnsiTheme="majorHAnsi" w:cs="Arial"/>
          <w:b/>
          <w:bCs/>
        </w:rPr>
        <w:t>6</w:t>
      </w:r>
    </w:p>
    <w:p w14:paraId="7B47BEC2" w14:textId="77777777" w:rsidR="00A126C8" w:rsidRPr="00267CA9" w:rsidRDefault="00A126C8">
      <w:pPr>
        <w:rPr>
          <w:rFonts w:asciiTheme="majorHAnsi" w:hAnsiTheme="majorHAnsi" w:cs="Arial"/>
          <w:b/>
          <w:sz w:val="22"/>
        </w:rPr>
      </w:pPr>
    </w:p>
    <w:p w14:paraId="0A6E0D4B" w14:textId="1C07D848" w:rsidR="002355C5" w:rsidRPr="00267CA9" w:rsidRDefault="0074559A">
      <w:pPr>
        <w:rPr>
          <w:rFonts w:asciiTheme="majorHAnsi" w:hAnsiTheme="majorHAnsi" w:cs="Arial"/>
          <w:b/>
          <w:sz w:val="22"/>
        </w:rPr>
      </w:pPr>
      <w:r>
        <w:rPr>
          <w:rFonts w:asciiTheme="majorHAnsi" w:hAnsiTheme="majorHAnsi" w:cs="Arial"/>
          <w:b/>
          <w:sz w:val="22"/>
        </w:rPr>
        <w:t xml:space="preserve">Landau UK becomes MarineGiftCards.com partner </w:t>
      </w:r>
    </w:p>
    <w:p w14:paraId="4DB02F44" w14:textId="77777777"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p>
    <w:p w14:paraId="501F485A" w14:textId="5D070480" w:rsidR="002D55AC" w:rsidRDefault="0074559A" w:rsidP="00C73E95">
      <w:pPr>
        <w:rPr>
          <w:rFonts w:asciiTheme="majorHAnsi" w:hAnsiTheme="majorHAnsi"/>
          <w:sz w:val="20"/>
          <w:szCs w:val="20"/>
          <w:lang w:val="en-US"/>
        </w:rPr>
      </w:pPr>
      <w:r>
        <w:rPr>
          <w:rFonts w:asciiTheme="majorHAnsi" w:hAnsiTheme="majorHAnsi"/>
          <w:sz w:val="20"/>
          <w:szCs w:val="20"/>
          <w:lang w:val="en-US"/>
        </w:rPr>
        <w:t xml:space="preserve">Landau UK is the latest company to become a MarineGiftCards.com partner meaning that Landau UK </w:t>
      </w:r>
      <w:proofErr w:type="spellStart"/>
      <w:r>
        <w:rPr>
          <w:rFonts w:asciiTheme="majorHAnsi" w:hAnsiTheme="majorHAnsi"/>
          <w:sz w:val="20"/>
          <w:szCs w:val="20"/>
          <w:lang w:val="en-US"/>
        </w:rPr>
        <w:t>eGiftcards</w:t>
      </w:r>
      <w:proofErr w:type="spellEnd"/>
      <w:r>
        <w:rPr>
          <w:rFonts w:asciiTheme="majorHAnsi" w:hAnsiTheme="majorHAnsi"/>
          <w:sz w:val="20"/>
          <w:szCs w:val="20"/>
          <w:lang w:val="en-US"/>
        </w:rPr>
        <w:t xml:space="preserve"> will now be available exclusively at MarineGiftCards.com. The new </w:t>
      </w:r>
      <w:proofErr w:type="spellStart"/>
      <w:r>
        <w:rPr>
          <w:rFonts w:asciiTheme="majorHAnsi" w:hAnsiTheme="majorHAnsi"/>
          <w:sz w:val="20"/>
          <w:szCs w:val="20"/>
          <w:lang w:val="en-US"/>
        </w:rPr>
        <w:t>eGiftcards</w:t>
      </w:r>
      <w:proofErr w:type="spellEnd"/>
      <w:r>
        <w:rPr>
          <w:rFonts w:asciiTheme="majorHAnsi" w:hAnsiTheme="majorHAnsi"/>
          <w:sz w:val="20"/>
          <w:szCs w:val="20"/>
          <w:lang w:val="en-US"/>
        </w:rPr>
        <w:t xml:space="preserve"> come in denominations of £100, £500 and £1000 and can be spent at Landauuk.com on a wide range of </w:t>
      </w:r>
      <w:r w:rsidR="002D55AC">
        <w:rPr>
          <w:rFonts w:asciiTheme="majorHAnsi" w:hAnsiTheme="majorHAnsi"/>
          <w:sz w:val="20"/>
          <w:szCs w:val="20"/>
          <w:lang w:val="en-US"/>
        </w:rPr>
        <w:t xml:space="preserve">high-end </w:t>
      </w:r>
      <w:r>
        <w:rPr>
          <w:rFonts w:asciiTheme="majorHAnsi" w:hAnsiTheme="majorHAnsi"/>
          <w:sz w:val="20"/>
          <w:szCs w:val="20"/>
          <w:lang w:val="en-US"/>
        </w:rPr>
        <w:t xml:space="preserve">products including </w:t>
      </w:r>
      <w:r w:rsidR="00EF11C1">
        <w:rPr>
          <w:rFonts w:asciiTheme="majorHAnsi" w:hAnsiTheme="majorHAnsi"/>
          <w:sz w:val="20"/>
          <w:szCs w:val="20"/>
          <w:lang w:val="en-US"/>
        </w:rPr>
        <w:t>Go Pro action cameras, SEABOBs</w:t>
      </w:r>
      <w:r w:rsidR="002D55AC">
        <w:rPr>
          <w:rFonts w:asciiTheme="majorHAnsi" w:hAnsiTheme="majorHAnsi"/>
          <w:sz w:val="20"/>
          <w:szCs w:val="20"/>
          <w:lang w:val="en-US"/>
        </w:rPr>
        <w:t xml:space="preserve">, </w:t>
      </w:r>
      <w:proofErr w:type="spellStart"/>
      <w:r w:rsidR="002D55AC">
        <w:rPr>
          <w:rFonts w:asciiTheme="majorHAnsi" w:hAnsiTheme="majorHAnsi"/>
          <w:sz w:val="20"/>
          <w:szCs w:val="20"/>
          <w:lang w:val="en-US"/>
        </w:rPr>
        <w:t>Gocycle</w:t>
      </w:r>
      <w:proofErr w:type="spellEnd"/>
      <w:r w:rsidR="002D55AC">
        <w:rPr>
          <w:rFonts w:asciiTheme="majorHAnsi" w:hAnsiTheme="majorHAnsi"/>
          <w:sz w:val="20"/>
          <w:szCs w:val="20"/>
          <w:lang w:val="en-US"/>
        </w:rPr>
        <w:t xml:space="preserve"> electric bikes, </w:t>
      </w:r>
      <w:r w:rsidR="00D80BF8">
        <w:rPr>
          <w:rFonts w:asciiTheme="majorHAnsi" w:hAnsiTheme="majorHAnsi"/>
          <w:sz w:val="20"/>
          <w:szCs w:val="20"/>
          <w:lang w:val="en-US"/>
        </w:rPr>
        <w:t xml:space="preserve">MLS fuel purifiers, Argus thermal imaging cameras, Whisper Power generators, </w:t>
      </w:r>
      <w:proofErr w:type="spellStart"/>
      <w:r w:rsidR="00D80BF8">
        <w:rPr>
          <w:rFonts w:asciiTheme="majorHAnsi" w:hAnsiTheme="majorHAnsi"/>
          <w:sz w:val="20"/>
          <w:szCs w:val="20"/>
          <w:lang w:val="en-US"/>
        </w:rPr>
        <w:t>Efoy</w:t>
      </w:r>
      <w:proofErr w:type="spellEnd"/>
      <w:r w:rsidR="00D80BF8">
        <w:rPr>
          <w:rFonts w:asciiTheme="majorHAnsi" w:hAnsiTheme="majorHAnsi"/>
          <w:sz w:val="20"/>
          <w:szCs w:val="20"/>
          <w:lang w:val="en-US"/>
        </w:rPr>
        <w:t xml:space="preserve"> fuel cells, JL Audio equipment, KVH satellite TV domes, </w:t>
      </w:r>
      <w:r w:rsidR="002D55AC">
        <w:rPr>
          <w:rFonts w:asciiTheme="majorHAnsi" w:hAnsiTheme="majorHAnsi"/>
          <w:sz w:val="20"/>
          <w:szCs w:val="20"/>
          <w:lang w:val="en-US"/>
        </w:rPr>
        <w:t>Bluefin underwater lights, and Ultra anchors</w:t>
      </w:r>
      <w:r w:rsidR="00C73E95" w:rsidRPr="00C73E95">
        <w:rPr>
          <w:rFonts w:asciiTheme="majorHAnsi" w:hAnsiTheme="majorHAnsi"/>
          <w:sz w:val="20"/>
          <w:szCs w:val="20"/>
          <w:lang w:val="en-US"/>
        </w:rPr>
        <w:t xml:space="preserve">. </w:t>
      </w:r>
    </w:p>
    <w:p w14:paraId="18307CC9" w14:textId="77777777" w:rsidR="002D55AC" w:rsidRDefault="002D55AC" w:rsidP="00C73E95">
      <w:pPr>
        <w:rPr>
          <w:rFonts w:asciiTheme="majorHAnsi" w:hAnsiTheme="majorHAnsi"/>
          <w:sz w:val="20"/>
          <w:szCs w:val="20"/>
          <w:lang w:val="en-US"/>
        </w:rPr>
      </w:pPr>
    </w:p>
    <w:p w14:paraId="14C52645" w14:textId="31E23BDB" w:rsidR="00C73E95" w:rsidRDefault="002D55AC" w:rsidP="00C73E95">
      <w:pPr>
        <w:rPr>
          <w:rFonts w:asciiTheme="majorHAnsi" w:hAnsiTheme="majorHAnsi"/>
          <w:sz w:val="20"/>
          <w:szCs w:val="20"/>
          <w:lang w:val="en-US"/>
        </w:rPr>
      </w:pPr>
      <w:r>
        <w:rPr>
          <w:rFonts w:asciiTheme="majorHAnsi" w:hAnsiTheme="majorHAnsi"/>
          <w:sz w:val="20"/>
          <w:szCs w:val="20"/>
          <w:lang w:val="en-US"/>
        </w:rPr>
        <w:t xml:space="preserve">Ideal for those who want to treat the </w:t>
      </w:r>
      <w:r w:rsidR="002429B2">
        <w:rPr>
          <w:rFonts w:asciiTheme="majorHAnsi" w:hAnsiTheme="majorHAnsi"/>
          <w:sz w:val="20"/>
          <w:szCs w:val="20"/>
          <w:lang w:val="en-US"/>
        </w:rPr>
        <w:t xml:space="preserve">discerning </w:t>
      </w:r>
      <w:r w:rsidR="00D80BF8">
        <w:rPr>
          <w:rFonts w:asciiTheme="majorHAnsi" w:hAnsiTheme="majorHAnsi"/>
          <w:sz w:val="20"/>
          <w:szCs w:val="20"/>
          <w:lang w:val="en-US"/>
        </w:rPr>
        <w:t>boater</w:t>
      </w:r>
      <w:r>
        <w:rPr>
          <w:rFonts w:asciiTheme="majorHAnsi" w:hAnsiTheme="majorHAnsi"/>
          <w:sz w:val="20"/>
          <w:szCs w:val="20"/>
          <w:lang w:val="en-US"/>
        </w:rPr>
        <w:t xml:space="preserve"> in their life but </w:t>
      </w:r>
      <w:r w:rsidR="002429B2">
        <w:rPr>
          <w:rFonts w:asciiTheme="majorHAnsi" w:hAnsiTheme="majorHAnsi"/>
          <w:sz w:val="20"/>
          <w:szCs w:val="20"/>
          <w:lang w:val="en-US"/>
        </w:rPr>
        <w:t>want to get the right thing</w:t>
      </w:r>
      <w:r>
        <w:rPr>
          <w:rFonts w:asciiTheme="majorHAnsi" w:hAnsiTheme="majorHAnsi"/>
          <w:sz w:val="20"/>
          <w:szCs w:val="20"/>
          <w:lang w:val="en-US"/>
        </w:rPr>
        <w:t xml:space="preserve">, </w:t>
      </w:r>
      <w:r w:rsidRPr="00C73E95">
        <w:rPr>
          <w:rFonts w:asciiTheme="majorHAnsi" w:hAnsiTheme="majorHAnsi"/>
          <w:sz w:val="20"/>
          <w:szCs w:val="20"/>
          <w:lang w:val="en-US"/>
        </w:rPr>
        <w:t>MarineGiftCards</w:t>
      </w:r>
      <w:r>
        <w:rPr>
          <w:rFonts w:asciiTheme="majorHAnsi" w:hAnsiTheme="majorHAnsi"/>
          <w:sz w:val="20"/>
          <w:szCs w:val="20"/>
          <w:lang w:val="en-US"/>
        </w:rPr>
        <w:t>.com enables consumers to buy</w:t>
      </w:r>
      <w:r w:rsidR="00B26698">
        <w:rPr>
          <w:rFonts w:asciiTheme="majorHAnsi" w:hAnsiTheme="majorHAnsi"/>
          <w:sz w:val="20"/>
          <w:szCs w:val="20"/>
          <w:lang w:val="en-US"/>
        </w:rPr>
        <w:t xml:space="preserve"> Landau UK</w:t>
      </w:r>
      <w:r>
        <w:rPr>
          <w:rFonts w:asciiTheme="majorHAnsi" w:hAnsiTheme="majorHAnsi"/>
          <w:sz w:val="20"/>
          <w:szCs w:val="20"/>
          <w:lang w:val="en-US"/>
        </w:rPr>
        <w:t xml:space="preserve"> </w:t>
      </w:r>
      <w:proofErr w:type="spellStart"/>
      <w:r>
        <w:rPr>
          <w:rFonts w:asciiTheme="majorHAnsi" w:hAnsiTheme="majorHAnsi"/>
          <w:sz w:val="20"/>
          <w:szCs w:val="20"/>
          <w:lang w:val="en-US"/>
        </w:rPr>
        <w:t>eG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which the recipient can then </w:t>
      </w:r>
      <w:r w:rsidR="00B26698">
        <w:rPr>
          <w:rFonts w:asciiTheme="majorHAnsi" w:hAnsiTheme="majorHAnsi"/>
          <w:sz w:val="20"/>
          <w:szCs w:val="20"/>
          <w:lang w:val="en-US"/>
        </w:rPr>
        <w:t>put towards</w:t>
      </w:r>
      <w:r w:rsidRPr="00C73E95">
        <w:rPr>
          <w:rFonts w:asciiTheme="majorHAnsi" w:hAnsiTheme="majorHAnsi"/>
          <w:sz w:val="20"/>
          <w:szCs w:val="20"/>
          <w:lang w:val="en-US"/>
        </w:rPr>
        <w:t xml:space="preserve"> </w:t>
      </w:r>
      <w:r w:rsidR="002429B2">
        <w:rPr>
          <w:rFonts w:asciiTheme="majorHAnsi" w:hAnsiTheme="majorHAnsi"/>
          <w:sz w:val="20"/>
          <w:szCs w:val="20"/>
          <w:lang w:val="en-US"/>
        </w:rPr>
        <w:t>exactly what they</w:t>
      </w:r>
      <w:r w:rsidR="00B26698">
        <w:rPr>
          <w:rFonts w:asciiTheme="majorHAnsi" w:hAnsiTheme="majorHAnsi"/>
          <w:sz w:val="20"/>
          <w:szCs w:val="20"/>
          <w:lang w:val="en-US"/>
        </w:rPr>
        <w:t xml:space="preserve"> want</w:t>
      </w:r>
      <w:r>
        <w:rPr>
          <w:rFonts w:asciiTheme="majorHAnsi" w:hAnsiTheme="majorHAnsi"/>
          <w:sz w:val="20"/>
          <w:szCs w:val="20"/>
          <w:lang w:val="en-US"/>
        </w:rPr>
        <w:t xml:space="preserve">. </w:t>
      </w:r>
      <w:proofErr w:type="spellStart"/>
      <w:r>
        <w:rPr>
          <w:rFonts w:asciiTheme="majorHAnsi" w:hAnsiTheme="majorHAnsi"/>
          <w:sz w:val="20"/>
          <w:szCs w:val="20"/>
          <w:lang w:val="en-US"/>
        </w:rPr>
        <w:t>EG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can be personalised with a message to the recipient.</w:t>
      </w:r>
      <w:r>
        <w:rPr>
          <w:rFonts w:asciiTheme="majorHAnsi" w:hAnsiTheme="majorHAnsi"/>
          <w:sz w:val="20"/>
          <w:szCs w:val="20"/>
          <w:lang w:val="en-US"/>
        </w:rPr>
        <w:t xml:space="preserve"> </w:t>
      </w:r>
    </w:p>
    <w:p w14:paraId="74E4191D" w14:textId="77777777" w:rsidR="00B26698" w:rsidRDefault="00B26698" w:rsidP="00C73E95">
      <w:pPr>
        <w:rPr>
          <w:rFonts w:asciiTheme="majorHAnsi" w:hAnsiTheme="majorHAnsi"/>
          <w:sz w:val="20"/>
          <w:szCs w:val="20"/>
          <w:lang w:val="en-US"/>
        </w:rPr>
      </w:pPr>
    </w:p>
    <w:p w14:paraId="6C8E5440" w14:textId="56EE6F0F" w:rsidR="0071607A" w:rsidRDefault="00B26698" w:rsidP="00C73E95">
      <w:pPr>
        <w:rPr>
          <w:rFonts w:asciiTheme="majorHAnsi" w:hAnsiTheme="majorHAnsi"/>
          <w:sz w:val="20"/>
          <w:szCs w:val="20"/>
          <w:lang w:val="en-US"/>
        </w:rPr>
      </w:pPr>
      <w:r>
        <w:rPr>
          <w:rFonts w:asciiTheme="majorHAnsi" w:hAnsiTheme="majorHAnsi"/>
          <w:sz w:val="20"/>
          <w:szCs w:val="20"/>
          <w:lang w:val="en-US"/>
        </w:rPr>
        <w:t>Landau UK’s inclusion as a MarineGiftCard.com partner, alongside Henri Lloyd, introduces a whole ra</w:t>
      </w:r>
      <w:r w:rsidR="0071607A">
        <w:rPr>
          <w:rFonts w:asciiTheme="majorHAnsi" w:hAnsiTheme="majorHAnsi"/>
          <w:sz w:val="20"/>
          <w:szCs w:val="20"/>
          <w:lang w:val="en-US"/>
        </w:rPr>
        <w:t xml:space="preserve">ft of new </w:t>
      </w:r>
      <w:r>
        <w:rPr>
          <w:rFonts w:asciiTheme="majorHAnsi" w:hAnsiTheme="majorHAnsi"/>
          <w:sz w:val="20"/>
          <w:szCs w:val="20"/>
          <w:lang w:val="en-US"/>
        </w:rPr>
        <w:t>p</w:t>
      </w:r>
      <w:r w:rsidR="002429B2">
        <w:rPr>
          <w:rFonts w:asciiTheme="majorHAnsi" w:hAnsiTheme="majorHAnsi"/>
          <w:sz w:val="20"/>
          <w:szCs w:val="20"/>
          <w:lang w:val="en-US"/>
        </w:rPr>
        <w:t xml:space="preserve">roducts that can now be gifted by </w:t>
      </w:r>
      <w:proofErr w:type="spellStart"/>
      <w:r w:rsidR="002429B2">
        <w:rPr>
          <w:rFonts w:asciiTheme="majorHAnsi" w:hAnsiTheme="majorHAnsi"/>
          <w:sz w:val="20"/>
          <w:szCs w:val="20"/>
          <w:lang w:val="en-US"/>
        </w:rPr>
        <w:t>eGiftcard</w:t>
      </w:r>
      <w:proofErr w:type="spellEnd"/>
      <w:r w:rsidR="002429B2">
        <w:rPr>
          <w:rFonts w:asciiTheme="majorHAnsi" w:hAnsiTheme="majorHAnsi"/>
          <w:sz w:val="20"/>
          <w:szCs w:val="20"/>
          <w:lang w:val="en-US"/>
        </w:rPr>
        <w:t xml:space="preserve"> </w:t>
      </w:r>
      <w:r w:rsidR="0071607A">
        <w:rPr>
          <w:rFonts w:asciiTheme="majorHAnsi" w:hAnsiTheme="majorHAnsi"/>
          <w:sz w:val="20"/>
          <w:szCs w:val="20"/>
          <w:lang w:val="en-US"/>
        </w:rPr>
        <w:t>to MarineGiftCards.com customers</w:t>
      </w:r>
      <w:r>
        <w:rPr>
          <w:rFonts w:asciiTheme="majorHAnsi" w:hAnsiTheme="majorHAnsi"/>
          <w:sz w:val="20"/>
          <w:szCs w:val="20"/>
          <w:lang w:val="en-US"/>
        </w:rPr>
        <w:t>.</w:t>
      </w:r>
    </w:p>
    <w:p w14:paraId="47F70918" w14:textId="77777777" w:rsidR="0071607A" w:rsidRDefault="0071607A" w:rsidP="00C73E95">
      <w:pPr>
        <w:rPr>
          <w:rFonts w:asciiTheme="majorHAnsi" w:hAnsiTheme="majorHAnsi"/>
          <w:sz w:val="20"/>
          <w:szCs w:val="20"/>
          <w:lang w:val="en-US"/>
        </w:rPr>
      </w:pPr>
    </w:p>
    <w:p w14:paraId="6DA45861" w14:textId="1B43EDC2" w:rsidR="00B26698" w:rsidRPr="00D80BF8" w:rsidRDefault="0071607A" w:rsidP="00C73E95">
      <w:pPr>
        <w:rPr>
          <w:rFonts w:asciiTheme="majorHAnsi" w:hAnsiTheme="majorHAnsi"/>
          <w:sz w:val="20"/>
          <w:szCs w:val="20"/>
          <w:lang w:val="en-US"/>
        </w:rPr>
      </w:pPr>
      <w:r>
        <w:rPr>
          <w:rFonts w:asciiTheme="majorHAnsi" w:hAnsiTheme="majorHAnsi"/>
          <w:sz w:val="20"/>
          <w:szCs w:val="20"/>
          <w:lang w:val="en-US"/>
        </w:rPr>
        <w:t xml:space="preserve">Ben Metcalfe, Managing Director Landau </w:t>
      </w:r>
      <w:r w:rsidR="00FD7ECE">
        <w:rPr>
          <w:rFonts w:asciiTheme="majorHAnsi" w:hAnsiTheme="majorHAnsi"/>
          <w:sz w:val="20"/>
          <w:szCs w:val="20"/>
          <w:lang w:val="en-US"/>
        </w:rPr>
        <w:t>UK, said ‘</w:t>
      </w:r>
      <w:r w:rsidR="004E6D58">
        <w:rPr>
          <w:rFonts w:asciiTheme="majorHAnsi" w:hAnsiTheme="majorHAnsi"/>
          <w:sz w:val="20"/>
          <w:szCs w:val="20"/>
          <w:lang w:val="en-US"/>
        </w:rPr>
        <w:t xml:space="preserve">Landau UK is excited to be </w:t>
      </w:r>
      <w:r w:rsidR="002429B2">
        <w:rPr>
          <w:rFonts w:asciiTheme="majorHAnsi" w:hAnsiTheme="majorHAnsi"/>
          <w:sz w:val="20"/>
          <w:szCs w:val="20"/>
          <w:lang w:val="en-US"/>
        </w:rPr>
        <w:t xml:space="preserve">joining Henri Lloyd as </w:t>
      </w:r>
      <w:r w:rsidR="004E6D58">
        <w:rPr>
          <w:rFonts w:asciiTheme="majorHAnsi" w:hAnsiTheme="majorHAnsi"/>
          <w:sz w:val="20"/>
          <w:szCs w:val="20"/>
          <w:lang w:val="en-US"/>
        </w:rPr>
        <w:t xml:space="preserve">a </w:t>
      </w:r>
      <w:r w:rsidR="002429B2">
        <w:rPr>
          <w:rFonts w:asciiTheme="majorHAnsi" w:hAnsiTheme="majorHAnsi"/>
          <w:sz w:val="20"/>
          <w:szCs w:val="20"/>
          <w:lang w:val="en-US"/>
        </w:rPr>
        <w:t xml:space="preserve">partner of MarineGiftCards.com. </w:t>
      </w:r>
      <w:r w:rsidR="002429B2" w:rsidRPr="00D80BF8">
        <w:rPr>
          <w:rFonts w:asciiTheme="majorHAnsi" w:hAnsiTheme="majorHAnsi"/>
          <w:sz w:val="20"/>
          <w:szCs w:val="20"/>
          <w:lang w:val="en-US"/>
        </w:rPr>
        <w:t xml:space="preserve">We </w:t>
      </w:r>
      <w:proofErr w:type="spellStart"/>
      <w:r w:rsidR="002429B2" w:rsidRPr="00D80BF8">
        <w:rPr>
          <w:rFonts w:asciiTheme="majorHAnsi" w:hAnsiTheme="majorHAnsi"/>
          <w:sz w:val="20"/>
          <w:szCs w:val="20"/>
          <w:lang w:val="en-US"/>
        </w:rPr>
        <w:t>recognise</w:t>
      </w:r>
      <w:proofErr w:type="spellEnd"/>
      <w:r w:rsidR="002429B2" w:rsidRPr="00D80BF8">
        <w:rPr>
          <w:rFonts w:asciiTheme="majorHAnsi" w:hAnsiTheme="majorHAnsi"/>
          <w:sz w:val="20"/>
          <w:szCs w:val="20"/>
          <w:lang w:val="en-US"/>
        </w:rPr>
        <w:t xml:space="preserve"> </w:t>
      </w:r>
      <w:r w:rsidR="00FD7ECE" w:rsidRPr="00D80BF8">
        <w:rPr>
          <w:rFonts w:asciiTheme="majorHAnsi" w:hAnsiTheme="majorHAnsi"/>
          <w:sz w:val="20"/>
          <w:szCs w:val="20"/>
          <w:lang w:val="en-US"/>
        </w:rPr>
        <w:t xml:space="preserve">the way </w:t>
      </w:r>
      <w:r w:rsidR="002429B2" w:rsidRPr="00D80BF8">
        <w:rPr>
          <w:rFonts w:asciiTheme="majorHAnsi" w:hAnsiTheme="majorHAnsi"/>
          <w:sz w:val="20"/>
          <w:szCs w:val="20"/>
          <w:lang w:val="en-US"/>
        </w:rPr>
        <w:t xml:space="preserve">that MarineGiftCards.com can potentially open up the market to non-sailing consumers, and see the </w:t>
      </w:r>
      <w:proofErr w:type="spellStart"/>
      <w:r w:rsidR="002429B2" w:rsidRPr="00D80BF8">
        <w:rPr>
          <w:rFonts w:asciiTheme="majorHAnsi" w:hAnsiTheme="majorHAnsi"/>
          <w:sz w:val="20"/>
          <w:szCs w:val="20"/>
          <w:lang w:val="en-US"/>
        </w:rPr>
        <w:t>eGiftcard</w:t>
      </w:r>
      <w:proofErr w:type="spellEnd"/>
      <w:r w:rsidR="002429B2" w:rsidRPr="00D80BF8">
        <w:rPr>
          <w:rFonts w:asciiTheme="majorHAnsi" w:hAnsiTheme="majorHAnsi"/>
          <w:sz w:val="20"/>
          <w:szCs w:val="20"/>
          <w:lang w:val="en-US"/>
        </w:rPr>
        <w:t xml:space="preserve"> market as a growth area. Being a partner allows us to benefit from the exposure to that market that Ma</w:t>
      </w:r>
      <w:r w:rsidR="00FD7ECE" w:rsidRPr="00D80BF8">
        <w:rPr>
          <w:rFonts w:asciiTheme="majorHAnsi" w:hAnsiTheme="majorHAnsi"/>
          <w:sz w:val="20"/>
          <w:szCs w:val="20"/>
          <w:lang w:val="en-US"/>
        </w:rPr>
        <w:t>rineGiftCards.com can offer us’.</w:t>
      </w:r>
      <w:r w:rsidR="002429B2" w:rsidRPr="00D80BF8">
        <w:rPr>
          <w:rFonts w:asciiTheme="majorHAnsi" w:hAnsiTheme="majorHAnsi"/>
          <w:sz w:val="20"/>
          <w:szCs w:val="20"/>
          <w:lang w:val="en-US"/>
        </w:rPr>
        <w:t xml:space="preserve"> </w:t>
      </w:r>
    </w:p>
    <w:p w14:paraId="174D414C" w14:textId="77777777" w:rsidR="00C73E95" w:rsidRPr="00D80BF8" w:rsidRDefault="00C73E95" w:rsidP="00C73E95">
      <w:pPr>
        <w:rPr>
          <w:rFonts w:asciiTheme="majorHAnsi" w:hAnsiTheme="majorHAnsi"/>
          <w:sz w:val="20"/>
          <w:szCs w:val="20"/>
          <w:lang w:val="en-US"/>
        </w:rPr>
      </w:pPr>
    </w:p>
    <w:p w14:paraId="4EFF9E29" w14:textId="3EE37D28" w:rsidR="00C73E95" w:rsidRDefault="00FD7ECE" w:rsidP="00C73E95">
      <w:pPr>
        <w:rPr>
          <w:rFonts w:asciiTheme="majorHAnsi" w:hAnsiTheme="majorHAnsi"/>
          <w:sz w:val="20"/>
          <w:szCs w:val="20"/>
          <w:lang w:val="en-US"/>
        </w:rPr>
      </w:pPr>
      <w:r>
        <w:rPr>
          <w:rFonts w:asciiTheme="majorHAnsi" w:hAnsiTheme="majorHAnsi"/>
          <w:sz w:val="20"/>
          <w:szCs w:val="20"/>
          <w:lang w:val="en-US"/>
        </w:rPr>
        <w:t xml:space="preserve">Mike Shepherd, Director of MarineGiftCards.com, said ‘MarineGiftCards.com is delighted to welcome Landau UK as a partner. MarineGiftCards.com customers sending a Landau UK </w:t>
      </w:r>
      <w:proofErr w:type="spellStart"/>
      <w:r>
        <w:rPr>
          <w:rFonts w:asciiTheme="majorHAnsi" w:hAnsiTheme="majorHAnsi"/>
          <w:sz w:val="20"/>
          <w:szCs w:val="20"/>
          <w:lang w:val="en-US"/>
        </w:rPr>
        <w:t>eGiftcard</w:t>
      </w:r>
      <w:proofErr w:type="spellEnd"/>
      <w:r>
        <w:rPr>
          <w:rFonts w:asciiTheme="majorHAnsi" w:hAnsiTheme="majorHAnsi"/>
          <w:sz w:val="20"/>
          <w:szCs w:val="20"/>
          <w:lang w:val="en-US"/>
        </w:rPr>
        <w:t xml:space="preserve"> will be giving the lucky recipient access to some really inventive products</w:t>
      </w:r>
      <w:r w:rsidR="00E53B43">
        <w:rPr>
          <w:rFonts w:asciiTheme="majorHAnsi" w:hAnsiTheme="majorHAnsi"/>
          <w:sz w:val="20"/>
          <w:szCs w:val="20"/>
          <w:lang w:val="en-US"/>
        </w:rPr>
        <w:t xml:space="preserve">. They could spend their </w:t>
      </w:r>
      <w:proofErr w:type="spellStart"/>
      <w:r w:rsidR="00E53B43">
        <w:rPr>
          <w:rFonts w:asciiTheme="majorHAnsi" w:hAnsiTheme="majorHAnsi"/>
          <w:sz w:val="20"/>
          <w:szCs w:val="20"/>
          <w:lang w:val="en-US"/>
        </w:rPr>
        <w:t>eGiftcard</w:t>
      </w:r>
      <w:proofErr w:type="spellEnd"/>
      <w:r w:rsidR="00E53B43">
        <w:rPr>
          <w:rFonts w:asciiTheme="majorHAnsi" w:hAnsiTheme="majorHAnsi"/>
          <w:sz w:val="20"/>
          <w:szCs w:val="20"/>
          <w:lang w:val="en-US"/>
        </w:rPr>
        <w:t xml:space="preserve"> on anything in Landau UK’s wide range of superbly designed products from action cameras to yacht toys</w:t>
      </w:r>
      <w:r>
        <w:rPr>
          <w:rFonts w:asciiTheme="majorHAnsi" w:hAnsiTheme="majorHAnsi"/>
          <w:sz w:val="20"/>
          <w:szCs w:val="20"/>
          <w:lang w:val="en-US"/>
        </w:rPr>
        <w:t xml:space="preserve">.’ </w:t>
      </w:r>
    </w:p>
    <w:p w14:paraId="38452F03" w14:textId="77777777" w:rsidR="00E53B43" w:rsidRPr="00C73E95" w:rsidRDefault="00E53B43" w:rsidP="00C73E95">
      <w:pPr>
        <w:rPr>
          <w:rFonts w:asciiTheme="majorHAnsi" w:hAnsiTheme="majorHAnsi"/>
          <w:sz w:val="20"/>
          <w:szCs w:val="20"/>
          <w:lang w:val="en-US"/>
        </w:rPr>
      </w:pPr>
    </w:p>
    <w:p w14:paraId="4F0E58B2" w14:textId="25BC62E2" w:rsidR="00537CAD" w:rsidRPr="00537CAD" w:rsidRDefault="00C73E95" w:rsidP="00537CAD">
      <w:pPr>
        <w:rPr>
          <w:rFonts w:asciiTheme="majorHAnsi" w:hAnsiTheme="majorHAnsi"/>
          <w:sz w:val="20"/>
          <w:szCs w:val="20"/>
          <w:lang w:val="en-US"/>
        </w:rPr>
      </w:pPr>
      <w:r w:rsidRPr="00C73E95">
        <w:rPr>
          <w:rFonts w:asciiTheme="majorHAnsi" w:hAnsiTheme="majorHAnsi"/>
          <w:sz w:val="20"/>
          <w:szCs w:val="20"/>
          <w:lang w:val="en-US"/>
        </w:rPr>
        <w:t>MarineGiftCards.com is powered by technology from giftcard giant InComm, which is acknowledged as the industry leader in prepaid card and transaction technologies. Tim Pope</w:t>
      </w:r>
      <w:r w:rsidR="009A5521">
        <w:rPr>
          <w:rFonts w:asciiTheme="majorHAnsi" w:hAnsiTheme="majorHAnsi"/>
          <w:sz w:val="20"/>
          <w:szCs w:val="20"/>
          <w:lang w:val="en-US"/>
        </w:rPr>
        <w:t xml:space="preserve"> is</w:t>
      </w:r>
      <w:r w:rsidRPr="00C73E95">
        <w:rPr>
          <w:rFonts w:asciiTheme="majorHAnsi" w:hAnsiTheme="majorHAnsi"/>
          <w:sz w:val="20"/>
          <w:szCs w:val="20"/>
          <w:lang w:val="en-US"/>
        </w:rPr>
        <w:t xml:space="preserve"> Regional Vice President for InComm’s ope</w:t>
      </w:r>
      <w:r w:rsidR="00F80EB6">
        <w:rPr>
          <w:rFonts w:asciiTheme="majorHAnsi" w:hAnsiTheme="majorHAnsi"/>
          <w:sz w:val="20"/>
          <w:szCs w:val="20"/>
          <w:lang w:val="en-US"/>
        </w:rPr>
        <w:t xml:space="preserve">rations in </w:t>
      </w:r>
      <w:r w:rsidR="009A5521">
        <w:rPr>
          <w:rFonts w:asciiTheme="majorHAnsi" w:hAnsiTheme="majorHAnsi"/>
          <w:sz w:val="20"/>
          <w:szCs w:val="20"/>
          <w:lang w:val="en-US"/>
        </w:rPr>
        <w:t>EMEA.</w:t>
      </w:r>
      <w:r w:rsidR="00537CAD">
        <w:rPr>
          <w:rFonts w:asciiTheme="majorHAnsi" w:hAnsiTheme="majorHAnsi"/>
          <w:sz w:val="20"/>
          <w:szCs w:val="20"/>
          <w:lang w:val="en-US"/>
        </w:rPr>
        <w:t xml:space="preserve"> “</w:t>
      </w:r>
      <w:r w:rsidR="00537CAD" w:rsidRPr="00537CAD">
        <w:rPr>
          <w:rFonts w:asciiTheme="majorHAnsi" w:hAnsiTheme="majorHAnsi"/>
          <w:sz w:val="20"/>
          <w:szCs w:val="20"/>
        </w:rPr>
        <w:t>The growth of the gift-card category over the past few years</w:t>
      </w:r>
      <w:r w:rsidR="00537CAD">
        <w:rPr>
          <w:rFonts w:asciiTheme="majorHAnsi" w:hAnsiTheme="majorHAnsi"/>
          <w:sz w:val="20"/>
          <w:szCs w:val="20"/>
        </w:rPr>
        <w:t xml:space="preserve"> has been </w:t>
      </w:r>
      <w:r w:rsidR="00537CAD" w:rsidRPr="00537CAD">
        <w:rPr>
          <w:rFonts w:asciiTheme="majorHAnsi" w:hAnsiTheme="majorHAnsi"/>
          <w:sz w:val="20"/>
          <w:szCs w:val="20"/>
        </w:rPr>
        <w:t xml:space="preserve">hugely impressive” said Tim Pope, Vice President, </w:t>
      </w:r>
      <w:proofErr w:type="spellStart"/>
      <w:r w:rsidR="00537CAD" w:rsidRPr="00537CAD">
        <w:rPr>
          <w:rFonts w:asciiTheme="majorHAnsi" w:hAnsiTheme="majorHAnsi"/>
          <w:sz w:val="20"/>
          <w:szCs w:val="20"/>
        </w:rPr>
        <w:t>InComm</w:t>
      </w:r>
      <w:proofErr w:type="spellEnd"/>
      <w:r w:rsidR="00537CAD" w:rsidRPr="00537CAD">
        <w:rPr>
          <w:rFonts w:asciiTheme="majorHAnsi" w:hAnsiTheme="majorHAnsi"/>
          <w:sz w:val="20"/>
          <w:szCs w:val="20"/>
        </w:rPr>
        <w:t xml:space="preserve"> Europe. “ But certain sectors of the market have remained inaccessible, by working with Marine</w:t>
      </w:r>
      <w:r w:rsidR="009A5521">
        <w:rPr>
          <w:rFonts w:asciiTheme="majorHAnsi" w:hAnsiTheme="majorHAnsi"/>
          <w:sz w:val="20"/>
          <w:szCs w:val="20"/>
        </w:rPr>
        <w:t>GiftC</w:t>
      </w:r>
      <w:r w:rsidR="00537CAD" w:rsidRPr="00537CAD">
        <w:rPr>
          <w:rFonts w:asciiTheme="majorHAnsi" w:hAnsiTheme="majorHAnsi"/>
          <w:sz w:val="20"/>
          <w:szCs w:val="20"/>
        </w:rPr>
        <w:t>ards.com we will open up a specialist sector that has previously been overlooked, giving consumers even mo</w:t>
      </w:r>
      <w:r w:rsidR="00537CAD">
        <w:rPr>
          <w:rFonts w:asciiTheme="majorHAnsi" w:hAnsiTheme="majorHAnsi"/>
          <w:sz w:val="20"/>
          <w:szCs w:val="20"/>
        </w:rPr>
        <w:t>re choice of products they buy”</w:t>
      </w:r>
    </w:p>
    <w:p w14:paraId="646F82B5" w14:textId="77777777" w:rsidR="00C73E95" w:rsidRDefault="00C73E95" w:rsidP="00C73E95">
      <w:pPr>
        <w:rPr>
          <w:rFonts w:asciiTheme="majorHAnsi" w:hAnsiTheme="majorHAnsi"/>
          <w:sz w:val="20"/>
          <w:szCs w:val="20"/>
          <w:lang w:val="en-US"/>
        </w:rPr>
      </w:pPr>
    </w:p>
    <w:p w14:paraId="37DDF8C7" w14:textId="2FDD8127" w:rsidR="00E53B43" w:rsidRPr="00C73E95" w:rsidRDefault="00E53B43" w:rsidP="00E53B43">
      <w:pPr>
        <w:rPr>
          <w:rFonts w:asciiTheme="majorHAnsi" w:hAnsiTheme="majorHAnsi"/>
          <w:sz w:val="20"/>
          <w:szCs w:val="20"/>
          <w:lang w:val="en-US"/>
        </w:rPr>
      </w:pPr>
      <w:r>
        <w:rPr>
          <w:rFonts w:asciiTheme="majorHAnsi" w:hAnsiTheme="majorHAnsi"/>
          <w:sz w:val="20"/>
          <w:szCs w:val="20"/>
          <w:lang w:val="en-US"/>
        </w:rPr>
        <w:lastRenderedPageBreak/>
        <w:t xml:space="preserve">MarineGiftCards.com </w:t>
      </w:r>
      <w:r w:rsidRPr="00C73E95">
        <w:rPr>
          <w:rFonts w:asciiTheme="majorHAnsi" w:hAnsiTheme="majorHAnsi"/>
          <w:sz w:val="20"/>
          <w:szCs w:val="20"/>
          <w:lang w:val="en-US"/>
        </w:rPr>
        <w:t>offers a new, convenient way of gifting marine products and services to family, friends and loved ones.</w:t>
      </w:r>
      <w:r>
        <w:rPr>
          <w:rFonts w:asciiTheme="majorHAnsi" w:hAnsiTheme="majorHAnsi"/>
          <w:sz w:val="20"/>
          <w:szCs w:val="20"/>
          <w:lang w:val="en-US"/>
        </w:rPr>
        <w:t xml:space="preserve"> </w:t>
      </w:r>
      <w:r w:rsidR="00C73E95" w:rsidRPr="00C73E95">
        <w:rPr>
          <w:rFonts w:asciiTheme="majorHAnsi" w:hAnsiTheme="majorHAnsi"/>
          <w:sz w:val="20"/>
          <w:szCs w:val="20"/>
          <w:lang w:val="en-US"/>
        </w:rPr>
        <w:t>MarineGiftCards.com aims to be a one-stop shop fo</w:t>
      </w:r>
      <w:r>
        <w:rPr>
          <w:rFonts w:asciiTheme="majorHAnsi" w:hAnsiTheme="majorHAnsi"/>
          <w:sz w:val="20"/>
          <w:szCs w:val="20"/>
          <w:lang w:val="en-US"/>
        </w:rPr>
        <w:t>r many of the top marine brands</w:t>
      </w:r>
      <w:r w:rsidR="00C73E95" w:rsidRPr="00C73E95">
        <w:rPr>
          <w:rFonts w:asciiTheme="majorHAnsi" w:hAnsiTheme="majorHAnsi"/>
          <w:sz w:val="20"/>
          <w:szCs w:val="20"/>
          <w:lang w:val="en-US"/>
        </w:rPr>
        <w:t>.</w:t>
      </w:r>
      <w:r>
        <w:rPr>
          <w:rFonts w:asciiTheme="majorHAnsi" w:hAnsiTheme="majorHAnsi"/>
          <w:sz w:val="20"/>
          <w:szCs w:val="20"/>
          <w:lang w:val="en-US"/>
        </w:rPr>
        <w:t xml:space="preserve"> </w:t>
      </w:r>
      <w:r w:rsidR="00C73E95" w:rsidRPr="00C73E95">
        <w:rPr>
          <w:rFonts w:asciiTheme="majorHAnsi" w:hAnsiTheme="majorHAnsi"/>
          <w:sz w:val="20"/>
          <w:szCs w:val="20"/>
          <w:lang w:val="en-US"/>
        </w:rPr>
        <w:t xml:space="preserve"> </w:t>
      </w:r>
      <w:r w:rsidRPr="00C73E95">
        <w:rPr>
          <w:rFonts w:asciiTheme="majorHAnsi" w:hAnsiTheme="majorHAnsi"/>
          <w:sz w:val="20"/>
          <w:szCs w:val="20"/>
          <w:lang w:val="en-US"/>
        </w:rPr>
        <w:t xml:space="preserve">Subscribers to the MarineGiftCards.com newsletter will benefit from being the first to hear about new </w:t>
      </w:r>
      <w:proofErr w:type="spellStart"/>
      <w:r w:rsidRPr="00C73E95">
        <w:rPr>
          <w:rFonts w:asciiTheme="majorHAnsi" w:hAnsiTheme="majorHAnsi"/>
          <w:sz w:val="20"/>
          <w:szCs w:val="20"/>
          <w:lang w:val="en-US"/>
        </w:rPr>
        <w:t>e</w:t>
      </w:r>
      <w:r>
        <w:rPr>
          <w:rFonts w:asciiTheme="majorHAnsi" w:hAnsiTheme="majorHAnsi"/>
          <w:sz w:val="20"/>
          <w:szCs w:val="20"/>
          <w:lang w:val="en-US"/>
        </w:rPr>
        <w:t>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special offers and promotions. </w:t>
      </w:r>
    </w:p>
    <w:p w14:paraId="34140D3B" w14:textId="77777777" w:rsidR="00C73E95" w:rsidRPr="00C73E95" w:rsidRDefault="00C73E95" w:rsidP="00C73E95">
      <w:pPr>
        <w:rPr>
          <w:sz w:val="20"/>
          <w:szCs w:val="20"/>
          <w:lang w:val="en-US"/>
        </w:rPr>
      </w:pPr>
    </w:p>
    <w:p w14:paraId="48391035" w14:textId="3F650BCD"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r w:rsidRPr="00A62A67">
        <w:rPr>
          <w:rFonts w:asciiTheme="majorHAnsi" w:hAnsiTheme="majorHAnsi" w:cs="Times"/>
          <w:b/>
          <w:bCs/>
          <w:color w:val="000000"/>
          <w:sz w:val="20"/>
          <w:szCs w:val="20"/>
          <w:lang w:val="en-US"/>
        </w:rPr>
        <w:t>ENDS/</w:t>
      </w:r>
      <w:r w:rsidR="00A62A67">
        <w:rPr>
          <w:rFonts w:asciiTheme="majorHAnsi" w:hAnsiTheme="majorHAnsi" w:cs="Times"/>
          <w:b/>
          <w:bCs/>
          <w:color w:val="000000"/>
          <w:sz w:val="20"/>
          <w:szCs w:val="20"/>
          <w:lang w:val="en-US"/>
        </w:rPr>
        <w:t>/</w:t>
      </w:r>
    </w:p>
    <w:p w14:paraId="7110A6E3" w14:textId="77777777" w:rsidR="00DA6362" w:rsidRDefault="00DA6362"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7F6B3C9A" w14:textId="41BE5DE0" w:rsidR="00093888" w:rsidRDefault="00D72263" w:rsidP="00AA6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val="single"/>
        </w:rPr>
      </w:pPr>
      <w:r>
        <w:rPr>
          <w:rFonts w:asciiTheme="majorHAnsi" w:hAnsiTheme="majorHAnsi" w:cs="Arial"/>
          <w:sz w:val="20"/>
          <w:szCs w:val="20"/>
          <w:u w:val="single"/>
        </w:rPr>
        <w:t>N</w:t>
      </w:r>
      <w:r w:rsidR="00D609AE" w:rsidRPr="00A62A67">
        <w:rPr>
          <w:rFonts w:asciiTheme="majorHAnsi" w:hAnsiTheme="majorHAnsi" w:cs="Arial"/>
          <w:sz w:val="20"/>
          <w:szCs w:val="20"/>
          <w:u w:val="single"/>
        </w:rPr>
        <w:t>otes to editors</w:t>
      </w:r>
    </w:p>
    <w:p w14:paraId="198FBDA8" w14:textId="3B1217A0" w:rsidR="009B07F9" w:rsidRDefault="001704CE"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sidRPr="009A5521">
        <w:rPr>
          <w:rFonts w:asciiTheme="majorHAnsi" w:hAnsiTheme="majorHAnsi" w:cs="Times"/>
          <w:b/>
          <w:color w:val="000000"/>
          <w:sz w:val="20"/>
          <w:szCs w:val="20"/>
          <w:lang w:val="en-US"/>
        </w:rPr>
        <w:t>MarineGiftCards.com</w:t>
      </w:r>
      <w:r>
        <w:rPr>
          <w:rFonts w:asciiTheme="majorHAnsi" w:hAnsiTheme="majorHAnsi" w:cs="Times"/>
          <w:color w:val="000000"/>
          <w:sz w:val="20"/>
          <w:szCs w:val="20"/>
          <w:lang w:val="en-US"/>
        </w:rPr>
        <w:t xml:space="preserve"> is a trading name of MAA Prepaid Ltd</w:t>
      </w:r>
      <w:r w:rsidR="007A4721">
        <w:rPr>
          <w:rFonts w:asciiTheme="majorHAnsi" w:hAnsiTheme="majorHAnsi" w:cs="Times"/>
          <w:color w:val="000000"/>
          <w:sz w:val="20"/>
          <w:szCs w:val="20"/>
          <w:lang w:val="en-US"/>
        </w:rPr>
        <w:t>, which is a registered company within the UK</w:t>
      </w:r>
      <w:r>
        <w:rPr>
          <w:rFonts w:asciiTheme="majorHAnsi" w:hAnsiTheme="majorHAnsi" w:cs="Times"/>
          <w:color w:val="000000"/>
          <w:sz w:val="20"/>
          <w:szCs w:val="20"/>
          <w:lang w:val="en-US"/>
        </w:rPr>
        <w:t>. MAA Prepaid Ltd</w:t>
      </w:r>
      <w:r w:rsidR="007A4721">
        <w:rPr>
          <w:rFonts w:asciiTheme="majorHAnsi" w:hAnsiTheme="majorHAnsi" w:cs="Times"/>
          <w:color w:val="000000"/>
          <w:sz w:val="20"/>
          <w:szCs w:val="20"/>
          <w:lang w:val="en-US"/>
        </w:rPr>
        <w:t xml:space="preserve"> </w:t>
      </w:r>
      <w:r>
        <w:rPr>
          <w:rFonts w:asciiTheme="majorHAnsi" w:hAnsiTheme="majorHAnsi" w:cs="Times"/>
          <w:color w:val="000000"/>
          <w:sz w:val="20"/>
          <w:szCs w:val="20"/>
          <w:lang w:val="en-US"/>
        </w:rPr>
        <w:t xml:space="preserve">was </w:t>
      </w:r>
      <w:r w:rsidR="00AA6A5F">
        <w:rPr>
          <w:rFonts w:asciiTheme="majorHAnsi" w:hAnsiTheme="majorHAnsi" w:cs="Times"/>
          <w:color w:val="000000"/>
          <w:sz w:val="20"/>
          <w:szCs w:val="20"/>
          <w:lang w:val="en-US"/>
        </w:rPr>
        <w:t>f</w:t>
      </w:r>
      <w:r w:rsidR="007A4721">
        <w:rPr>
          <w:rFonts w:asciiTheme="majorHAnsi" w:hAnsiTheme="majorHAnsi" w:cs="Times"/>
          <w:color w:val="000000"/>
          <w:sz w:val="20"/>
          <w:szCs w:val="20"/>
          <w:lang w:val="en-US"/>
        </w:rPr>
        <w:t>ounded in 2014</w:t>
      </w:r>
      <w:r w:rsidR="009B07F9" w:rsidRPr="00A62A67">
        <w:rPr>
          <w:rFonts w:asciiTheme="majorHAnsi" w:hAnsiTheme="majorHAnsi" w:cs="Times"/>
          <w:color w:val="000000"/>
          <w:sz w:val="20"/>
          <w:szCs w:val="20"/>
          <w:lang w:val="en-US"/>
        </w:rPr>
        <w:t xml:space="preserve"> by Mike Shepherd</w:t>
      </w:r>
      <w:r w:rsidR="00AA6A5F">
        <w:rPr>
          <w:rFonts w:asciiTheme="majorHAnsi" w:hAnsiTheme="majorHAnsi" w:cs="Times"/>
          <w:color w:val="000000"/>
          <w:sz w:val="20"/>
          <w:szCs w:val="20"/>
          <w:lang w:val="en-US"/>
        </w:rPr>
        <w:t>.</w:t>
      </w:r>
    </w:p>
    <w:p w14:paraId="472A3192" w14:textId="77777777" w:rsidR="009A5521" w:rsidRDefault="009A5521" w:rsidP="009B07F9">
      <w:pPr>
        <w:rPr>
          <w:rFonts w:asciiTheme="majorHAnsi" w:hAnsiTheme="majorHAnsi" w:cs="Times"/>
          <w:b/>
          <w:color w:val="000000"/>
          <w:sz w:val="20"/>
          <w:szCs w:val="20"/>
          <w:lang w:val="en-US"/>
        </w:rPr>
      </w:pPr>
    </w:p>
    <w:p w14:paraId="5F7C282A" w14:textId="391DBCE8" w:rsidR="00D80BF8" w:rsidRPr="00D80BF8" w:rsidRDefault="00D80BF8" w:rsidP="00D80BF8">
      <w:pPr>
        <w:rPr>
          <w:rFonts w:asciiTheme="majorHAnsi" w:hAnsiTheme="majorHAnsi" w:cs="Times"/>
          <w:b/>
          <w:color w:val="000000"/>
          <w:sz w:val="20"/>
          <w:szCs w:val="20"/>
          <w:lang w:val="en-US"/>
        </w:rPr>
      </w:pPr>
      <w:r>
        <w:rPr>
          <w:rFonts w:asciiTheme="majorHAnsi" w:hAnsiTheme="majorHAnsi" w:cs="Times"/>
          <w:b/>
          <w:color w:val="000000"/>
          <w:sz w:val="20"/>
          <w:szCs w:val="20"/>
          <w:lang w:val="en-US"/>
        </w:rPr>
        <w:t xml:space="preserve">About Landau UK </w:t>
      </w:r>
    </w:p>
    <w:p w14:paraId="6D96A4DE" w14:textId="44E4EE77" w:rsidR="00D80BF8" w:rsidRPr="00D80BF8" w:rsidRDefault="00D80BF8" w:rsidP="00D80BF8">
      <w:pPr>
        <w:rPr>
          <w:rFonts w:asciiTheme="majorHAnsi" w:eastAsia="Times New Roman" w:hAnsiTheme="majorHAnsi" w:cs="Times New Roman"/>
          <w:sz w:val="20"/>
          <w:szCs w:val="20"/>
        </w:rPr>
      </w:pPr>
      <w:r w:rsidRPr="00D80BF8">
        <w:rPr>
          <w:rFonts w:asciiTheme="majorHAnsi" w:eastAsia="Times New Roman" w:hAnsiTheme="majorHAnsi" w:cs="Times New Roman"/>
          <w:sz w:val="20"/>
          <w:szCs w:val="20"/>
        </w:rPr>
        <w:t xml:space="preserve">Landau is an award-winning British company that specialises in the supply and installation of all types of marine equipment, fittings and electronics. Based at </w:t>
      </w:r>
      <w:proofErr w:type="spellStart"/>
      <w:r w:rsidRPr="00D80BF8">
        <w:rPr>
          <w:rFonts w:asciiTheme="majorHAnsi" w:eastAsia="Times New Roman" w:hAnsiTheme="majorHAnsi" w:cs="Times New Roman"/>
          <w:sz w:val="20"/>
          <w:szCs w:val="20"/>
        </w:rPr>
        <w:t>Swanwick</w:t>
      </w:r>
      <w:proofErr w:type="spellEnd"/>
      <w:r w:rsidRPr="00D80BF8">
        <w:rPr>
          <w:rFonts w:asciiTheme="majorHAnsi" w:eastAsia="Times New Roman" w:hAnsiTheme="majorHAnsi" w:cs="Times New Roman"/>
          <w:sz w:val="20"/>
          <w:szCs w:val="20"/>
        </w:rPr>
        <w:t xml:space="preserve"> Marina on the </w:t>
      </w:r>
      <w:proofErr w:type="spellStart"/>
      <w:r w:rsidRPr="00D80BF8">
        <w:rPr>
          <w:rFonts w:asciiTheme="majorHAnsi" w:eastAsia="Times New Roman" w:hAnsiTheme="majorHAnsi" w:cs="Times New Roman"/>
          <w:sz w:val="20"/>
          <w:szCs w:val="20"/>
        </w:rPr>
        <w:t>Hamble</w:t>
      </w:r>
      <w:proofErr w:type="spellEnd"/>
      <w:r w:rsidRPr="00D80BF8">
        <w:rPr>
          <w:rFonts w:asciiTheme="majorHAnsi" w:eastAsia="Times New Roman" w:hAnsiTheme="majorHAnsi" w:cs="Times New Roman"/>
          <w:sz w:val="20"/>
          <w:szCs w:val="20"/>
        </w:rPr>
        <w:t xml:space="preserve"> River near Southampton, it operates both nationally and internationally, working on commissions from leading </w:t>
      </w:r>
      <w:proofErr w:type="spellStart"/>
      <w:r w:rsidRPr="00D80BF8">
        <w:rPr>
          <w:rFonts w:asciiTheme="majorHAnsi" w:eastAsia="Times New Roman" w:hAnsiTheme="majorHAnsi" w:cs="Times New Roman"/>
          <w:sz w:val="20"/>
          <w:szCs w:val="20"/>
        </w:rPr>
        <w:t>boatbuilders</w:t>
      </w:r>
      <w:proofErr w:type="spellEnd"/>
      <w:r w:rsidRPr="00D80BF8">
        <w:rPr>
          <w:rFonts w:asciiTheme="majorHAnsi" w:eastAsia="Times New Roman" w:hAnsiTheme="majorHAnsi" w:cs="Times New Roman"/>
          <w:sz w:val="20"/>
          <w:szCs w:val="20"/>
        </w:rPr>
        <w:t>, dealers, brokers, fleet operators and agents as well as leisure boat owners. Landau's highly experienced and fully qualified installation engineers and craftsmen have an unrivalled reputation for their standards of workmanship and expertise</w:t>
      </w:r>
      <w:r>
        <w:rPr>
          <w:rFonts w:asciiTheme="majorHAnsi" w:eastAsia="Times New Roman" w:hAnsiTheme="majorHAnsi" w:cs="Times New Roman"/>
          <w:sz w:val="20"/>
          <w:szCs w:val="20"/>
        </w:rPr>
        <w:t>.</w:t>
      </w:r>
    </w:p>
    <w:p w14:paraId="52DCF14A" w14:textId="77777777" w:rsidR="00D80BF8" w:rsidRDefault="00D80BF8" w:rsidP="009B07F9">
      <w:pPr>
        <w:rPr>
          <w:rFonts w:asciiTheme="majorHAnsi" w:hAnsiTheme="majorHAnsi" w:cs="Times"/>
          <w:sz w:val="20"/>
          <w:szCs w:val="20"/>
          <w:lang w:val="en-US"/>
        </w:rPr>
      </w:pPr>
    </w:p>
    <w:p w14:paraId="56D11970" w14:textId="0D049F16" w:rsidR="009A5521" w:rsidRPr="009A5521" w:rsidRDefault="009A5521" w:rsidP="009B07F9">
      <w:pPr>
        <w:rPr>
          <w:rFonts w:asciiTheme="majorHAnsi" w:hAnsiTheme="majorHAnsi" w:cs="Times"/>
          <w:b/>
          <w:sz w:val="20"/>
          <w:szCs w:val="20"/>
          <w:lang w:val="en-US"/>
        </w:rPr>
      </w:pPr>
      <w:r w:rsidRPr="009A5521">
        <w:rPr>
          <w:rFonts w:asciiTheme="majorHAnsi" w:hAnsiTheme="majorHAnsi" w:cs="Times"/>
          <w:b/>
          <w:sz w:val="20"/>
          <w:szCs w:val="20"/>
          <w:lang w:val="en-US"/>
        </w:rPr>
        <w:t xml:space="preserve">About </w:t>
      </w:r>
      <w:proofErr w:type="spellStart"/>
      <w:r w:rsidRPr="009A5521">
        <w:rPr>
          <w:rFonts w:asciiTheme="majorHAnsi" w:hAnsiTheme="majorHAnsi" w:cs="Times"/>
          <w:b/>
          <w:sz w:val="20"/>
          <w:szCs w:val="20"/>
          <w:lang w:val="en-US"/>
        </w:rPr>
        <w:t>InComm</w:t>
      </w:r>
      <w:proofErr w:type="spellEnd"/>
    </w:p>
    <w:p w14:paraId="2EC9C12D" w14:textId="0838F15F" w:rsidR="009A5521" w:rsidRDefault="009A5521" w:rsidP="009B07F9">
      <w:pPr>
        <w:rPr>
          <w:rFonts w:asciiTheme="majorHAnsi" w:hAnsiTheme="majorHAnsi" w:cs="Times"/>
          <w:color w:val="000000"/>
          <w:sz w:val="20"/>
          <w:szCs w:val="20"/>
          <w:lang w:val="en-US"/>
        </w:rPr>
      </w:pPr>
      <w:r>
        <w:rPr>
          <w:rFonts w:asciiTheme="majorHAnsi" w:hAnsiTheme="majorHAnsi" w:cs="Times"/>
          <w:color w:val="000000"/>
          <w:sz w:val="20"/>
          <w:szCs w:val="20"/>
          <w:lang w:val="en-US"/>
        </w:rPr>
        <w:t xml:space="preserve">Leveraging deep integrations into retailers’ point-of-sale systems,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provides connectivity to a variety of service providers that allow consumers to conduct everyday business at more than 450,000 points of retail distribution worldwide. Whether those consumers are activating prepaid products, paying bills, enjoying real-time discounts through a membership card, purchasing digital goods in-store or adding funds to an online account,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is there to provide unique gift-gifting opportunities, cater to on-the-go shoppers, deliver added value through loyalty programs and serve cash-based consumers. With 186 global patents,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is headquartered in Atlanta</w:t>
      </w:r>
      <w:r w:rsidR="00560DE4">
        <w:rPr>
          <w:rFonts w:asciiTheme="majorHAnsi" w:hAnsiTheme="majorHAnsi" w:cs="Times"/>
          <w:color w:val="000000"/>
          <w:sz w:val="20"/>
          <w:szCs w:val="20"/>
          <w:lang w:val="en-US"/>
        </w:rPr>
        <w:t xml:space="preserve"> with a presence in over 30 countries in North and South America, Europe and the Asia-Pacific region. Learn more at </w:t>
      </w:r>
      <w:hyperlink r:id="rId9" w:history="1">
        <w:r w:rsidR="00560DE4" w:rsidRPr="001747A8">
          <w:rPr>
            <w:rStyle w:val="Hyperlink"/>
            <w:rFonts w:asciiTheme="majorHAnsi" w:hAnsiTheme="majorHAnsi" w:cs="Times"/>
            <w:sz w:val="20"/>
            <w:szCs w:val="20"/>
            <w:lang w:val="en-US"/>
          </w:rPr>
          <w:t>www.InComm.com</w:t>
        </w:r>
      </w:hyperlink>
      <w:r w:rsidR="00560DE4">
        <w:rPr>
          <w:rFonts w:asciiTheme="majorHAnsi" w:hAnsiTheme="majorHAnsi" w:cs="Times"/>
          <w:color w:val="000000"/>
          <w:sz w:val="20"/>
          <w:szCs w:val="20"/>
          <w:lang w:val="en-US"/>
        </w:rPr>
        <w:t xml:space="preserve"> or connect with us on </w:t>
      </w:r>
      <w:hyperlink r:id="rId10" w:history="1">
        <w:r w:rsidR="00560DE4" w:rsidRPr="001747A8">
          <w:rPr>
            <w:rStyle w:val="Hyperlink"/>
            <w:rFonts w:asciiTheme="majorHAnsi" w:hAnsiTheme="majorHAnsi" w:cs="Times"/>
            <w:sz w:val="20"/>
            <w:szCs w:val="20"/>
            <w:lang w:val="en-US"/>
          </w:rPr>
          <w:t>www.twitter.com/InComm</w:t>
        </w:r>
      </w:hyperlink>
      <w:r w:rsidR="00560DE4">
        <w:rPr>
          <w:rFonts w:asciiTheme="majorHAnsi" w:hAnsiTheme="majorHAnsi" w:cs="Times"/>
          <w:color w:val="000000"/>
          <w:sz w:val="20"/>
          <w:szCs w:val="20"/>
          <w:lang w:val="en-US"/>
        </w:rPr>
        <w:t xml:space="preserve"> , </w:t>
      </w:r>
      <w:hyperlink r:id="rId11" w:history="1">
        <w:r w:rsidR="00560DE4" w:rsidRPr="001747A8">
          <w:rPr>
            <w:rStyle w:val="Hyperlink"/>
            <w:rFonts w:asciiTheme="majorHAnsi" w:hAnsiTheme="majorHAnsi" w:cs="Times"/>
            <w:sz w:val="20"/>
            <w:szCs w:val="20"/>
            <w:lang w:val="en-US"/>
          </w:rPr>
          <w:t>www.facebook.com/InComm</w:t>
        </w:r>
      </w:hyperlink>
      <w:r w:rsidR="00560DE4">
        <w:rPr>
          <w:rFonts w:asciiTheme="majorHAnsi" w:hAnsiTheme="majorHAnsi" w:cs="Times"/>
          <w:color w:val="000000"/>
          <w:sz w:val="20"/>
          <w:szCs w:val="20"/>
          <w:lang w:val="en-US"/>
        </w:rPr>
        <w:t xml:space="preserve">, </w:t>
      </w:r>
      <w:hyperlink r:id="rId12" w:history="1">
        <w:r w:rsidR="00560DE4" w:rsidRPr="001747A8">
          <w:rPr>
            <w:rStyle w:val="Hyperlink"/>
            <w:rFonts w:asciiTheme="majorHAnsi" w:hAnsiTheme="majorHAnsi" w:cs="Times"/>
            <w:sz w:val="20"/>
            <w:szCs w:val="20"/>
            <w:lang w:val="en-US"/>
          </w:rPr>
          <w:t>www.linkedin.com/company/InComm</w:t>
        </w:r>
      </w:hyperlink>
      <w:r w:rsidR="00560DE4">
        <w:rPr>
          <w:rFonts w:asciiTheme="majorHAnsi" w:hAnsiTheme="majorHAnsi" w:cs="Times"/>
          <w:color w:val="000000"/>
          <w:sz w:val="20"/>
          <w:szCs w:val="20"/>
          <w:lang w:val="en-US"/>
        </w:rPr>
        <w:t xml:space="preserve"> or </w:t>
      </w:r>
      <w:hyperlink r:id="rId13" w:history="1">
        <w:r w:rsidR="00560DE4" w:rsidRPr="001747A8">
          <w:rPr>
            <w:rStyle w:val="Hyperlink"/>
            <w:rFonts w:asciiTheme="majorHAnsi" w:hAnsiTheme="majorHAnsi" w:cs="Times"/>
            <w:sz w:val="20"/>
            <w:szCs w:val="20"/>
            <w:lang w:val="en-US"/>
          </w:rPr>
          <w:t>www.InComm.com/blog</w:t>
        </w:r>
      </w:hyperlink>
      <w:r w:rsidR="00560DE4">
        <w:rPr>
          <w:rFonts w:asciiTheme="majorHAnsi" w:hAnsiTheme="majorHAnsi" w:cs="Times"/>
          <w:color w:val="000000"/>
          <w:sz w:val="20"/>
          <w:szCs w:val="20"/>
          <w:lang w:val="en-US"/>
        </w:rPr>
        <w:t xml:space="preserve"> </w:t>
      </w:r>
    </w:p>
    <w:p w14:paraId="0F3B4D0C" w14:textId="77777777" w:rsidR="009B07F9" w:rsidRPr="00A62A67" w:rsidRDefault="009B07F9" w:rsidP="009B07F9">
      <w:pPr>
        <w:rPr>
          <w:rFonts w:asciiTheme="majorHAnsi" w:hAnsiTheme="majorHAnsi" w:cs="Arial"/>
          <w:sz w:val="20"/>
          <w:szCs w:val="20"/>
        </w:rPr>
      </w:pPr>
    </w:p>
    <w:p w14:paraId="152C902F" w14:textId="4C8704AA" w:rsidR="007A4721" w:rsidRPr="005F2441" w:rsidRDefault="00093888" w:rsidP="00093888">
      <w:pPr>
        <w:widowControl w:val="0"/>
        <w:autoSpaceDE w:val="0"/>
        <w:autoSpaceDN w:val="0"/>
        <w:adjustRightInd w:val="0"/>
        <w:rPr>
          <w:rFonts w:asciiTheme="majorHAnsi" w:hAnsiTheme="majorHAnsi" w:cs="Times-Roman"/>
          <w:sz w:val="16"/>
          <w:szCs w:val="16"/>
          <w:lang w:val="en-US"/>
        </w:rPr>
      </w:pPr>
      <w:r w:rsidRPr="005F2441">
        <w:rPr>
          <w:rFonts w:asciiTheme="majorHAnsi" w:hAnsiTheme="majorHAnsi" w:cs="Times-Roman"/>
          <w:sz w:val="20"/>
          <w:szCs w:val="20"/>
          <w:u w:val="single"/>
          <w:lang w:val="en-US"/>
        </w:rPr>
        <w:t>Media enquiries</w:t>
      </w:r>
    </w:p>
    <w:p w14:paraId="670C46A8" w14:textId="36028D9B" w:rsidR="00C9103E" w:rsidRDefault="007A472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Alison Willis</w:t>
      </w:r>
      <w:r w:rsidR="00C9103E">
        <w:rPr>
          <w:rFonts w:asciiTheme="majorHAnsi" w:hAnsiTheme="majorHAnsi" w:cs="Times-Roman"/>
          <w:sz w:val="20"/>
          <w:szCs w:val="20"/>
          <w:lang w:val="en-US"/>
        </w:rPr>
        <w:t>, Marine Advertising Agency</w:t>
      </w:r>
    </w:p>
    <w:p w14:paraId="532CF2E7" w14:textId="42C486C9" w:rsidR="00C9103E"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Email: </w:t>
      </w:r>
      <w:r w:rsidRPr="00C9103E">
        <w:rPr>
          <w:rFonts w:asciiTheme="majorHAnsi" w:hAnsiTheme="majorHAnsi" w:cs="Times-Roman"/>
          <w:sz w:val="20"/>
          <w:szCs w:val="20"/>
          <w:lang w:val="en-US"/>
        </w:rPr>
        <w:t>alison@marineadagency.com</w:t>
      </w:r>
    </w:p>
    <w:p w14:paraId="4E1386FD" w14:textId="77777777" w:rsidR="00C9103E" w:rsidRDefault="00C9103E" w:rsidP="00C9103E">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T</w:t>
      </w:r>
      <w:r w:rsidRPr="00A62A67">
        <w:rPr>
          <w:rFonts w:asciiTheme="majorHAnsi" w:hAnsiTheme="majorHAnsi" w:cs="Times-Roman"/>
          <w:sz w:val="20"/>
          <w:szCs w:val="20"/>
          <w:lang w:val="en-US"/>
        </w:rPr>
        <w:t>el: +44 (0) 23 9252 2044</w:t>
      </w:r>
      <w:r>
        <w:rPr>
          <w:rFonts w:asciiTheme="majorHAnsi" w:hAnsiTheme="majorHAnsi" w:cs="Times-Roman"/>
          <w:sz w:val="20"/>
          <w:szCs w:val="20"/>
          <w:lang w:val="en-US"/>
        </w:rPr>
        <w:t xml:space="preserve"> </w:t>
      </w:r>
    </w:p>
    <w:p w14:paraId="1D22268E" w14:textId="77777777" w:rsidR="00C9103E" w:rsidRDefault="00C9103E" w:rsidP="00093888">
      <w:pPr>
        <w:widowControl w:val="0"/>
        <w:autoSpaceDE w:val="0"/>
        <w:autoSpaceDN w:val="0"/>
        <w:adjustRightInd w:val="0"/>
        <w:rPr>
          <w:rFonts w:asciiTheme="majorHAnsi" w:hAnsiTheme="majorHAnsi" w:cs="Times-Roman"/>
          <w:sz w:val="20"/>
          <w:szCs w:val="20"/>
          <w:lang w:val="en-US"/>
        </w:rPr>
      </w:pPr>
    </w:p>
    <w:p w14:paraId="422DE131" w14:textId="7524E9D7" w:rsidR="00C9103E"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Or</w:t>
      </w:r>
    </w:p>
    <w:p w14:paraId="5A561AC1" w14:textId="77777777" w:rsidR="00C9103E" w:rsidRDefault="00C9103E" w:rsidP="00093888">
      <w:pPr>
        <w:widowControl w:val="0"/>
        <w:autoSpaceDE w:val="0"/>
        <w:autoSpaceDN w:val="0"/>
        <w:adjustRightInd w:val="0"/>
        <w:rPr>
          <w:rFonts w:asciiTheme="majorHAnsi" w:hAnsiTheme="majorHAnsi" w:cs="Times-Roman"/>
          <w:sz w:val="20"/>
          <w:szCs w:val="20"/>
          <w:lang w:val="en-US"/>
        </w:rPr>
      </w:pPr>
    </w:p>
    <w:p w14:paraId="69A4125E" w14:textId="0873B792" w:rsidR="007A4721" w:rsidRDefault="005F244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Emma </w:t>
      </w:r>
      <w:proofErr w:type="spellStart"/>
      <w:r>
        <w:rPr>
          <w:rFonts w:asciiTheme="majorHAnsi" w:hAnsiTheme="majorHAnsi" w:cs="Times-Roman"/>
          <w:sz w:val="20"/>
          <w:szCs w:val="20"/>
          <w:lang w:val="en-US"/>
        </w:rPr>
        <w:t>Stanbury</w:t>
      </w:r>
      <w:proofErr w:type="spellEnd"/>
      <w:r w:rsidR="007A4721">
        <w:rPr>
          <w:rFonts w:asciiTheme="majorHAnsi" w:hAnsiTheme="majorHAnsi" w:cs="Times-Roman"/>
          <w:sz w:val="20"/>
          <w:szCs w:val="20"/>
          <w:lang w:val="en-US"/>
        </w:rPr>
        <w:t>, Marine Advertising Agency</w:t>
      </w:r>
    </w:p>
    <w:p w14:paraId="01544076" w14:textId="53F7D88F" w:rsidR="005F2441"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Email: </w:t>
      </w:r>
      <w:r w:rsidRPr="002F5DD4">
        <w:rPr>
          <w:rFonts w:asciiTheme="majorHAnsi" w:hAnsiTheme="majorHAnsi" w:cs="Times-Roman"/>
          <w:sz w:val="20"/>
          <w:szCs w:val="20"/>
          <w:lang w:val="en-US"/>
        </w:rPr>
        <w:t>emma@marineadagency.com</w:t>
      </w:r>
    </w:p>
    <w:p w14:paraId="07988071" w14:textId="737DD983" w:rsidR="00AF7A44" w:rsidRDefault="005F244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T</w:t>
      </w:r>
      <w:r w:rsidR="008F6B92" w:rsidRPr="00A62A67">
        <w:rPr>
          <w:rFonts w:asciiTheme="majorHAnsi" w:hAnsiTheme="majorHAnsi" w:cs="Times-Roman"/>
          <w:sz w:val="20"/>
          <w:szCs w:val="20"/>
          <w:lang w:val="en-US"/>
        </w:rPr>
        <w:t>el: +44 (0) 23 9252 2044</w:t>
      </w:r>
      <w:r w:rsidR="00AF7A44">
        <w:rPr>
          <w:rFonts w:asciiTheme="majorHAnsi" w:hAnsiTheme="majorHAnsi" w:cs="Times-Roman"/>
          <w:sz w:val="20"/>
          <w:szCs w:val="20"/>
          <w:lang w:val="en-US"/>
        </w:rPr>
        <w:t xml:space="preserve"> </w:t>
      </w:r>
    </w:p>
    <w:sectPr w:rsidR="00AF7A44" w:rsidSect="00B646E9">
      <w:headerReference w:type="even" r:id="rId14"/>
      <w:headerReference w:type="default" r:id="rId15"/>
      <w:footerReference w:type="even" r:id="rId16"/>
      <w:footerReference w:type="default" r:id="rId17"/>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EF11C1" w:rsidRDefault="00EF11C1" w:rsidP="00615E26">
      <w:r>
        <w:separator/>
      </w:r>
    </w:p>
  </w:endnote>
  <w:endnote w:type="continuationSeparator" w:id="0">
    <w:p w14:paraId="07E225BD" w14:textId="77777777" w:rsidR="00EF11C1" w:rsidRDefault="00EF11C1"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EF11C1" w:rsidRDefault="00EF11C1">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EF11C1" w:rsidRDefault="00EF11C1"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EF11C1" w:rsidRPr="00635BCC" w:rsidRDefault="00EF11C1"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EF11C1" w:rsidRPr="00635BCC" w:rsidRDefault="00EF11C1"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EF11C1" w:rsidRPr="00635BCC" w:rsidRDefault="00EF11C1"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EF11C1" w:rsidRDefault="00EF11C1">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EF11C1" w:rsidRDefault="00EF11C1">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EF11C1" w:rsidRDefault="00EF11C1">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5B72B8CA" w:rsidR="00EF11C1" w:rsidRPr="00635BCC" w:rsidRDefault="00EF11C1"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29E0377">
              <wp:simplePos x="0" y="0"/>
              <wp:positionH relativeFrom="column">
                <wp:posOffset>4000500</wp:posOffset>
              </wp:positionH>
              <wp:positionV relativeFrom="paragraph">
                <wp:posOffset>-32386</wp:posOffset>
              </wp:positionV>
              <wp:extent cx="1600200" cy="7435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743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39C48DEE" w:rsidR="00EF11C1" w:rsidRDefault="00EF11C1" w:rsidP="00635BCC">
                          <w:pPr>
                            <w:jc w:val="right"/>
                            <w:rPr>
                              <w:rFonts w:asciiTheme="majorHAnsi" w:hAnsiTheme="majorHAnsi"/>
                              <w:sz w:val="16"/>
                              <w:szCs w:val="16"/>
                            </w:rPr>
                          </w:pPr>
                          <w:r>
                            <w:rPr>
                              <w:rFonts w:asciiTheme="majorHAnsi" w:hAnsiTheme="majorHAnsi"/>
                              <w:sz w:val="16"/>
                              <w:szCs w:val="16"/>
                            </w:rPr>
                            <w:t>MAA Prepaid</w:t>
                          </w:r>
                        </w:p>
                        <w:p w14:paraId="3F0B1C99" w14:textId="77777777" w:rsidR="00EF11C1" w:rsidRDefault="00EF11C1"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485B4E8" w14:textId="587A1321" w:rsidR="00EF11C1" w:rsidRPr="00635BCC" w:rsidRDefault="00EF11C1" w:rsidP="00635BCC">
                          <w:pPr>
                            <w:jc w:val="right"/>
                            <w:rPr>
                              <w:rFonts w:asciiTheme="majorHAnsi" w:hAnsiTheme="majorHAnsi"/>
                              <w:sz w:val="16"/>
                              <w:szCs w:val="16"/>
                            </w:rPr>
                          </w:pPr>
                          <w:proofErr w:type="spellStart"/>
                          <w:r>
                            <w:rPr>
                              <w:rFonts w:asciiTheme="majorHAnsi" w:hAnsiTheme="majorHAnsi"/>
                              <w:sz w:val="16"/>
                              <w:szCs w:val="16"/>
                            </w:rPr>
                            <w:t>Haslar</w:t>
                          </w:r>
                          <w:proofErr w:type="spellEnd"/>
                          <w:r>
                            <w:rPr>
                              <w:rFonts w:asciiTheme="majorHAnsi" w:hAnsiTheme="majorHAnsi"/>
                              <w:sz w:val="16"/>
                              <w:szCs w:val="16"/>
                            </w:rPr>
                            <w:t xml:space="preserve"> Road</w:t>
                          </w:r>
                        </w:p>
                        <w:p w14:paraId="2854E603" w14:textId="77777777" w:rsidR="00EF11C1" w:rsidRPr="00635BCC" w:rsidRDefault="00EF11C1"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EF11C1" w:rsidRPr="00635BCC" w:rsidRDefault="00EF11C1"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5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vOtN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" filled="f" stroked="f">
              <v:textbox>
                <w:txbxContent>
                  <w:p w14:paraId="67017C51" w14:textId="39C48DEE" w:rsidR="00B646E9" w:rsidRDefault="00B646E9" w:rsidP="00635BCC">
                    <w:pPr>
                      <w:jc w:val="right"/>
                      <w:rPr>
                        <w:rFonts w:asciiTheme="majorHAnsi" w:hAnsiTheme="majorHAnsi"/>
                        <w:sz w:val="16"/>
                        <w:szCs w:val="16"/>
                      </w:rPr>
                    </w:pPr>
                    <w:r>
                      <w:rPr>
                        <w:rFonts w:asciiTheme="majorHAnsi" w:hAnsiTheme="majorHAnsi"/>
                        <w:sz w:val="16"/>
                        <w:szCs w:val="16"/>
                      </w:rPr>
                      <w:t>MAA Prepaid</w:t>
                    </w:r>
                  </w:p>
                  <w:p w14:paraId="3F0B1C99" w14:textId="77777777" w:rsidR="00B646E9" w:rsidRDefault="00B646E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485B4E8" w14:textId="587A1321" w:rsidR="00B646E9" w:rsidRPr="00635BCC" w:rsidRDefault="00B646E9" w:rsidP="00635BCC">
                    <w:pPr>
                      <w:jc w:val="right"/>
                      <w:rPr>
                        <w:rFonts w:asciiTheme="majorHAnsi" w:hAnsiTheme="majorHAnsi"/>
                        <w:sz w:val="16"/>
                        <w:szCs w:val="16"/>
                      </w:rPr>
                    </w:pPr>
                    <w:proofErr w:type="spellStart"/>
                    <w:r>
                      <w:rPr>
                        <w:rFonts w:asciiTheme="majorHAnsi" w:hAnsiTheme="majorHAnsi"/>
                        <w:sz w:val="16"/>
                        <w:szCs w:val="16"/>
                      </w:rPr>
                      <w:t>Haslar</w:t>
                    </w:r>
                    <w:proofErr w:type="spellEnd"/>
                    <w:r>
                      <w:rPr>
                        <w:rFonts w:asciiTheme="majorHAnsi" w:hAnsiTheme="majorHAnsi"/>
                        <w:sz w:val="16"/>
                        <w:szCs w:val="16"/>
                      </w:rPr>
                      <w:t xml:space="preserve"> Road</w:t>
                    </w:r>
                  </w:p>
                  <w:p w14:paraId="2854E603" w14:textId="77777777" w:rsidR="00B646E9" w:rsidRPr="00635BCC" w:rsidRDefault="00B646E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B646E9" w:rsidRPr="00635BCC" w:rsidRDefault="00B646E9"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 023 9253 4859</w:t>
    </w:r>
  </w:p>
  <w:p w14:paraId="5CA8E6D1" w14:textId="4EF6DD34" w:rsidR="00EF11C1" w:rsidRPr="00635BCC" w:rsidRDefault="00EF11C1" w:rsidP="00635BCC">
    <w:pPr>
      <w:pStyle w:val="Footer"/>
      <w:rPr>
        <w:rFonts w:asciiTheme="majorHAnsi" w:hAnsiTheme="majorHAnsi"/>
        <w:sz w:val="16"/>
        <w:szCs w:val="16"/>
      </w:rPr>
    </w:pPr>
    <w:r>
      <w:rPr>
        <w:rFonts w:asciiTheme="majorHAnsi" w:hAnsiTheme="majorHAnsi"/>
        <w:sz w:val="16"/>
        <w:szCs w:val="16"/>
      </w:rPr>
      <w:t>E: info@maaprepaid.com</w:t>
    </w:r>
  </w:p>
  <w:p w14:paraId="56ABD7BC" w14:textId="0B72DD79" w:rsidR="00EF11C1" w:rsidRPr="00635BCC" w:rsidRDefault="00EF11C1" w:rsidP="00635BCC">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marinegiftcards</w:t>
    </w:r>
    <w:r w:rsidRPr="00635BCC">
      <w:rPr>
        <w:rFonts w:asciiTheme="majorHAnsi" w:hAnsiTheme="majorHAnsi"/>
        <w:sz w:val="16"/>
        <w:szCs w:val="16"/>
      </w:rPr>
      <w:t>.com</w:t>
    </w:r>
  </w:p>
  <w:p w14:paraId="35399DB2" w14:textId="25BD375C" w:rsidR="00EF11C1" w:rsidRPr="00635BCC" w:rsidRDefault="00EF11C1"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EF11C1" w:rsidRDefault="00EF11C1" w:rsidP="00615E26">
      <w:r>
        <w:separator/>
      </w:r>
    </w:p>
  </w:footnote>
  <w:footnote w:type="continuationSeparator" w:id="0">
    <w:p w14:paraId="7F23C594" w14:textId="77777777" w:rsidR="00EF11C1" w:rsidRDefault="00EF11C1"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7F9D30D4" w:rsidR="00EF11C1" w:rsidRDefault="00EF11C1">
    <w:pPr>
      <w:pStyle w:val="Header"/>
    </w:pPr>
    <w:r>
      <w:ptab w:relativeTo="margin" w:alignment="center" w:leader="none"/>
    </w:r>
    <w:r>
      <w:ptab w:relativeTo="margin" w:alignment="right" w:leader="none"/>
    </w:r>
  </w:p>
  <w:p w14:paraId="47F08028" w14:textId="77777777" w:rsidR="00EF11C1" w:rsidRDefault="00EF11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334F1D8" w:rsidR="00EF11C1" w:rsidRDefault="00EF11C1">
    <w:pPr>
      <w:pStyle w:val="Header"/>
    </w:pPr>
    <w:r>
      <w:rPr>
        <w:noProof/>
        <w:lang w:val="en-US"/>
      </w:rPr>
      <w:drawing>
        <wp:inline distT="0" distB="0" distL="0" distR="0" wp14:anchorId="512EEB72" wp14:editId="4D47DF46">
          <wp:extent cx="5029200" cy="238493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egiftcards typelogos.jpg"/>
                  <pic:cNvPicPr/>
                </pic:nvPicPr>
                <pic:blipFill>
                  <a:blip r:embed="rId1">
                    <a:extLst>
                      <a:ext uri="{28A0092B-C50C-407E-A947-70E740481C1C}">
                        <a14:useLocalDpi xmlns:a14="http://schemas.microsoft.com/office/drawing/2010/main" val="0"/>
                      </a:ext>
                    </a:extLst>
                  </a:blip>
                  <a:stretch>
                    <a:fillRect/>
                  </a:stretch>
                </pic:blipFill>
                <pic:spPr>
                  <a:xfrm>
                    <a:off x="0" y="0"/>
                    <a:ext cx="5029958" cy="2385291"/>
                  </a:xfrm>
                  <a:prstGeom prst="rect">
                    <a:avLst/>
                  </a:prstGeom>
                </pic:spPr>
              </pic:pic>
            </a:graphicData>
          </a:graphic>
        </wp:inline>
      </w:drawing>
    </w:r>
    <w:r>
      <w:ptab w:relativeTo="margin" w:alignment="center" w:leader="none"/>
    </w:r>
    <w:r>
      <w:ptab w:relativeTo="margin" w:alignment="right" w:leader="none"/>
    </w:r>
  </w:p>
  <w:p w14:paraId="46D6AC01" w14:textId="77777777" w:rsidR="00EF11C1" w:rsidRDefault="00EF1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369C"/>
    <w:rsid w:val="0004719B"/>
    <w:rsid w:val="00066ED2"/>
    <w:rsid w:val="00093888"/>
    <w:rsid w:val="000958C1"/>
    <w:rsid w:val="000D37BB"/>
    <w:rsid w:val="001126C1"/>
    <w:rsid w:val="001273D7"/>
    <w:rsid w:val="0015327A"/>
    <w:rsid w:val="0015622D"/>
    <w:rsid w:val="001704CE"/>
    <w:rsid w:val="00176899"/>
    <w:rsid w:val="00181C0C"/>
    <w:rsid w:val="001976F6"/>
    <w:rsid w:val="001F6C4C"/>
    <w:rsid w:val="00235054"/>
    <w:rsid w:val="002355C5"/>
    <w:rsid w:val="002429B2"/>
    <w:rsid w:val="00256322"/>
    <w:rsid w:val="00267CA9"/>
    <w:rsid w:val="002D55AC"/>
    <w:rsid w:val="002D7158"/>
    <w:rsid w:val="002E7D49"/>
    <w:rsid w:val="002F5DD4"/>
    <w:rsid w:val="003817A8"/>
    <w:rsid w:val="003D39F7"/>
    <w:rsid w:val="003E5158"/>
    <w:rsid w:val="0047489F"/>
    <w:rsid w:val="00484513"/>
    <w:rsid w:val="004A79B5"/>
    <w:rsid w:val="004D5455"/>
    <w:rsid w:val="004E4143"/>
    <w:rsid w:val="004E6CCC"/>
    <w:rsid w:val="004E6D58"/>
    <w:rsid w:val="00524C59"/>
    <w:rsid w:val="00537CAD"/>
    <w:rsid w:val="00554835"/>
    <w:rsid w:val="00560DE4"/>
    <w:rsid w:val="00571FEE"/>
    <w:rsid w:val="00582B61"/>
    <w:rsid w:val="005A51BB"/>
    <w:rsid w:val="005A7518"/>
    <w:rsid w:val="005C0C0F"/>
    <w:rsid w:val="005D1342"/>
    <w:rsid w:val="005F2441"/>
    <w:rsid w:val="005F69B4"/>
    <w:rsid w:val="00603FDE"/>
    <w:rsid w:val="00615E26"/>
    <w:rsid w:val="00635BCC"/>
    <w:rsid w:val="00660027"/>
    <w:rsid w:val="00672DD4"/>
    <w:rsid w:val="00691B71"/>
    <w:rsid w:val="006B3094"/>
    <w:rsid w:val="006C1D42"/>
    <w:rsid w:val="006D3F37"/>
    <w:rsid w:val="006F6B08"/>
    <w:rsid w:val="0071607A"/>
    <w:rsid w:val="0074559A"/>
    <w:rsid w:val="007536AB"/>
    <w:rsid w:val="00767AB9"/>
    <w:rsid w:val="007A4721"/>
    <w:rsid w:val="007B1188"/>
    <w:rsid w:val="007F67CC"/>
    <w:rsid w:val="00810B81"/>
    <w:rsid w:val="00830A19"/>
    <w:rsid w:val="0088597D"/>
    <w:rsid w:val="00894FF8"/>
    <w:rsid w:val="008A493C"/>
    <w:rsid w:val="008D5AEA"/>
    <w:rsid w:val="008E444C"/>
    <w:rsid w:val="008E7759"/>
    <w:rsid w:val="008F6B92"/>
    <w:rsid w:val="0094405A"/>
    <w:rsid w:val="00976EA1"/>
    <w:rsid w:val="009802D3"/>
    <w:rsid w:val="009A5521"/>
    <w:rsid w:val="009B07F9"/>
    <w:rsid w:val="009C5919"/>
    <w:rsid w:val="009F691F"/>
    <w:rsid w:val="00A126C8"/>
    <w:rsid w:val="00A31865"/>
    <w:rsid w:val="00A41013"/>
    <w:rsid w:val="00A62A67"/>
    <w:rsid w:val="00A64B65"/>
    <w:rsid w:val="00AA6A5F"/>
    <w:rsid w:val="00AF4C23"/>
    <w:rsid w:val="00AF7A44"/>
    <w:rsid w:val="00B26698"/>
    <w:rsid w:val="00B31198"/>
    <w:rsid w:val="00B34588"/>
    <w:rsid w:val="00B51F48"/>
    <w:rsid w:val="00B646E9"/>
    <w:rsid w:val="00C3615A"/>
    <w:rsid w:val="00C73E95"/>
    <w:rsid w:val="00C75CB8"/>
    <w:rsid w:val="00C9103E"/>
    <w:rsid w:val="00C936F1"/>
    <w:rsid w:val="00CD2F8A"/>
    <w:rsid w:val="00D609AE"/>
    <w:rsid w:val="00D72263"/>
    <w:rsid w:val="00D80BF8"/>
    <w:rsid w:val="00DA2462"/>
    <w:rsid w:val="00DA2E41"/>
    <w:rsid w:val="00DA6362"/>
    <w:rsid w:val="00E11C70"/>
    <w:rsid w:val="00E1535E"/>
    <w:rsid w:val="00E206DB"/>
    <w:rsid w:val="00E34C84"/>
    <w:rsid w:val="00E53B43"/>
    <w:rsid w:val="00E76629"/>
    <w:rsid w:val="00EA4411"/>
    <w:rsid w:val="00EB3FFE"/>
    <w:rsid w:val="00EF11C1"/>
    <w:rsid w:val="00F16C46"/>
    <w:rsid w:val="00F21A4D"/>
    <w:rsid w:val="00F30AFA"/>
    <w:rsid w:val="00F80EB6"/>
    <w:rsid w:val="00F92058"/>
    <w:rsid w:val="00FA23C9"/>
    <w:rsid w:val="00FD7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48897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InComm" TargetMode="External"/><Relationship Id="rId12" Type="http://schemas.openxmlformats.org/officeDocument/2006/relationships/hyperlink" Target="http://www.linkedin.com/company/InComm" TargetMode="External"/><Relationship Id="rId13" Type="http://schemas.openxmlformats.org/officeDocument/2006/relationships/hyperlink" Target="http://www.InComm.com/blo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nComm.com" TargetMode="External"/><Relationship Id="rId10" Type="http://schemas.openxmlformats.org/officeDocument/2006/relationships/hyperlink" Target="http://www.twitter.com/In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2122-0CF0-D24D-B7A9-1D15A367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Macintosh Word</Application>
  <DocSecurity>4</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Emma Stanbury</cp:lastModifiedBy>
  <cp:revision>2</cp:revision>
  <cp:lastPrinted>2016-02-11T09:23:00Z</cp:lastPrinted>
  <dcterms:created xsi:type="dcterms:W3CDTF">2016-02-18T13:00:00Z</dcterms:created>
  <dcterms:modified xsi:type="dcterms:W3CDTF">2016-02-18T13:00:00Z</dcterms:modified>
</cp:coreProperties>
</file>