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59955619" w:rsidR="002355C5" w:rsidRPr="00D7459D" w:rsidRDefault="00A62A67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7532F11" w14:textId="4BEE0657" w:rsidR="00074B31" w:rsidRDefault="00074B31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  <w:r w:rsidR="00D7459D">
        <w:rPr>
          <w:rFonts w:asciiTheme="majorHAnsi" w:hAnsiTheme="majorHAnsi" w:cs="Arial"/>
          <w:b/>
          <w:bCs/>
        </w:rPr>
        <w:t xml:space="preserve"> </w:t>
      </w:r>
    </w:p>
    <w:p w14:paraId="790977D9" w14:textId="5E15D8B9" w:rsidR="00976EA1" w:rsidRPr="00D7459D" w:rsidRDefault="008F4C1D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12</w:t>
      </w:r>
      <w:r w:rsidRPr="008F4C1D">
        <w:rPr>
          <w:rFonts w:asciiTheme="majorHAnsi" w:hAnsiTheme="majorHAnsi" w:cs="Arial"/>
          <w:b/>
          <w:bCs/>
          <w:vertAlign w:val="superscript"/>
        </w:rPr>
        <w:t>th</w:t>
      </w:r>
      <w:r>
        <w:rPr>
          <w:rFonts w:asciiTheme="majorHAnsi" w:hAnsiTheme="majorHAnsi" w:cs="Arial"/>
          <w:b/>
          <w:bCs/>
        </w:rPr>
        <w:t xml:space="preserve"> M</w:t>
      </w:r>
      <w:r w:rsidR="00D566D8">
        <w:rPr>
          <w:rFonts w:asciiTheme="majorHAnsi" w:hAnsiTheme="majorHAnsi" w:cs="Arial"/>
          <w:b/>
          <w:bCs/>
        </w:rPr>
        <w:t>ay</w:t>
      </w:r>
      <w:r w:rsidR="00142AA1">
        <w:rPr>
          <w:rFonts w:asciiTheme="majorHAnsi" w:hAnsiTheme="majorHAnsi" w:cs="Arial"/>
          <w:b/>
          <w:bCs/>
        </w:rPr>
        <w:t xml:space="preserve"> 2016</w:t>
      </w:r>
    </w:p>
    <w:p w14:paraId="7B47BEC2" w14:textId="21584126" w:rsidR="00A126C8" w:rsidRPr="00D7459D" w:rsidRDefault="00A126C8">
      <w:pPr>
        <w:rPr>
          <w:rFonts w:asciiTheme="majorHAnsi" w:hAnsiTheme="majorHAnsi" w:cs="Arial"/>
          <w:b/>
          <w:sz w:val="22"/>
        </w:rPr>
      </w:pPr>
    </w:p>
    <w:p w14:paraId="18CE9EB1" w14:textId="0B48CA28" w:rsidR="002F0282" w:rsidRPr="00142AA1" w:rsidRDefault="00142AA1" w:rsidP="002F0282">
      <w:pPr>
        <w:pStyle w:val="BasicParagraph"/>
        <w:suppressAutoHyphens/>
        <w:spacing w:before="170"/>
        <w:rPr>
          <w:rFonts w:asciiTheme="majorHAnsi" w:hAnsiTheme="majorHAnsi"/>
          <w:b/>
          <w:sz w:val="40"/>
          <w:szCs w:val="40"/>
        </w:rPr>
      </w:pPr>
      <w:r w:rsidRPr="00142AA1">
        <w:rPr>
          <w:rFonts w:asciiTheme="majorHAnsi" w:hAnsiTheme="majorHAnsi"/>
          <w:b/>
          <w:sz w:val="40"/>
          <w:szCs w:val="40"/>
        </w:rPr>
        <w:t xml:space="preserve">Marine Advertising Agency </w:t>
      </w:r>
      <w:r w:rsidR="00D566D8">
        <w:rPr>
          <w:rFonts w:asciiTheme="majorHAnsi" w:hAnsiTheme="majorHAnsi"/>
          <w:b/>
          <w:sz w:val="40"/>
          <w:szCs w:val="40"/>
        </w:rPr>
        <w:t xml:space="preserve">adds </w:t>
      </w:r>
      <w:r w:rsidR="001F444E">
        <w:rPr>
          <w:rFonts w:asciiTheme="majorHAnsi" w:hAnsiTheme="majorHAnsi"/>
          <w:b/>
          <w:sz w:val="40"/>
          <w:szCs w:val="40"/>
        </w:rPr>
        <w:t xml:space="preserve">to web development portfolio with </w:t>
      </w:r>
      <w:r w:rsidR="00D566D8">
        <w:rPr>
          <w:rFonts w:asciiTheme="majorHAnsi" w:hAnsiTheme="majorHAnsi"/>
          <w:b/>
          <w:sz w:val="40"/>
          <w:szCs w:val="40"/>
        </w:rPr>
        <w:t xml:space="preserve">online shop </w:t>
      </w:r>
    </w:p>
    <w:p w14:paraId="69DA7260" w14:textId="77777777" w:rsidR="003F4667" w:rsidRPr="003F4667" w:rsidRDefault="003F4667" w:rsidP="003F4667">
      <w:pPr>
        <w:shd w:val="clear" w:color="auto" w:fill="FFFFFF"/>
        <w:rPr>
          <w:rFonts w:ascii="Calibri" w:eastAsia="Times New Roman" w:hAnsi="Calibri" w:cs="Times New Roman"/>
          <w:sz w:val="21"/>
          <w:szCs w:val="21"/>
          <w:lang w:val="en-US"/>
        </w:rPr>
      </w:pPr>
    </w:p>
    <w:p w14:paraId="3DBD3825" w14:textId="7D2D36CF" w:rsidR="00AB5585" w:rsidRDefault="008F623A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1062431" wp14:editId="39B6194E">
            <wp:simplePos x="0" y="0"/>
            <wp:positionH relativeFrom="column">
              <wp:posOffset>3429000</wp:posOffset>
            </wp:positionH>
            <wp:positionV relativeFrom="paragraph">
              <wp:posOffset>23495</wp:posOffset>
            </wp:positionV>
            <wp:extent cx="2399665" cy="14535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s on devic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AA1">
        <w:rPr>
          <w:rStyle w:val="Bodycopy1"/>
          <w:rFonts w:asciiTheme="majorHAnsi" w:hAnsiTheme="majorHAnsi"/>
          <w:sz w:val="24"/>
          <w:szCs w:val="24"/>
        </w:rPr>
        <w:t xml:space="preserve">Marine Advertising Agency </w:t>
      </w:r>
      <w:r w:rsidR="00C25082">
        <w:rPr>
          <w:rStyle w:val="Bodycopy1"/>
          <w:rFonts w:asciiTheme="majorHAnsi" w:hAnsiTheme="majorHAnsi"/>
          <w:sz w:val="24"/>
          <w:szCs w:val="24"/>
        </w:rPr>
        <w:t xml:space="preserve">(MAA) </w:t>
      </w:r>
      <w:r w:rsidR="001F444E">
        <w:rPr>
          <w:rStyle w:val="Bodycopy1"/>
          <w:rFonts w:asciiTheme="majorHAnsi" w:hAnsiTheme="majorHAnsi"/>
          <w:sz w:val="24"/>
          <w:szCs w:val="24"/>
        </w:rPr>
        <w:t xml:space="preserve">is now able to offer </w:t>
      </w:r>
      <w:r w:rsidR="00145461">
        <w:rPr>
          <w:rStyle w:val="Bodycopy1"/>
          <w:rFonts w:asciiTheme="majorHAnsi" w:hAnsiTheme="majorHAnsi"/>
          <w:sz w:val="24"/>
          <w:szCs w:val="24"/>
        </w:rPr>
        <w:t xml:space="preserve">the </w:t>
      </w:r>
      <w:r w:rsidR="001F444E">
        <w:rPr>
          <w:rStyle w:val="Bodycopy1"/>
          <w:rFonts w:asciiTheme="majorHAnsi" w:hAnsiTheme="majorHAnsi"/>
          <w:sz w:val="24"/>
          <w:szCs w:val="24"/>
        </w:rPr>
        <w:t xml:space="preserve">development of online shops </w:t>
      </w:r>
      <w:r w:rsidR="00145461">
        <w:rPr>
          <w:rStyle w:val="Bodycopy1"/>
          <w:rFonts w:asciiTheme="majorHAnsi" w:hAnsiTheme="majorHAnsi"/>
          <w:sz w:val="24"/>
          <w:szCs w:val="24"/>
        </w:rPr>
        <w:t xml:space="preserve">powered by </w:t>
      </w:r>
      <w:proofErr w:type="spellStart"/>
      <w:r w:rsidR="00145461">
        <w:rPr>
          <w:rStyle w:val="Bodycopy1"/>
          <w:rFonts w:asciiTheme="majorHAnsi" w:hAnsiTheme="majorHAnsi"/>
          <w:sz w:val="24"/>
          <w:szCs w:val="24"/>
        </w:rPr>
        <w:t>Magento</w:t>
      </w:r>
      <w:proofErr w:type="spellEnd"/>
      <w:r w:rsidR="00145461">
        <w:rPr>
          <w:rStyle w:val="Bodycopy1"/>
          <w:rFonts w:asciiTheme="majorHAnsi" w:hAnsiTheme="majorHAnsi"/>
          <w:sz w:val="24"/>
          <w:szCs w:val="24"/>
        </w:rPr>
        <w:t xml:space="preserve"> </w:t>
      </w:r>
      <w:r w:rsidR="001F444E">
        <w:rPr>
          <w:rStyle w:val="Bodycopy1"/>
          <w:rFonts w:asciiTheme="majorHAnsi" w:hAnsiTheme="majorHAnsi"/>
          <w:sz w:val="24"/>
          <w:szCs w:val="24"/>
        </w:rPr>
        <w:t xml:space="preserve">as part of its portfolio of services. </w:t>
      </w:r>
      <w:hyperlink r:id="rId10" w:history="1">
        <w:r w:rsidR="001F444E" w:rsidRPr="00F12730">
          <w:rPr>
            <w:rStyle w:val="Hyperlink"/>
            <w:rFonts w:asciiTheme="majorHAnsi" w:hAnsiTheme="majorHAnsi"/>
            <w:sz w:val="24"/>
            <w:szCs w:val="24"/>
          </w:rPr>
          <w:t>www.performancesailingshop.com</w:t>
        </w:r>
      </w:hyperlink>
      <w:r w:rsidR="00AB5585">
        <w:rPr>
          <w:rStyle w:val="Bodycopy1"/>
          <w:rFonts w:asciiTheme="majorHAnsi" w:hAnsiTheme="majorHAnsi"/>
          <w:sz w:val="24"/>
          <w:szCs w:val="24"/>
        </w:rPr>
        <w:t xml:space="preserve"> </w:t>
      </w:r>
      <w:r>
        <w:rPr>
          <w:rStyle w:val="Bodycopy1"/>
          <w:rFonts w:asciiTheme="majorHAnsi" w:hAnsiTheme="majorHAnsi"/>
          <w:sz w:val="24"/>
          <w:szCs w:val="24"/>
        </w:rPr>
        <w:t xml:space="preserve">launches </w:t>
      </w:r>
      <w:r w:rsidR="00AB5585">
        <w:rPr>
          <w:rStyle w:val="Bodycopy1"/>
          <w:rFonts w:asciiTheme="majorHAnsi" w:hAnsiTheme="majorHAnsi"/>
          <w:sz w:val="24"/>
          <w:szCs w:val="24"/>
        </w:rPr>
        <w:t>on Friday</w:t>
      </w:r>
      <w:r w:rsidR="001F444E">
        <w:rPr>
          <w:rStyle w:val="Bodycopy1"/>
          <w:rFonts w:asciiTheme="majorHAnsi" w:hAnsiTheme="majorHAnsi"/>
          <w:sz w:val="24"/>
          <w:szCs w:val="24"/>
        </w:rPr>
        <w:t xml:space="preserve"> </w:t>
      </w:r>
      <w:r w:rsidR="00AB5585">
        <w:rPr>
          <w:rStyle w:val="Bodycopy1"/>
          <w:rFonts w:asciiTheme="majorHAnsi" w:hAnsiTheme="majorHAnsi"/>
          <w:sz w:val="24"/>
          <w:szCs w:val="24"/>
        </w:rPr>
        <w:t>13th</w:t>
      </w:r>
      <w:r w:rsidR="001F444E">
        <w:rPr>
          <w:rStyle w:val="Bodycopy1"/>
          <w:rFonts w:asciiTheme="majorHAnsi" w:hAnsiTheme="majorHAnsi"/>
          <w:sz w:val="24"/>
          <w:szCs w:val="24"/>
        </w:rPr>
        <w:t xml:space="preserve"> May 2016</w:t>
      </w:r>
      <w:r w:rsidR="008F4C1D">
        <w:rPr>
          <w:rStyle w:val="Bodycopy1"/>
          <w:rFonts w:asciiTheme="majorHAnsi" w:hAnsiTheme="majorHAnsi"/>
          <w:sz w:val="24"/>
          <w:szCs w:val="24"/>
        </w:rPr>
        <w:t xml:space="preserve"> at the</w:t>
      </w:r>
      <w:r w:rsidR="00AB5585">
        <w:rPr>
          <w:rStyle w:val="Bodycopy1"/>
          <w:rFonts w:asciiTheme="majorHAnsi" w:hAnsiTheme="majorHAnsi"/>
          <w:sz w:val="24"/>
          <w:szCs w:val="24"/>
        </w:rPr>
        <w:t xml:space="preserve"> popular MAA Press Lunch</w:t>
      </w:r>
      <w:bookmarkStart w:id="0" w:name="_GoBack"/>
      <w:bookmarkEnd w:id="0"/>
      <w:r w:rsidR="001F444E">
        <w:rPr>
          <w:rStyle w:val="Bodycopy1"/>
          <w:rFonts w:asciiTheme="majorHAnsi" w:hAnsiTheme="majorHAnsi"/>
          <w:sz w:val="24"/>
          <w:szCs w:val="24"/>
        </w:rPr>
        <w:t xml:space="preserve"> </w:t>
      </w:r>
      <w:r>
        <w:rPr>
          <w:rStyle w:val="Bodycopy1"/>
          <w:rFonts w:asciiTheme="majorHAnsi" w:hAnsiTheme="majorHAnsi"/>
          <w:sz w:val="24"/>
          <w:szCs w:val="24"/>
        </w:rPr>
        <w:t xml:space="preserve">and </w:t>
      </w:r>
      <w:r w:rsidR="001F444E">
        <w:rPr>
          <w:rStyle w:val="Bodycopy1"/>
          <w:rFonts w:asciiTheme="majorHAnsi" w:hAnsiTheme="majorHAnsi"/>
          <w:sz w:val="24"/>
          <w:szCs w:val="24"/>
        </w:rPr>
        <w:t xml:space="preserve">the company is confident in its ability to deliver </w:t>
      </w:r>
      <w:r w:rsidR="00145461">
        <w:rPr>
          <w:rStyle w:val="Bodycopy1"/>
          <w:rFonts w:asciiTheme="majorHAnsi" w:hAnsiTheme="majorHAnsi"/>
          <w:sz w:val="24"/>
          <w:szCs w:val="24"/>
        </w:rPr>
        <w:t xml:space="preserve">online retail websites using the award-winning </w:t>
      </w:r>
      <w:proofErr w:type="spellStart"/>
      <w:r w:rsidR="00145461">
        <w:rPr>
          <w:rStyle w:val="Bodycopy1"/>
          <w:rFonts w:asciiTheme="majorHAnsi" w:hAnsiTheme="majorHAnsi"/>
          <w:sz w:val="24"/>
          <w:szCs w:val="24"/>
        </w:rPr>
        <w:t>Magento</w:t>
      </w:r>
      <w:proofErr w:type="spellEnd"/>
      <w:r w:rsidR="00145461">
        <w:rPr>
          <w:rStyle w:val="Bodycopy1"/>
          <w:rFonts w:asciiTheme="majorHAnsi" w:hAnsiTheme="majorHAnsi"/>
          <w:sz w:val="24"/>
          <w:szCs w:val="24"/>
        </w:rPr>
        <w:t xml:space="preserve"> </w:t>
      </w:r>
      <w:proofErr w:type="spellStart"/>
      <w:r w:rsidR="00145461">
        <w:rPr>
          <w:rStyle w:val="Bodycopy1"/>
          <w:rFonts w:asciiTheme="majorHAnsi" w:hAnsiTheme="majorHAnsi"/>
          <w:sz w:val="24"/>
          <w:szCs w:val="24"/>
        </w:rPr>
        <w:t>eCommerce</w:t>
      </w:r>
      <w:proofErr w:type="spellEnd"/>
      <w:r w:rsidR="00145461">
        <w:rPr>
          <w:rStyle w:val="Bodycopy1"/>
          <w:rFonts w:asciiTheme="majorHAnsi" w:hAnsiTheme="majorHAnsi"/>
          <w:sz w:val="24"/>
          <w:szCs w:val="24"/>
        </w:rPr>
        <w:t xml:space="preserve"> platform. </w:t>
      </w:r>
      <w:r w:rsidR="00142AA1">
        <w:rPr>
          <w:rStyle w:val="Bodycopy1"/>
          <w:rFonts w:asciiTheme="majorHAnsi" w:hAnsiTheme="majorHAnsi"/>
          <w:sz w:val="24"/>
          <w:szCs w:val="24"/>
        </w:rPr>
        <w:t xml:space="preserve"> </w:t>
      </w:r>
    </w:p>
    <w:p w14:paraId="31FC200A" w14:textId="77777777" w:rsidR="00145461" w:rsidRDefault="00145461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</w:p>
    <w:p w14:paraId="42D00D12" w14:textId="77777777" w:rsidR="003E7F8B" w:rsidRDefault="00145461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  <w:proofErr w:type="spellStart"/>
      <w:r>
        <w:rPr>
          <w:rStyle w:val="Bodycopy1"/>
          <w:rFonts w:asciiTheme="majorHAnsi" w:hAnsiTheme="majorHAnsi"/>
          <w:sz w:val="24"/>
          <w:szCs w:val="24"/>
        </w:rPr>
        <w:t>Magento</w:t>
      </w:r>
      <w:proofErr w:type="spellEnd"/>
      <w:r>
        <w:rPr>
          <w:rStyle w:val="Bodycopy1"/>
          <w:rFonts w:asciiTheme="majorHAnsi" w:hAnsiTheme="majorHAnsi"/>
          <w:sz w:val="24"/>
          <w:szCs w:val="24"/>
        </w:rPr>
        <w:t xml:space="preserve"> is recognised as the leading </w:t>
      </w:r>
      <w:proofErr w:type="spellStart"/>
      <w:r>
        <w:rPr>
          <w:rStyle w:val="Bodycopy1"/>
          <w:rFonts w:asciiTheme="majorHAnsi" w:hAnsiTheme="majorHAnsi"/>
          <w:sz w:val="24"/>
          <w:szCs w:val="24"/>
        </w:rPr>
        <w:t>eCommerce</w:t>
      </w:r>
      <w:proofErr w:type="spellEnd"/>
      <w:r>
        <w:rPr>
          <w:rStyle w:val="Bodycopy1"/>
          <w:rFonts w:asciiTheme="majorHAnsi" w:hAnsiTheme="majorHAnsi"/>
          <w:sz w:val="24"/>
          <w:szCs w:val="24"/>
        </w:rPr>
        <w:t xml:space="preserve"> platform to the 2015 Internet Retailer Top 1000, B2B 300 and Hot 100 lists. </w:t>
      </w:r>
      <w:proofErr w:type="spellStart"/>
      <w:r w:rsidR="00587D7A">
        <w:rPr>
          <w:rStyle w:val="Bodycopy1"/>
          <w:rFonts w:asciiTheme="majorHAnsi" w:hAnsiTheme="majorHAnsi"/>
          <w:sz w:val="24"/>
          <w:szCs w:val="24"/>
        </w:rPr>
        <w:t>Magento</w:t>
      </w:r>
      <w:proofErr w:type="spellEnd"/>
      <w:r w:rsidR="00587D7A">
        <w:rPr>
          <w:rStyle w:val="Bodycopy1"/>
          <w:rFonts w:asciiTheme="majorHAnsi" w:hAnsiTheme="majorHAnsi"/>
          <w:sz w:val="24"/>
          <w:szCs w:val="24"/>
        </w:rPr>
        <w:t xml:space="preserve"> </w:t>
      </w:r>
      <w:proofErr w:type="spellStart"/>
      <w:r w:rsidR="00587D7A">
        <w:rPr>
          <w:rStyle w:val="Bodycopy1"/>
          <w:rFonts w:asciiTheme="majorHAnsi" w:hAnsiTheme="majorHAnsi"/>
          <w:sz w:val="24"/>
          <w:szCs w:val="24"/>
        </w:rPr>
        <w:t>eCommerce</w:t>
      </w:r>
      <w:proofErr w:type="spellEnd"/>
      <w:r w:rsidR="00587D7A">
        <w:rPr>
          <w:rStyle w:val="Bodycopy1"/>
          <w:rFonts w:asciiTheme="majorHAnsi" w:hAnsiTheme="majorHAnsi"/>
          <w:sz w:val="24"/>
          <w:szCs w:val="24"/>
        </w:rPr>
        <w:t xml:space="preserve"> sites offer engaging shopping experiences with </w:t>
      </w:r>
      <w:r w:rsidR="00587D7A" w:rsidRPr="00AB5585">
        <w:rPr>
          <w:rStyle w:val="Bodycopy1"/>
          <w:rFonts w:asciiTheme="majorHAnsi" w:hAnsiTheme="majorHAnsi"/>
          <w:color w:val="auto"/>
          <w:sz w:val="24"/>
          <w:szCs w:val="24"/>
        </w:rPr>
        <w:t>the ability to personalise content, reward customer loyalty, and improve business productivity through easy-to-use admin, reporting and analytics</w:t>
      </w:r>
      <w:r w:rsidR="003E7F8B" w:rsidRPr="00AB5585">
        <w:rPr>
          <w:rStyle w:val="Bodycopy1"/>
          <w:rFonts w:asciiTheme="majorHAnsi" w:hAnsiTheme="majorHAnsi"/>
          <w:color w:val="auto"/>
          <w:sz w:val="24"/>
          <w:szCs w:val="24"/>
        </w:rPr>
        <w:t>, and order and returns management.</w:t>
      </w:r>
      <w:r>
        <w:rPr>
          <w:rStyle w:val="Bodycopy1"/>
          <w:rFonts w:asciiTheme="majorHAnsi" w:hAnsiTheme="majorHAnsi"/>
          <w:sz w:val="24"/>
          <w:szCs w:val="24"/>
        </w:rPr>
        <w:t xml:space="preserve"> </w:t>
      </w:r>
    </w:p>
    <w:p w14:paraId="37A890A9" w14:textId="77777777" w:rsidR="00AB5585" w:rsidRDefault="00AB5585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</w:p>
    <w:p w14:paraId="58C27FDB" w14:textId="372705FA" w:rsidR="00AB5585" w:rsidRDefault="00AB5585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  <w:r>
        <w:rPr>
          <w:rStyle w:val="Bodycopy1"/>
          <w:rFonts w:asciiTheme="majorHAnsi" w:hAnsiTheme="majorHAnsi"/>
          <w:sz w:val="24"/>
          <w:szCs w:val="24"/>
        </w:rPr>
        <w:t>MAA has also dev</w:t>
      </w:r>
      <w:r w:rsidR="008F4C1D">
        <w:rPr>
          <w:rStyle w:val="Bodycopy1"/>
          <w:rFonts w:asciiTheme="majorHAnsi" w:hAnsiTheme="majorHAnsi"/>
          <w:sz w:val="24"/>
          <w:szCs w:val="24"/>
        </w:rPr>
        <w:t xml:space="preserve">eloped its own </w:t>
      </w:r>
      <w:proofErr w:type="spellStart"/>
      <w:r w:rsidR="008F4C1D">
        <w:rPr>
          <w:rStyle w:val="Bodycopy1"/>
          <w:rFonts w:asciiTheme="majorHAnsi" w:hAnsiTheme="majorHAnsi"/>
          <w:sz w:val="24"/>
          <w:szCs w:val="24"/>
        </w:rPr>
        <w:t>eGift</w:t>
      </w:r>
      <w:r>
        <w:rPr>
          <w:rStyle w:val="Bodycopy1"/>
          <w:rFonts w:asciiTheme="majorHAnsi" w:hAnsiTheme="majorHAnsi"/>
          <w:sz w:val="24"/>
          <w:szCs w:val="24"/>
        </w:rPr>
        <w:t>Card</w:t>
      </w:r>
      <w:proofErr w:type="spellEnd"/>
      <w:r>
        <w:rPr>
          <w:rStyle w:val="Bodycopy1"/>
          <w:rFonts w:asciiTheme="majorHAnsi" w:hAnsiTheme="majorHAnsi"/>
          <w:sz w:val="24"/>
          <w:szCs w:val="24"/>
        </w:rPr>
        <w:t xml:space="preserve"> plugin. This code can now be easily applied to any existing </w:t>
      </w:r>
      <w:proofErr w:type="spellStart"/>
      <w:r>
        <w:rPr>
          <w:rStyle w:val="Bodycopy1"/>
          <w:rFonts w:asciiTheme="majorHAnsi" w:hAnsiTheme="majorHAnsi"/>
          <w:sz w:val="24"/>
          <w:szCs w:val="24"/>
        </w:rPr>
        <w:t>Magento</w:t>
      </w:r>
      <w:proofErr w:type="spellEnd"/>
      <w:r>
        <w:rPr>
          <w:rStyle w:val="Bodycopy1"/>
          <w:rFonts w:asciiTheme="majorHAnsi" w:hAnsiTheme="majorHAnsi"/>
          <w:sz w:val="24"/>
          <w:szCs w:val="24"/>
        </w:rPr>
        <w:t xml:space="preserve"> retail sites enabling quick and easy </w:t>
      </w:r>
      <w:r w:rsidR="008F4C1D">
        <w:rPr>
          <w:rStyle w:val="Bodycopy1"/>
          <w:rFonts w:asciiTheme="majorHAnsi" w:hAnsiTheme="majorHAnsi"/>
          <w:sz w:val="24"/>
          <w:szCs w:val="24"/>
        </w:rPr>
        <w:t xml:space="preserve">connection to MAA’s </w:t>
      </w:r>
      <w:proofErr w:type="spellStart"/>
      <w:r w:rsidR="008F4C1D">
        <w:rPr>
          <w:rStyle w:val="Bodycopy1"/>
          <w:rFonts w:asciiTheme="majorHAnsi" w:hAnsiTheme="majorHAnsi"/>
          <w:sz w:val="24"/>
          <w:szCs w:val="24"/>
        </w:rPr>
        <w:t>eGift</w:t>
      </w:r>
      <w:r w:rsidR="00056195">
        <w:rPr>
          <w:rStyle w:val="Bodycopy1"/>
          <w:rFonts w:asciiTheme="majorHAnsi" w:hAnsiTheme="majorHAnsi"/>
          <w:sz w:val="24"/>
          <w:szCs w:val="24"/>
        </w:rPr>
        <w:t>C</w:t>
      </w:r>
      <w:r>
        <w:rPr>
          <w:rStyle w:val="Bodycopy1"/>
          <w:rFonts w:asciiTheme="majorHAnsi" w:hAnsiTheme="majorHAnsi"/>
          <w:sz w:val="24"/>
          <w:szCs w:val="24"/>
        </w:rPr>
        <w:t>ard</w:t>
      </w:r>
      <w:proofErr w:type="spellEnd"/>
      <w:r>
        <w:rPr>
          <w:rStyle w:val="Bodycopy1"/>
          <w:rFonts w:asciiTheme="majorHAnsi" w:hAnsiTheme="majorHAnsi"/>
          <w:sz w:val="24"/>
          <w:szCs w:val="24"/>
        </w:rPr>
        <w:t xml:space="preserve"> network.</w:t>
      </w:r>
    </w:p>
    <w:p w14:paraId="01E6AA01" w14:textId="77777777" w:rsidR="003E7F8B" w:rsidRDefault="003E7F8B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</w:p>
    <w:p w14:paraId="0525B65C" w14:textId="4CEA2AFE" w:rsidR="008D04AF" w:rsidRDefault="003E7F8B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  <w:r>
        <w:rPr>
          <w:rStyle w:val="Bodycopy1"/>
          <w:rFonts w:asciiTheme="majorHAnsi" w:hAnsiTheme="majorHAnsi"/>
          <w:sz w:val="24"/>
          <w:szCs w:val="24"/>
        </w:rPr>
        <w:t xml:space="preserve">MAA is now able to take </w:t>
      </w:r>
      <w:r w:rsidR="00056195">
        <w:rPr>
          <w:rStyle w:val="Bodycopy1"/>
          <w:rFonts w:asciiTheme="majorHAnsi" w:hAnsiTheme="majorHAnsi"/>
          <w:sz w:val="24"/>
          <w:szCs w:val="24"/>
        </w:rPr>
        <w:t xml:space="preserve">marine </w:t>
      </w:r>
      <w:r>
        <w:rPr>
          <w:rStyle w:val="Bodycopy1"/>
          <w:rFonts w:asciiTheme="majorHAnsi" w:hAnsiTheme="majorHAnsi"/>
          <w:sz w:val="24"/>
          <w:szCs w:val="24"/>
        </w:rPr>
        <w:t>clients through the p</w:t>
      </w:r>
      <w:r w:rsidR="008D04AF">
        <w:rPr>
          <w:rStyle w:val="Bodycopy1"/>
          <w:rFonts w:asciiTheme="majorHAnsi" w:hAnsiTheme="majorHAnsi"/>
          <w:sz w:val="24"/>
          <w:szCs w:val="24"/>
        </w:rPr>
        <w:t xml:space="preserve">rocess of creating an </w:t>
      </w:r>
      <w:proofErr w:type="spellStart"/>
      <w:r w:rsidR="008D04AF">
        <w:rPr>
          <w:rStyle w:val="Bodycopy1"/>
          <w:rFonts w:asciiTheme="majorHAnsi" w:hAnsiTheme="majorHAnsi"/>
          <w:sz w:val="24"/>
          <w:szCs w:val="24"/>
        </w:rPr>
        <w:t>eCommerce</w:t>
      </w:r>
      <w:proofErr w:type="spellEnd"/>
      <w:r w:rsidR="008D04AF">
        <w:rPr>
          <w:rStyle w:val="Bodycopy1"/>
          <w:rFonts w:asciiTheme="majorHAnsi" w:hAnsiTheme="majorHAnsi"/>
          <w:sz w:val="24"/>
          <w:szCs w:val="24"/>
        </w:rPr>
        <w:t xml:space="preserve"> website. MAA’s design team can ensure that the look and feel of the site corresponds to what clients expect from their brand. </w:t>
      </w:r>
    </w:p>
    <w:p w14:paraId="2B1C6329" w14:textId="77777777" w:rsidR="008D04AF" w:rsidRDefault="008D04AF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</w:p>
    <w:p w14:paraId="4AC9645F" w14:textId="35DB1732" w:rsidR="008D04AF" w:rsidRPr="00A779E7" w:rsidRDefault="00DD4C48" w:rsidP="008D04AF">
      <w:pPr>
        <w:pStyle w:val="Bodycopy"/>
        <w:spacing w:before="2" w:after="2"/>
        <w:rPr>
          <w:rStyle w:val="Bodycopy1"/>
          <w:rFonts w:asciiTheme="majorHAnsi" w:hAnsiTheme="majorHAnsi"/>
          <w:color w:val="auto"/>
          <w:sz w:val="24"/>
          <w:szCs w:val="24"/>
        </w:rPr>
      </w:pPr>
      <w:r>
        <w:rPr>
          <w:rStyle w:val="Bodycopy1"/>
          <w:rFonts w:asciiTheme="majorHAnsi" w:hAnsiTheme="majorHAnsi"/>
          <w:color w:val="auto"/>
          <w:sz w:val="24"/>
          <w:szCs w:val="24"/>
        </w:rPr>
        <w:t xml:space="preserve">The development of </w:t>
      </w:r>
      <w:proofErr w:type="spellStart"/>
      <w:r>
        <w:rPr>
          <w:rStyle w:val="Bodycopy1"/>
          <w:rFonts w:asciiTheme="majorHAnsi" w:hAnsiTheme="majorHAnsi"/>
          <w:color w:val="auto"/>
          <w:sz w:val="24"/>
          <w:szCs w:val="24"/>
        </w:rPr>
        <w:t>eCommerce</w:t>
      </w:r>
      <w:proofErr w:type="spellEnd"/>
      <w:r>
        <w:rPr>
          <w:rStyle w:val="Bodycopy1"/>
          <w:rFonts w:asciiTheme="majorHAnsi" w:hAnsiTheme="majorHAnsi"/>
          <w:color w:val="auto"/>
          <w:sz w:val="24"/>
          <w:szCs w:val="24"/>
        </w:rPr>
        <w:t xml:space="preserve"> sites using </w:t>
      </w:r>
      <w:proofErr w:type="spellStart"/>
      <w:r>
        <w:rPr>
          <w:rStyle w:val="Bodycopy1"/>
          <w:rFonts w:asciiTheme="majorHAnsi" w:hAnsiTheme="majorHAnsi"/>
          <w:color w:val="auto"/>
          <w:sz w:val="24"/>
          <w:szCs w:val="24"/>
        </w:rPr>
        <w:t>Magento</w:t>
      </w:r>
      <w:proofErr w:type="spellEnd"/>
      <w:r>
        <w:rPr>
          <w:rStyle w:val="Bodycopy1"/>
          <w:rFonts w:asciiTheme="majorHAnsi" w:hAnsiTheme="majorHAnsi"/>
          <w:color w:val="auto"/>
          <w:sz w:val="24"/>
          <w:szCs w:val="24"/>
        </w:rPr>
        <w:t xml:space="preserve"> will sit alongside </w:t>
      </w:r>
      <w:r w:rsidR="008D04AF" w:rsidRPr="00A779E7">
        <w:rPr>
          <w:rStyle w:val="Bodycopy1"/>
          <w:rFonts w:asciiTheme="majorHAnsi" w:hAnsiTheme="majorHAnsi"/>
          <w:color w:val="auto"/>
          <w:sz w:val="24"/>
          <w:szCs w:val="24"/>
        </w:rPr>
        <w:t xml:space="preserve">MAA’s </w:t>
      </w:r>
      <w:r>
        <w:rPr>
          <w:rStyle w:val="Bodycopy1"/>
          <w:rFonts w:asciiTheme="majorHAnsi" w:hAnsiTheme="majorHAnsi"/>
          <w:color w:val="auto"/>
          <w:sz w:val="24"/>
          <w:szCs w:val="24"/>
        </w:rPr>
        <w:t xml:space="preserve">range of services covering </w:t>
      </w:r>
      <w:r w:rsidR="008D04AF" w:rsidRPr="00A779E7">
        <w:rPr>
          <w:rStyle w:val="Bodycopy1"/>
          <w:rFonts w:asciiTheme="majorHAnsi" w:hAnsiTheme="majorHAnsi"/>
          <w:color w:val="auto"/>
          <w:sz w:val="24"/>
          <w:szCs w:val="24"/>
        </w:rPr>
        <w:t xml:space="preserve">every aspect of marketing from advertising, PR, communications and media buying to </w:t>
      </w:r>
      <w:r w:rsidR="00056195">
        <w:rPr>
          <w:rStyle w:val="Bodycopy1"/>
          <w:rFonts w:asciiTheme="majorHAnsi" w:hAnsiTheme="majorHAnsi"/>
          <w:color w:val="auto"/>
          <w:sz w:val="24"/>
          <w:szCs w:val="24"/>
        </w:rPr>
        <w:t xml:space="preserve">brand development, websites, </w:t>
      </w:r>
      <w:r w:rsidR="008D04AF" w:rsidRPr="00A779E7">
        <w:rPr>
          <w:rStyle w:val="Bodycopy1"/>
          <w:rFonts w:asciiTheme="majorHAnsi" w:hAnsiTheme="majorHAnsi"/>
          <w:color w:val="auto"/>
          <w:sz w:val="24"/>
          <w:szCs w:val="24"/>
        </w:rPr>
        <w:t xml:space="preserve">email campaigns and social media. </w:t>
      </w:r>
    </w:p>
    <w:p w14:paraId="617B19C3" w14:textId="77777777" w:rsidR="00C25082" w:rsidRDefault="00C25082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</w:p>
    <w:p w14:paraId="2BB40814" w14:textId="57B41705" w:rsidR="005F51D4" w:rsidRDefault="002B0E21" w:rsidP="00DD4C48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  <w:r>
        <w:rPr>
          <w:rStyle w:val="Bodycopy1"/>
          <w:rFonts w:asciiTheme="majorHAnsi" w:hAnsiTheme="majorHAnsi"/>
          <w:sz w:val="24"/>
          <w:szCs w:val="24"/>
        </w:rPr>
        <w:t xml:space="preserve">Mike Shepherd set up MAA in </w:t>
      </w:r>
      <w:r w:rsidRPr="00997649">
        <w:rPr>
          <w:rStyle w:val="Bodycopy1"/>
          <w:rFonts w:asciiTheme="majorHAnsi" w:hAnsiTheme="majorHAnsi"/>
          <w:sz w:val="24"/>
          <w:szCs w:val="24"/>
        </w:rPr>
        <w:t>2009,</w:t>
      </w:r>
      <w:r>
        <w:rPr>
          <w:rStyle w:val="Bodycopy1"/>
          <w:rFonts w:asciiTheme="majorHAnsi" w:hAnsiTheme="majorHAnsi"/>
          <w:sz w:val="24"/>
          <w:szCs w:val="24"/>
        </w:rPr>
        <w:t xml:space="preserve"> since then</w:t>
      </w:r>
      <w:r w:rsidRPr="00997649">
        <w:rPr>
          <w:rStyle w:val="Bodycopy1"/>
          <w:rFonts w:asciiTheme="majorHAnsi" w:hAnsiTheme="majorHAnsi"/>
          <w:sz w:val="24"/>
          <w:szCs w:val="24"/>
        </w:rPr>
        <w:t xml:space="preserve"> the </w:t>
      </w:r>
      <w:r>
        <w:rPr>
          <w:rStyle w:val="Bodycopy1"/>
          <w:rFonts w:asciiTheme="majorHAnsi" w:hAnsiTheme="majorHAnsi"/>
          <w:sz w:val="24"/>
          <w:szCs w:val="24"/>
        </w:rPr>
        <w:t>c</w:t>
      </w:r>
      <w:r w:rsidRPr="00997649">
        <w:rPr>
          <w:rStyle w:val="Bodycopy1"/>
          <w:rFonts w:asciiTheme="majorHAnsi" w:hAnsiTheme="majorHAnsi"/>
          <w:sz w:val="24"/>
          <w:szCs w:val="24"/>
        </w:rPr>
        <w:t xml:space="preserve">ompany has </w:t>
      </w:r>
      <w:r>
        <w:rPr>
          <w:rStyle w:val="Bodycopy1"/>
          <w:rFonts w:asciiTheme="majorHAnsi" w:hAnsiTheme="majorHAnsi"/>
          <w:sz w:val="24"/>
          <w:szCs w:val="24"/>
        </w:rPr>
        <w:t xml:space="preserve">enjoyed continued strong growth. </w:t>
      </w:r>
      <w:r w:rsidR="00DD4C48">
        <w:rPr>
          <w:rStyle w:val="Bodycopy1"/>
          <w:rFonts w:asciiTheme="majorHAnsi" w:hAnsiTheme="majorHAnsi"/>
          <w:sz w:val="24"/>
          <w:szCs w:val="24"/>
        </w:rPr>
        <w:t xml:space="preserve">MAA was named </w:t>
      </w:r>
      <w:r w:rsidR="00DD4C48" w:rsidRPr="00142AA1">
        <w:rPr>
          <w:rStyle w:val="Bodycopy1"/>
          <w:rFonts w:asciiTheme="majorHAnsi" w:hAnsiTheme="majorHAnsi"/>
          <w:b/>
          <w:sz w:val="24"/>
          <w:szCs w:val="24"/>
        </w:rPr>
        <w:t>Best Marine Company to Work For</w:t>
      </w:r>
      <w:r w:rsidR="00DD4C48">
        <w:rPr>
          <w:rStyle w:val="Bodycopy1"/>
          <w:rFonts w:asciiTheme="majorHAnsi" w:hAnsiTheme="majorHAnsi"/>
          <w:sz w:val="24"/>
          <w:szCs w:val="24"/>
        </w:rPr>
        <w:t xml:space="preserve"> (under 10 employees) at the British Marine awards in March 2016 and is now</w:t>
      </w:r>
      <w:r w:rsidRPr="00997649">
        <w:rPr>
          <w:rStyle w:val="Bodycopy1"/>
          <w:rFonts w:asciiTheme="majorHAnsi" w:hAnsiTheme="majorHAnsi"/>
          <w:sz w:val="24"/>
          <w:szCs w:val="24"/>
        </w:rPr>
        <w:t xml:space="preserve"> firmly established as one of the foremost agencies in the marine industry. </w:t>
      </w:r>
    </w:p>
    <w:p w14:paraId="35E46FF8" w14:textId="77777777" w:rsidR="00DD4C48" w:rsidRPr="00A779E7" w:rsidRDefault="00DD4C48" w:rsidP="00DD4C48">
      <w:pPr>
        <w:pStyle w:val="Bodycopy"/>
        <w:spacing w:before="2" w:after="2"/>
        <w:rPr>
          <w:rStyle w:val="Bodycopy1"/>
          <w:rFonts w:asciiTheme="majorHAnsi" w:hAnsiTheme="majorHAnsi"/>
          <w:color w:val="auto"/>
          <w:sz w:val="24"/>
          <w:szCs w:val="24"/>
        </w:rPr>
      </w:pPr>
    </w:p>
    <w:p w14:paraId="75455956" w14:textId="77777777" w:rsidR="00997649" w:rsidRPr="00A779E7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color w:val="auto"/>
          <w:sz w:val="24"/>
          <w:szCs w:val="24"/>
        </w:rPr>
      </w:pPr>
      <w:r w:rsidRPr="00A779E7">
        <w:rPr>
          <w:rStyle w:val="Bodycopy1"/>
          <w:rFonts w:asciiTheme="majorHAnsi" w:hAnsiTheme="majorHAnsi"/>
          <w:color w:val="auto"/>
          <w:sz w:val="24"/>
          <w:szCs w:val="24"/>
        </w:rPr>
        <w:t>For more information visit www.marineadagency.com</w:t>
      </w:r>
    </w:p>
    <w:p w14:paraId="5D6322B5" w14:textId="77777777" w:rsidR="00A535BB" w:rsidRPr="00997649" w:rsidRDefault="00A535BB" w:rsidP="003F4667">
      <w:pPr>
        <w:rPr>
          <w:rFonts w:asciiTheme="majorHAnsi" w:eastAsia="Times New Roman" w:hAnsiTheme="majorHAnsi" w:cs="Arial"/>
          <w:iCs/>
          <w:shd w:val="clear" w:color="auto" w:fill="FFFFFF"/>
          <w:lang w:val="en-US"/>
        </w:rPr>
      </w:pPr>
    </w:p>
    <w:p w14:paraId="5AF765A4" w14:textId="77777777" w:rsidR="003F4667" w:rsidRDefault="003F466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3F4667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ENDS</w:t>
      </w:r>
    </w:p>
    <w:p w14:paraId="3EFFE464" w14:textId="42E68B0F" w:rsidR="00BC2954" w:rsidRDefault="00BC2954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6F1D0D0D" w14:textId="77777777" w:rsidR="008F4C1D" w:rsidRDefault="008F4C1D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488AA5A1" w14:textId="77777777" w:rsidR="008F4C1D" w:rsidRDefault="008F4C1D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21719D3C" w14:textId="74D10DC2" w:rsidR="00EF402F" w:rsidRDefault="00EF402F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Media enquiries:</w:t>
      </w:r>
    </w:p>
    <w:p w14:paraId="1EA9D806" w14:textId="77777777" w:rsidR="00EF402F" w:rsidRPr="00EF402F" w:rsidRDefault="00EF402F" w:rsidP="003F4667">
      <w:pPr>
        <w:rPr>
          <w:rFonts w:ascii="Calibri" w:eastAsia="Times New Roman" w:hAnsi="Calibri" w:cs="Arial"/>
          <w:iCs/>
          <w:shd w:val="clear" w:color="auto" w:fill="FFFFFF"/>
          <w:lang w:val="en-US"/>
        </w:rPr>
      </w:pPr>
    </w:p>
    <w:p w14:paraId="1309B26E" w14:textId="66ED7E99" w:rsidR="00EF402F" w:rsidRPr="00EF402F" w:rsidRDefault="00EF402F" w:rsidP="003F4667">
      <w:pPr>
        <w:rPr>
          <w:rFonts w:ascii="Calibri" w:eastAsia="Times New Roman" w:hAnsi="Calibri" w:cs="Arial"/>
          <w:iCs/>
          <w:shd w:val="clear" w:color="auto" w:fill="FFFFFF"/>
          <w:lang w:val="en-US"/>
        </w:rPr>
      </w:pPr>
      <w:r w:rsidRPr="00EF402F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Alison Willis </w:t>
      </w:r>
      <w:hyperlink r:id="rId11" w:history="1">
        <w:r w:rsidRPr="00EF402F">
          <w:rPr>
            <w:rStyle w:val="Hyperlink"/>
            <w:rFonts w:ascii="Calibri" w:eastAsia="Times New Roman" w:hAnsi="Calibri" w:cs="Arial"/>
            <w:iCs/>
            <w:shd w:val="clear" w:color="auto" w:fill="FFFFFF"/>
            <w:lang w:val="en-US"/>
          </w:rPr>
          <w:t>alison@marineadagency.com</w:t>
        </w:r>
      </w:hyperlink>
      <w:r w:rsidRPr="00EF402F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</w:t>
      </w:r>
    </w:p>
    <w:p w14:paraId="05E9768D" w14:textId="6AAAD362" w:rsidR="00EF402F" w:rsidRPr="00EF402F" w:rsidRDefault="00EF402F" w:rsidP="003F4667">
      <w:pPr>
        <w:rPr>
          <w:rFonts w:ascii="Calibri" w:eastAsia="Times New Roman" w:hAnsi="Calibri" w:cs="Arial"/>
          <w:iCs/>
          <w:shd w:val="clear" w:color="auto" w:fill="FFFFFF"/>
          <w:lang w:val="en-US"/>
        </w:rPr>
      </w:pPr>
      <w:r w:rsidRPr="00EF402F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Emma </w:t>
      </w:r>
      <w:proofErr w:type="spellStart"/>
      <w:r w:rsidRPr="00EF402F">
        <w:rPr>
          <w:rFonts w:ascii="Calibri" w:eastAsia="Times New Roman" w:hAnsi="Calibri" w:cs="Arial"/>
          <w:iCs/>
          <w:shd w:val="clear" w:color="auto" w:fill="FFFFFF"/>
          <w:lang w:val="en-US"/>
        </w:rPr>
        <w:t>Stanbury</w:t>
      </w:r>
      <w:proofErr w:type="spellEnd"/>
      <w:r w:rsidRPr="00EF402F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</w:t>
      </w:r>
      <w:hyperlink r:id="rId12" w:history="1">
        <w:r w:rsidRPr="00EF402F">
          <w:rPr>
            <w:rStyle w:val="Hyperlink"/>
            <w:rFonts w:ascii="Calibri" w:eastAsia="Times New Roman" w:hAnsi="Calibri" w:cs="Arial"/>
            <w:iCs/>
            <w:shd w:val="clear" w:color="auto" w:fill="FFFFFF"/>
            <w:lang w:val="en-US"/>
          </w:rPr>
          <w:t>emma@marineadagency.com</w:t>
        </w:r>
      </w:hyperlink>
      <w:r w:rsidRPr="00EF402F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</w:t>
      </w:r>
    </w:p>
    <w:p w14:paraId="09022D6D" w14:textId="77777777" w:rsidR="00EF402F" w:rsidRDefault="00EF402F" w:rsidP="003F4667">
      <w:pPr>
        <w:rPr>
          <w:rFonts w:ascii="Calibri" w:eastAsia="Times New Roman" w:hAnsi="Calibri" w:cs="Arial"/>
          <w:iCs/>
          <w:shd w:val="clear" w:color="auto" w:fill="FFFFFF"/>
          <w:lang w:val="en-US"/>
        </w:rPr>
      </w:pPr>
    </w:p>
    <w:p w14:paraId="401E9105" w14:textId="6FAE33B2" w:rsidR="00EF402F" w:rsidRPr="00EF402F" w:rsidRDefault="00EF402F" w:rsidP="003F4667">
      <w:pPr>
        <w:rPr>
          <w:rFonts w:ascii="Calibri" w:eastAsia="Times New Roman" w:hAnsi="Calibri" w:cs="Arial"/>
          <w:iCs/>
          <w:shd w:val="clear" w:color="auto" w:fill="FFFFFF"/>
          <w:lang w:val="en-US"/>
        </w:rPr>
      </w:pPr>
      <w:r w:rsidRPr="00EF402F">
        <w:rPr>
          <w:rFonts w:ascii="Calibri" w:eastAsia="Times New Roman" w:hAnsi="Calibri" w:cs="Arial"/>
          <w:iCs/>
          <w:shd w:val="clear" w:color="auto" w:fill="FFFFFF"/>
          <w:lang w:val="en-US"/>
        </w:rPr>
        <w:t>T: 02392 522044</w:t>
      </w:r>
    </w:p>
    <w:p w14:paraId="71DF606E" w14:textId="57C4920D" w:rsidR="00740078" w:rsidRDefault="00740078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3CA77389" w14:textId="585EB8F7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7F0832A5" w14:textId="77777777" w:rsidR="00BC2954" w:rsidRPr="00997649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lang w:val="en-US"/>
        </w:rPr>
      </w:pPr>
    </w:p>
    <w:p w14:paraId="32F3BD03" w14:textId="3A9ED7D3" w:rsidR="00997649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  <w:r w:rsidRPr="00997649">
        <w:rPr>
          <w:rStyle w:val="Bodycopy1"/>
          <w:rFonts w:asciiTheme="majorHAnsi" w:hAnsiTheme="majorHAnsi" w:cs="Times-Bold"/>
          <w:b/>
          <w:bCs/>
          <w:sz w:val="24"/>
          <w:szCs w:val="24"/>
        </w:rPr>
        <w:t xml:space="preserve">The Marine Advertising Agency Ltd </w:t>
      </w:r>
      <w:r w:rsidRPr="00997649">
        <w:rPr>
          <w:rStyle w:val="Bodycopy1"/>
          <w:rFonts w:asciiTheme="majorHAnsi" w:hAnsiTheme="majorHAnsi"/>
          <w:sz w:val="24"/>
          <w:szCs w:val="24"/>
        </w:rPr>
        <w:t xml:space="preserve">provides simple, no-nonsense solutions to marine companies` advertising, PR, media buying and communications needs. From brand development and marketing materials to website, apps, </w:t>
      </w:r>
      <w:r w:rsidR="00E40BEE">
        <w:rPr>
          <w:rStyle w:val="Bodycopy1"/>
          <w:rFonts w:asciiTheme="majorHAnsi" w:hAnsiTheme="majorHAnsi"/>
          <w:sz w:val="24"/>
          <w:szCs w:val="24"/>
        </w:rPr>
        <w:t>email campaigns</w:t>
      </w:r>
      <w:r w:rsidRPr="00997649">
        <w:rPr>
          <w:rStyle w:val="Bodycopy1"/>
          <w:rFonts w:asciiTheme="majorHAnsi" w:hAnsiTheme="majorHAnsi"/>
          <w:sz w:val="24"/>
          <w:szCs w:val="24"/>
        </w:rPr>
        <w:t xml:space="preserve"> and social media, MAA offers a straightforward, knowledgeable and service-orientated approach. MAA is able to offer unrivalled value to help clients reach their target markets.</w:t>
      </w:r>
    </w:p>
    <w:p w14:paraId="4FA8D1D3" w14:textId="77777777" w:rsidR="00997649" w:rsidRPr="00997649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</w:p>
    <w:p w14:paraId="4BA6F45B" w14:textId="77777777" w:rsidR="00997649" w:rsidRPr="00997649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  <w:r w:rsidRPr="00997649">
        <w:rPr>
          <w:rStyle w:val="Bodycopy1"/>
          <w:rFonts w:asciiTheme="majorHAnsi" w:hAnsiTheme="majorHAnsi"/>
          <w:sz w:val="24"/>
          <w:szCs w:val="24"/>
        </w:rPr>
        <w:t>For more information visit www.marineadagency.com</w:t>
      </w:r>
    </w:p>
    <w:p w14:paraId="0A242D42" w14:textId="77777777" w:rsidR="00997649" w:rsidRPr="00997649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</w:p>
    <w:p w14:paraId="1FCA3C88" w14:textId="560E792E" w:rsidR="00D609AE" w:rsidRPr="003F4667" w:rsidRDefault="00D609AE" w:rsidP="003F4667">
      <w:pPr>
        <w:widowControl w:val="0"/>
        <w:autoSpaceDE w:val="0"/>
        <w:autoSpaceDN w:val="0"/>
        <w:adjustRightInd w:val="0"/>
        <w:spacing w:after="260"/>
        <w:rPr>
          <w:rFonts w:ascii="Calibri" w:hAnsi="Calibri" w:cs="Arial"/>
          <w:sz w:val="22"/>
          <w:szCs w:val="22"/>
        </w:rPr>
      </w:pPr>
    </w:p>
    <w:sectPr w:rsidR="00D609AE" w:rsidRPr="003F4667" w:rsidSect="0079713B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702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F20C6" w14:textId="77777777" w:rsidR="00056195" w:rsidRDefault="00056195" w:rsidP="00615E26">
      <w:r>
        <w:separator/>
      </w:r>
    </w:p>
  </w:endnote>
  <w:endnote w:type="continuationSeparator" w:id="0">
    <w:p w14:paraId="562B0EB4" w14:textId="77777777" w:rsidR="00056195" w:rsidRDefault="00056195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056195" w:rsidRDefault="00056195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6089035B">
              <wp:simplePos x="0" y="0"/>
              <wp:positionH relativeFrom="column">
                <wp:posOffset>3886200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056195" w:rsidRDefault="00056195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056195" w:rsidRPr="00635BCC" w:rsidRDefault="00056195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72239C3D" w14:textId="77777777" w:rsidR="00056195" w:rsidRPr="00635BCC" w:rsidRDefault="00056195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056195" w:rsidRPr="00635BCC" w:rsidRDefault="00056195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06pt;margin-top:-2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" filled="f" stroked="f">
              <v:textbox>
                <w:txbxContent>
                  <w:p w14:paraId="2CC02386" w14:textId="77777777" w:rsidR="001533B3" w:rsidRDefault="001533B3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1533B3" w:rsidRPr="00635BCC" w:rsidRDefault="001533B3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1533B3" w:rsidRPr="00635BCC" w:rsidRDefault="001533B3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1533B3" w:rsidRPr="00635BCC" w:rsidRDefault="001533B3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1FAAC6A1" w:rsidR="00056195" w:rsidRDefault="00056195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E: info@</w:t>
    </w:r>
    <w:r w:rsidRPr="00635BCC">
      <w:rPr>
        <w:rFonts w:asciiTheme="majorHAnsi" w:hAnsiTheme="majorHAnsi"/>
        <w:sz w:val="16"/>
        <w:szCs w:val="16"/>
      </w:rPr>
      <w:t>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056195" w:rsidRDefault="00056195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77777777" w:rsidR="00056195" w:rsidRPr="00635BCC" w:rsidRDefault="00056195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6109007">
              <wp:simplePos x="0" y="0"/>
              <wp:positionH relativeFrom="column">
                <wp:posOffset>4000500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056195" w:rsidRDefault="00056195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056195" w:rsidRPr="00635BCC" w:rsidRDefault="00056195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2854E603" w14:textId="77777777" w:rsidR="00056195" w:rsidRPr="00635BCC" w:rsidRDefault="00056195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056195" w:rsidRPr="00635BCC" w:rsidRDefault="00056195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315pt;margin-top:-2.5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" filled="f" stroked="f">
              <v:textbox>
                <w:txbxContent>
                  <w:p w14:paraId="67017C51" w14:textId="77777777" w:rsidR="001533B3" w:rsidRDefault="001533B3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1533B3" w:rsidRPr="00635BCC" w:rsidRDefault="001533B3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1533B3" w:rsidRPr="00635BCC" w:rsidRDefault="001533B3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1533B3" w:rsidRPr="00635BCC" w:rsidRDefault="001533B3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1E7D06A9" w:rsidR="00056195" w:rsidRPr="00635BCC" w:rsidRDefault="00056195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info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056195" w:rsidRPr="00635BCC" w:rsidRDefault="00056195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056195" w:rsidRPr="00635BCC" w:rsidRDefault="00056195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7988B" w14:textId="77777777" w:rsidR="00056195" w:rsidRDefault="00056195" w:rsidP="00615E26">
      <w:r>
        <w:separator/>
      </w:r>
    </w:p>
  </w:footnote>
  <w:footnote w:type="continuationSeparator" w:id="0">
    <w:p w14:paraId="6718F534" w14:textId="77777777" w:rsidR="00056195" w:rsidRDefault="00056195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056195" w:rsidRDefault="00056195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59C06432">
          <wp:simplePos x="0" y="0"/>
          <wp:positionH relativeFrom="column">
            <wp:posOffset>5143500</wp:posOffset>
          </wp:positionH>
          <wp:positionV relativeFrom="paragraph">
            <wp:posOffset>-259080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056195" w:rsidRDefault="000561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7219BD27" w:rsidR="00056195" w:rsidRDefault="00056195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23E4786D">
          <wp:simplePos x="0" y="0"/>
          <wp:positionH relativeFrom="column">
            <wp:posOffset>4343400</wp:posOffset>
          </wp:positionH>
          <wp:positionV relativeFrom="paragraph">
            <wp:posOffset>-259080</wp:posOffset>
          </wp:positionV>
          <wp:extent cx="1482725" cy="14827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148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056195" w:rsidRDefault="000561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D65B5"/>
    <w:multiLevelType w:val="hybridMultilevel"/>
    <w:tmpl w:val="3A52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12791"/>
    <w:multiLevelType w:val="hybridMultilevel"/>
    <w:tmpl w:val="4F24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B4372"/>
    <w:multiLevelType w:val="hybridMultilevel"/>
    <w:tmpl w:val="381CFDD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6A116DC1"/>
    <w:multiLevelType w:val="hybridMultilevel"/>
    <w:tmpl w:val="C4E6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02245"/>
    <w:rsid w:val="00027652"/>
    <w:rsid w:val="0004719B"/>
    <w:rsid w:val="00056195"/>
    <w:rsid w:val="00066ED2"/>
    <w:rsid w:val="00074B31"/>
    <w:rsid w:val="0008173A"/>
    <w:rsid w:val="00090F68"/>
    <w:rsid w:val="00093888"/>
    <w:rsid w:val="000958C1"/>
    <w:rsid w:val="000A0D5F"/>
    <w:rsid w:val="000D37BB"/>
    <w:rsid w:val="000D44C5"/>
    <w:rsid w:val="001126C1"/>
    <w:rsid w:val="001273D7"/>
    <w:rsid w:val="00142AA1"/>
    <w:rsid w:val="00145461"/>
    <w:rsid w:val="0015327A"/>
    <w:rsid w:val="001533B3"/>
    <w:rsid w:val="0015622D"/>
    <w:rsid w:val="00176899"/>
    <w:rsid w:val="00177EC0"/>
    <w:rsid w:val="00181C0C"/>
    <w:rsid w:val="00182AA3"/>
    <w:rsid w:val="001919E9"/>
    <w:rsid w:val="001976F6"/>
    <w:rsid w:val="001E3192"/>
    <w:rsid w:val="001F444E"/>
    <w:rsid w:val="001F6C4C"/>
    <w:rsid w:val="002355C5"/>
    <w:rsid w:val="00256322"/>
    <w:rsid w:val="00267CA9"/>
    <w:rsid w:val="0027309D"/>
    <w:rsid w:val="002933BB"/>
    <w:rsid w:val="002B0E21"/>
    <w:rsid w:val="002D7158"/>
    <w:rsid w:val="002F0282"/>
    <w:rsid w:val="002F0761"/>
    <w:rsid w:val="00350EDA"/>
    <w:rsid w:val="003665A6"/>
    <w:rsid w:val="00377042"/>
    <w:rsid w:val="003817A8"/>
    <w:rsid w:val="003962BC"/>
    <w:rsid w:val="003A7069"/>
    <w:rsid w:val="003C329B"/>
    <w:rsid w:val="003D39F7"/>
    <w:rsid w:val="003E76A4"/>
    <w:rsid w:val="003E7F8B"/>
    <w:rsid w:val="003F4667"/>
    <w:rsid w:val="00402AC6"/>
    <w:rsid w:val="00406B03"/>
    <w:rsid w:val="004136F2"/>
    <w:rsid w:val="004247BD"/>
    <w:rsid w:val="00435FE2"/>
    <w:rsid w:val="0047489F"/>
    <w:rsid w:val="0049756F"/>
    <w:rsid w:val="004A78DB"/>
    <w:rsid w:val="004F7C56"/>
    <w:rsid w:val="00511843"/>
    <w:rsid w:val="00524C59"/>
    <w:rsid w:val="00554835"/>
    <w:rsid w:val="00571FEE"/>
    <w:rsid w:val="00582B61"/>
    <w:rsid w:val="00587D7A"/>
    <w:rsid w:val="005A51BB"/>
    <w:rsid w:val="005A7518"/>
    <w:rsid w:val="005C0C0F"/>
    <w:rsid w:val="005C36C1"/>
    <w:rsid w:val="005E78D8"/>
    <w:rsid w:val="005F51D4"/>
    <w:rsid w:val="005F69B4"/>
    <w:rsid w:val="00603FDE"/>
    <w:rsid w:val="00604784"/>
    <w:rsid w:val="00615E26"/>
    <w:rsid w:val="0063133B"/>
    <w:rsid w:val="00635BCC"/>
    <w:rsid w:val="00660027"/>
    <w:rsid w:val="00672DD4"/>
    <w:rsid w:val="00677EC4"/>
    <w:rsid w:val="00691B71"/>
    <w:rsid w:val="006C1D42"/>
    <w:rsid w:val="006C2516"/>
    <w:rsid w:val="006F6B08"/>
    <w:rsid w:val="00703453"/>
    <w:rsid w:val="00706A31"/>
    <w:rsid w:val="00740078"/>
    <w:rsid w:val="00767AB9"/>
    <w:rsid w:val="00774546"/>
    <w:rsid w:val="0079109E"/>
    <w:rsid w:val="0079713B"/>
    <w:rsid w:val="007A28AE"/>
    <w:rsid w:val="007C2B6B"/>
    <w:rsid w:val="007F67CC"/>
    <w:rsid w:val="00830A19"/>
    <w:rsid w:val="00860086"/>
    <w:rsid w:val="00871C9D"/>
    <w:rsid w:val="008827F1"/>
    <w:rsid w:val="00894FF8"/>
    <w:rsid w:val="008A0563"/>
    <w:rsid w:val="008D04AF"/>
    <w:rsid w:val="008D3007"/>
    <w:rsid w:val="008D5AEA"/>
    <w:rsid w:val="008F4C1D"/>
    <w:rsid w:val="008F623A"/>
    <w:rsid w:val="008F6B92"/>
    <w:rsid w:val="009328E2"/>
    <w:rsid w:val="009438B7"/>
    <w:rsid w:val="00947ACE"/>
    <w:rsid w:val="00976EA1"/>
    <w:rsid w:val="009802D3"/>
    <w:rsid w:val="00997649"/>
    <w:rsid w:val="009B07F9"/>
    <w:rsid w:val="009C5919"/>
    <w:rsid w:val="009D4DD6"/>
    <w:rsid w:val="00A126C8"/>
    <w:rsid w:val="00A27272"/>
    <w:rsid w:val="00A30256"/>
    <w:rsid w:val="00A339A8"/>
    <w:rsid w:val="00A535BB"/>
    <w:rsid w:val="00A62A67"/>
    <w:rsid w:val="00A66213"/>
    <w:rsid w:val="00A779E7"/>
    <w:rsid w:val="00A91554"/>
    <w:rsid w:val="00AA6A5F"/>
    <w:rsid w:val="00AB5585"/>
    <w:rsid w:val="00AB606D"/>
    <w:rsid w:val="00AB7764"/>
    <w:rsid w:val="00AC54CF"/>
    <w:rsid w:val="00AD771C"/>
    <w:rsid w:val="00B0657D"/>
    <w:rsid w:val="00B31198"/>
    <w:rsid w:val="00B32A25"/>
    <w:rsid w:val="00B34588"/>
    <w:rsid w:val="00B67DE7"/>
    <w:rsid w:val="00B91B95"/>
    <w:rsid w:val="00BC2954"/>
    <w:rsid w:val="00BD4D91"/>
    <w:rsid w:val="00C22EB6"/>
    <w:rsid w:val="00C25082"/>
    <w:rsid w:val="00C3615A"/>
    <w:rsid w:val="00C81FAB"/>
    <w:rsid w:val="00C936F1"/>
    <w:rsid w:val="00D3284F"/>
    <w:rsid w:val="00D566D8"/>
    <w:rsid w:val="00D60445"/>
    <w:rsid w:val="00D609AE"/>
    <w:rsid w:val="00D72263"/>
    <w:rsid w:val="00D7459D"/>
    <w:rsid w:val="00D92930"/>
    <w:rsid w:val="00DA2462"/>
    <w:rsid w:val="00DA2E41"/>
    <w:rsid w:val="00DA6362"/>
    <w:rsid w:val="00DA75F4"/>
    <w:rsid w:val="00DC1408"/>
    <w:rsid w:val="00DC2D60"/>
    <w:rsid w:val="00DD4C48"/>
    <w:rsid w:val="00E11C70"/>
    <w:rsid w:val="00E1535E"/>
    <w:rsid w:val="00E206DB"/>
    <w:rsid w:val="00E40BEE"/>
    <w:rsid w:val="00E66333"/>
    <w:rsid w:val="00E74614"/>
    <w:rsid w:val="00EA4411"/>
    <w:rsid w:val="00EB02AA"/>
    <w:rsid w:val="00EB3FFE"/>
    <w:rsid w:val="00EE2923"/>
    <w:rsid w:val="00EF402F"/>
    <w:rsid w:val="00F16C46"/>
    <w:rsid w:val="00F219A8"/>
    <w:rsid w:val="00F21A4D"/>
    <w:rsid w:val="00F30AFA"/>
    <w:rsid w:val="00F42B3D"/>
    <w:rsid w:val="00F53F14"/>
    <w:rsid w:val="00F92058"/>
    <w:rsid w:val="00F95250"/>
    <w:rsid w:val="00FA23C9"/>
    <w:rsid w:val="00FE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2F0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odycopy">
    <w:name w:val="Body copy"/>
    <w:basedOn w:val="BasicParagraph"/>
    <w:uiPriority w:val="99"/>
    <w:rsid w:val="00997649"/>
    <w:pPr>
      <w:suppressAutoHyphens/>
      <w:spacing w:before="113" w:line="300" w:lineRule="atLeast"/>
    </w:pPr>
    <w:rPr>
      <w:spacing w:val="3"/>
      <w:sz w:val="20"/>
      <w:szCs w:val="20"/>
    </w:rPr>
  </w:style>
  <w:style w:type="character" w:customStyle="1" w:styleId="Bodycopy1">
    <w:name w:val="Body copy1"/>
    <w:uiPriority w:val="99"/>
    <w:rsid w:val="00997649"/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2F0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odycopy">
    <w:name w:val="Body copy"/>
    <w:basedOn w:val="BasicParagraph"/>
    <w:uiPriority w:val="99"/>
    <w:rsid w:val="00997649"/>
    <w:pPr>
      <w:suppressAutoHyphens/>
      <w:spacing w:before="113" w:line="300" w:lineRule="atLeast"/>
    </w:pPr>
    <w:rPr>
      <w:spacing w:val="3"/>
      <w:sz w:val="20"/>
      <w:szCs w:val="20"/>
    </w:rPr>
  </w:style>
  <w:style w:type="character" w:customStyle="1" w:styleId="Bodycopy1">
    <w:name w:val="Body copy1"/>
    <w:uiPriority w:val="99"/>
    <w:rsid w:val="00997649"/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ison@marineadagency.com" TargetMode="External"/><Relationship Id="rId12" Type="http://schemas.openxmlformats.org/officeDocument/2006/relationships/hyperlink" Target="mailto:emma@marineadagency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performancesailingsho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D62716-7FB3-D14E-92E1-CF99D11C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2183</Characters>
  <Application>Microsoft Macintosh Word</Application>
  <DocSecurity>0</DocSecurity>
  <Lines>47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Wardley</dc:creator>
  <cp:lastModifiedBy>Alison Willis</cp:lastModifiedBy>
  <cp:revision>3</cp:revision>
  <cp:lastPrinted>2016-03-04T13:05:00Z</cp:lastPrinted>
  <dcterms:created xsi:type="dcterms:W3CDTF">2016-05-11T12:47:00Z</dcterms:created>
  <dcterms:modified xsi:type="dcterms:W3CDTF">2016-05-12T11:23:00Z</dcterms:modified>
</cp:coreProperties>
</file>