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6B5AE" w14:textId="3F81572F" w:rsidR="001C4372" w:rsidRPr="004D02A3" w:rsidRDefault="004D02A3" w:rsidP="001C4372">
      <w:pPr>
        <w:tabs>
          <w:tab w:val="left" w:pos="7280"/>
        </w:tabs>
        <w:autoSpaceDE w:val="0"/>
        <w:autoSpaceDN w:val="0"/>
        <w:adjustRightInd w:val="0"/>
        <w:spacing w:after="0"/>
      </w:pPr>
      <w:bookmarkStart w:id="0" w:name="_GoBack"/>
      <w:bookmarkEnd w:id="0"/>
      <w:r w:rsidRPr="004D02A3">
        <w:rPr>
          <w:noProof/>
          <w:lang w:val="en-US" w:eastAsia="en-US"/>
        </w:rPr>
        <w:drawing>
          <wp:anchor distT="0" distB="0" distL="114300" distR="114300" simplePos="0" relativeHeight="251669504" behindDoc="1" locked="1" layoutInCell="1" allowOverlap="1" wp14:anchorId="6C93F702" wp14:editId="44F4BB5C">
            <wp:simplePos x="0" y="0"/>
            <wp:positionH relativeFrom="column">
              <wp:posOffset>5221605</wp:posOffset>
            </wp:positionH>
            <wp:positionV relativeFrom="paragraph">
              <wp:posOffset>1581150</wp:posOffset>
            </wp:positionV>
            <wp:extent cx="1418400" cy="1814400"/>
            <wp:effectExtent l="0" t="0" r="0" b="0"/>
            <wp:wrapTight wrapText="bothSides">
              <wp:wrapPolygon edited="0">
                <wp:start x="0" y="0"/>
                <wp:lineTo x="0" y="21320"/>
                <wp:lineTo x="21184" y="21320"/>
                <wp:lineTo x="211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8400" cy="18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B0" w:rsidRPr="004D02A3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F816B9F" wp14:editId="361D4E46">
            <wp:simplePos x="0" y="0"/>
            <wp:positionH relativeFrom="column">
              <wp:posOffset>-6350</wp:posOffset>
            </wp:positionH>
            <wp:positionV relativeFrom="paragraph">
              <wp:posOffset>-600075</wp:posOffset>
            </wp:positionV>
            <wp:extent cx="6649720" cy="1830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 release heade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5D" w:rsidRPr="004D02A3">
        <w:t xml:space="preserve">For </w:t>
      </w:r>
      <w:r w:rsidR="001C4372" w:rsidRPr="004D02A3">
        <w:t xml:space="preserve">Immediate Release </w:t>
      </w:r>
    </w:p>
    <w:p w14:paraId="6DC765EE" w14:textId="7D17014C" w:rsidR="001C4372" w:rsidRPr="004D02A3" w:rsidRDefault="00071F99" w:rsidP="001C4372">
      <w:pPr>
        <w:tabs>
          <w:tab w:val="left" w:pos="7280"/>
        </w:tabs>
        <w:autoSpaceDE w:val="0"/>
        <w:autoSpaceDN w:val="0"/>
        <w:adjustRightInd w:val="0"/>
        <w:spacing w:after="0"/>
      </w:pPr>
      <w:r>
        <w:t>28</w:t>
      </w:r>
      <w:r w:rsidR="001C4372" w:rsidRPr="004D02A3">
        <w:rPr>
          <w:vertAlign w:val="superscript"/>
        </w:rPr>
        <w:t>th</w:t>
      </w:r>
      <w:r w:rsidR="001C4372" w:rsidRPr="004D02A3">
        <w:t xml:space="preserve"> September 2016 </w:t>
      </w:r>
    </w:p>
    <w:p w14:paraId="5FE0FB7D" w14:textId="5135D16F" w:rsidR="001C4372" w:rsidRPr="004D02A3" w:rsidRDefault="001C4372" w:rsidP="001C4372">
      <w:pPr>
        <w:tabs>
          <w:tab w:val="left" w:pos="7280"/>
        </w:tabs>
        <w:autoSpaceDE w:val="0"/>
        <w:autoSpaceDN w:val="0"/>
        <w:adjustRightInd w:val="0"/>
        <w:spacing w:after="0"/>
      </w:pPr>
    </w:p>
    <w:p w14:paraId="18A55D8E" w14:textId="77777777" w:rsidR="00F57D71" w:rsidRDefault="007F7C31" w:rsidP="00F57D71">
      <w:pPr>
        <w:spacing w:after="0"/>
        <w:rPr>
          <w:b/>
          <w:sz w:val="28"/>
          <w:szCs w:val="28"/>
        </w:rPr>
      </w:pPr>
      <w:r w:rsidRPr="004D02A3">
        <w:rPr>
          <w:b/>
          <w:sz w:val="28"/>
          <w:szCs w:val="28"/>
        </w:rPr>
        <w:t>Yak Adventure Equip</w:t>
      </w:r>
      <w:r w:rsidR="001C4372" w:rsidRPr="004D02A3">
        <w:rPr>
          <w:b/>
          <w:sz w:val="28"/>
          <w:szCs w:val="28"/>
        </w:rPr>
        <w:t xml:space="preserve">ment </w:t>
      </w:r>
      <w:r w:rsidR="003B7C12" w:rsidRPr="004D02A3">
        <w:rPr>
          <w:b/>
          <w:sz w:val="28"/>
          <w:szCs w:val="28"/>
        </w:rPr>
        <w:t xml:space="preserve">is back at PADDLEexpo 2016! </w:t>
      </w:r>
    </w:p>
    <w:p w14:paraId="22BEF80E" w14:textId="55E8D74F" w:rsidR="004D02A3" w:rsidRDefault="00F57D71" w:rsidP="00F57D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Find us on stand L-34</w:t>
      </w:r>
    </w:p>
    <w:p w14:paraId="2B5A45E8" w14:textId="77777777" w:rsidR="00F57D71" w:rsidRPr="004D02A3" w:rsidRDefault="00F57D71" w:rsidP="00F57D71">
      <w:pPr>
        <w:spacing w:after="0"/>
        <w:rPr>
          <w:b/>
          <w:sz w:val="28"/>
          <w:szCs w:val="28"/>
        </w:rPr>
      </w:pPr>
    </w:p>
    <w:p w14:paraId="54D7D48F" w14:textId="57B1D98B" w:rsidR="00113B12" w:rsidRPr="004D02A3" w:rsidRDefault="003B7C12" w:rsidP="007F7C31">
      <w:pPr>
        <w:spacing w:after="0"/>
      </w:pPr>
      <w:r w:rsidRPr="004D02A3">
        <w:t>Yak Adventure Equipment is delighted to be b</w:t>
      </w:r>
      <w:r w:rsidR="00113B12" w:rsidRPr="004D02A3">
        <w:t xml:space="preserve">ack at </w:t>
      </w:r>
      <w:proofErr w:type="spellStart"/>
      <w:r w:rsidR="00840575" w:rsidRPr="004D02A3">
        <w:t>PADDLEexpo</w:t>
      </w:r>
      <w:proofErr w:type="spellEnd"/>
      <w:r w:rsidR="00CE05A4" w:rsidRPr="004D02A3">
        <w:t xml:space="preserve"> and t</w:t>
      </w:r>
      <w:r w:rsidR="00113B12" w:rsidRPr="004D02A3">
        <w:t>his year’</w:t>
      </w:r>
      <w:r w:rsidR="00EF3AD9">
        <w:t>s</w:t>
      </w:r>
      <w:r w:rsidR="00840575" w:rsidRPr="004D02A3">
        <w:t xml:space="preserve"> s</w:t>
      </w:r>
      <w:r w:rsidR="00113B12" w:rsidRPr="004D02A3">
        <w:t>how</w:t>
      </w:r>
      <w:r w:rsidR="00CE05A4" w:rsidRPr="004D02A3">
        <w:t xml:space="preserve"> sees </w:t>
      </w:r>
      <w:r w:rsidR="00113B12" w:rsidRPr="004D02A3">
        <w:t xml:space="preserve">the exciting launch of the pioneering </w:t>
      </w:r>
      <w:r w:rsidR="00113B12" w:rsidRPr="004D02A3">
        <w:rPr>
          <w:b/>
        </w:rPr>
        <w:t>High Back 60N</w:t>
      </w:r>
      <w:r w:rsidR="00113B12" w:rsidRPr="004D02A3">
        <w:t xml:space="preserve"> buoyancy aid</w:t>
      </w:r>
      <w:r w:rsidR="00FD2BC3">
        <w:t xml:space="preserve">. The High Back 60N features unique buoyancy placement coupled with Airflow technology to provide the ultimate in comfort no matter what type of boat and backrest system you are using. </w:t>
      </w:r>
      <w:r w:rsidR="00113B12" w:rsidRPr="004D02A3">
        <w:t xml:space="preserve"> </w:t>
      </w:r>
      <w:r w:rsidR="00FD2BC3">
        <w:t xml:space="preserve">The complete Yak range will be showcased at the show including the </w:t>
      </w:r>
      <w:proofErr w:type="gramStart"/>
      <w:r w:rsidR="00FD2BC3">
        <w:t>ev</w:t>
      </w:r>
      <w:r w:rsidR="00113B12" w:rsidRPr="004D02A3">
        <w:t>er</w:t>
      </w:r>
      <w:r w:rsidRPr="004D02A3">
        <w:t xml:space="preserve"> popular</w:t>
      </w:r>
      <w:proofErr w:type="gramEnd"/>
      <w:r w:rsidRPr="004D02A3">
        <w:t xml:space="preserve"> </w:t>
      </w:r>
      <w:proofErr w:type="spellStart"/>
      <w:r w:rsidRPr="004D02A3">
        <w:t>whitewater</w:t>
      </w:r>
      <w:proofErr w:type="spellEnd"/>
      <w:r w:rsidR="00FD2BC3">
        <w:t>, touring &amp; recreational collections</w:t>
      </w:r>
      <w:r w:rsidR="00F04DCB" w:rsidRPr="004D02A3">
        <w:t xml:space="preserve"> that will sat</w:t>
      </w:r>
      <w:r w:rsidR="00F57D71">
        <w:t xml:space="preserve">isfy even the most demanding </w:t>
      </w:r>
      <w:r w:rsidR="00F04DCB" w:rsidRPr="004D02A3">
        <w:t xml:space="preserve">adventurer. </w:t>
      </w:r>
    </w:p>
    <w:p w14:paraId="11060110" w14:textId="2C709E3D" w:rsidR="007F7C31" w:rsidRPr="004D02A3" w:rsidRDefault="007F7C31" w:rsidP="007F7C31">
      <w:pPr>
        <w:spacing w:after="0"/>
      </w:pPr>
    </w:p>
    <w:p w14:paraId="5A6D6997" w14:textId="2624D13A" w:rsidR="004D02A3" w:rsidRPr="004D02A3" w:rsidRDefault="00840575" w:rsidP="007F7C31">
      <w:pPr>
        <w:spacing w:after="0"/>
      </w:pPr>
      <w:r w:rsidRPr="004D02A3">
        <w:t>In addi</w:t>
      </w:r>
      <w:r w:rsidR="000F7CDD" w:rsidRPr="004D02A3">
        <w:t>tion, the show will be a</w:t>
      </w:r>
      <w:r w:rsidRPr="004D02A3">
        <w:t xml:space="preserve"> platform to announce the</w:t>
      </w:r>
      <w:r w:rsidRPr="004D02A3">
        <w:rPr>
          <w:b/>
        </w:rPr>
        <w:t xml:space="preserve"> </w:t>
      </w:r>
      <w:r w:rsidR="00F04DCB" w:rsidRPr="004D02A3">
        <w:t xml:space="preserve">winner of the </w:t>
      </w:r>
      <w:r w:rsidR="000F7CDD" w:rsidRPr="004D02A3">
        <w:rPr>
          <w:b/>
        </w:rPr>
        <w:t>#</w:t>
      </w:r>
      <w:proofErr w:type="spellStart"/>
      <w:r w:rsidR="000F7CDD" w:rsidRPr="004D02A3">
        <w:rPr>
          <w:b/>
        </w:rPr>
        <w:t>WheresYakAt</w:t>
      </w:r>
      <w:proofErr w:type="spellEnd"/>
      <w:r w:rsidR="00F04DCB" w:rsidRPr="004D02A3">
        <w:t xml:space="preserve"> competition.</w:t>
      </w:r>
      <w:r w:rsidR="004D02A3" w:rsidRPr="004D02A3">
        <w:t xml:space="preserve"> Yak</w:t>
      </w:r>
      <w:r w:rsidR="00CE05A4" w:rsidRPr="004D02A3">
        <w:t xml:space="preserve"> have received h</w:t>
      </w:r>
      <w:r w:rsidR="00F04DCB" w:rsidRPr="004D02A3">
        <w:t>undreds</w:t>
      </w:r>
      <w:r w:rsidR="000F7CDD" w:rsidRPr="004D02A3">
        <w:t xml:space="preserve"> of</w:t>
      </w:r>
      <w:r w:rsidR="00CE05A4" w:rsidRPr="004D02A3">
        <w:t xml:space="preserve"> competition entries in photo form</w:t>
      </w:r>
      <w:r w:rsidR="004D02A3" w:rsidRPr="004D02A3">
        <w:t xml:space="preserve"> capturing the mischievous </w:t>
      </w:r>
      <w:r w:rsidR="00CE05A4" w:rsidRPr="004D02A3">
        <w:t>‘squishy Yak</w:t>
      </w:r>
      <w:r w:rsidR="004D02A3" w:rsidRPr="004D02A3">
        <w:t xml:space="preserve">s’ during their paddling </w:t>
      </w:r>
      <w:r w:rsidR="00607D3C" w:rsidRPr="004D02A3">
        <w:t>adventures</w:t>
      </w:r>
      <w:r w:rsidR="004D02A3" w:rsidRPr="004D02A3">
        <w:t xml:space="preserve"> an</w:t>
      </w:r>
      <w:r w:rsidR="00F57D71">
        <w:t xml:space="preserve">d other </w:t>
      </w:r>
      <w:r w:rsidR="009004EB">
        <w:t xml:space="preserve">shenanigans, </w:t>
      </w:r>
      <w:r w:rsidR="00CE05A4" w:rsidRPr="004D02A3">
        <w:t>an</w:t>
      </w:r>
      <w:r w:rsidR="00607D3C" w:rsidRPr="004D02A3">
        <w:t xml:space="preserve">d </w:t>
      </w:r>
      <w:r w:rsidR="000F7CDD" w:rsidRPr="004D02A3">
        <w:t>with th</w:t>
      </w:r>
      <w:r w:rsidR="00412874" w:rsidRPr="004D02A3">
        <w:t>e competition closing on the 10</w:t>
      </w:r>
      <w:r w:rsidR="00412874" w:rsidRPr="004D02A3">
        <w:rPr>
          <w:vertAlign w:val="superscript"/>
        </w:rPr>
        <w:t>th</w:t>
      </w:r>
      <w:r w:rsidR="00412874" w:rsidRPr="004D02A3">
        <w:t xml:space="preserve"> October 2016</w:t>
      </w:r>
      <w:r w:rsidR="000F7CDD" w:rsidRPr="004D02A3">
        <w:t xml:space="preserve"> there are still plenty more to come!  Not to forget</w:t>
      </w:r>
      <w:r w:rsidR="00F57D71">
        <w:t>,</w:t>
      </w:r>
      <w:r w:rsidR="000F7CDD" w:rsidRPr="004D02A3">
        <w:t xml:space="preserve"> </w:t>
      </w:r>
      <w:r w:rsidRPr="004D02A3">
        <w:t xml:space="preserve">new for this year </w:t>
      </w:r>
      <w:r w:rsidR="004D02A3" w:rsidRPr="004D02A3">
        <w:t>is the</w:t>
      </w:r>
      <w:r w:rsidR="000F7CDD" w:rsidRPr="004D02A3">
        <w:t xml:space="preserve"> </w:t>
      </w:r>
      <w:r w:rsidR="00465E19" w:rsidRPr="004D02A3">
        <w:rPr>
          <w:b/>
        </w:rPr>
        <w:t>#</w:t>
      </w:r>
      <w:proofErr w:type="spellStart"/>
      <w:r w:rsidR="00465E19" w:rsidRPr="004D02A3">
        <w:rPr>
          <w:b/>
        </w:rPr>
        <w:t>WheresYakAtDoubleUp</w:t>
      </w:r>
      <w:proofErr w:type="spellEnd"/>
      <w:r w:rsidR="00465E19" w:rsidRPr="004D02A3">
        <w:t xml:space="preserve"> </w:t>
      </w:r>
      <w:r w:rsidR="004D02A3" w:rsidRPr="004D02A3">
        <w:t>competition</w:t>
      </w:r>
      <w:r w:rsidR="00F57D71">
        <w:t>.</w:t>
      </w:r>
      <w:r w:rsidR="004D02A3" w:rsidRPr="004D02A3">
        <w:t xml:space="preserve"> </w:t>
      </w:r>
      <w:r w:rsidR="00F57D71">
        <w:t>E</w:t>
      </w:r>
      <w:r w:rsidR="00465E19" w:rsidRPr="004D02A3">
        <w:t xml:space="preserve">xclusively for paddlers who kept last year’s green Yak and </w:t>
      </w:r>
      <w:r w:rsidR="00F57D71">
        <w:t xml:space="preserve">now </w:t>
      </w:r>
      <w:r w:rsidR="00465E19" w:rsidRPr="004D02A3">
        <w:t>have this year’s blue and</w:t>
      </w:r>
      <w:r w:rsidR="00F57D71">
        <w:t>,</w:t>
      </w:r>
      <w:r w:rsidR="00465E19" w:rsidRPr="004D02A3">
        <w:t xml:space="preserve"> of course</w:t>
      </w:r>
      <w:r w:rsidR="00F57D71">
        <w:t>,</w:t>
      </w:r>
      <w:r w:rsidR="00465E19" w:rsidRPr="004D02A3">
        <w:t xml:space="preserve"> who have taken them</w:t>
      </w:r>
      <w:r w:rsidR="00F57D71">
        <w:t xml:space="preserve"> both</w:t>
      </w:r>
      <w:r w:rsidR="00465E19" w:rsidRPr="004D02A3">
        <w:t xml:space="preserve"> out pa</w:t>
      </w:r>
      <w:r w:rsidR="004D02A3" w:rsidRPr="004D02A3">
        <w:t>ddling an</w:t>
      </w:r>
      <w:r w:rsidR="00F57D71">
        <w:t>d got photo-</w:t>
      </w:r>
      <w:r w:rsidR="004D02A3" w:rsidRPr="004D02A3">
        <w:t xml:space="preserve">snapping! </w:t>
      </w:r>
    </w:p>
    <w:p w14:paraId="5D4D6AE3" w14:textId="77777777" w:rsidR="004D02A3" w:rsidRPr="004D02A3" w:rsidRDefault="004D02A3" w:rsidP="007F7C31">
      <w:pPr>
        <w:spacing w:after="0"/>
      </w:pPr>
    </w:p>
    <w:p w14:paraId="0A32654F" w14:textId="6BC96D7C" w:rsidR="00465E19" w:rsidRPr="004D02A3" w:rsidRDefault="00465E19" w:rsidP="007F7C31">
      <w:pPr>
        <w:spacing w:after="0"/>
      </w:pPr>
      <w:r w:rsidRPr="004D02A3">
        <w:t>The big question on everyone’s mind is will there be a n</w:t>
      </w:r>
      <w:r w:rsidR="00071F99">
        <w:t xml:space="preserve">ew Yak for 2017? </w:t>
      </w:r>
      <w:r w:rsidR="00F57D71">
        <w:t xml:space="preserve">You bet there </w:t>
      </w:r>
      <w:r w:rsidRPr="004D02A3">
        <w:t>will</w:t>
      </w:r>
      <w:r w:rsidR="00F57D71">
        <w:t>! B</w:t>
      </w:r>
      <w:r w:rsidRPr="004D02A3">
        <w:t>etter yet</w:t>
      </w:r>
      <w:r w:rsidR="00F57D71">
        <w:t>,</w:t>
      </w:r>
      <w:r w:rsidRPr="004D02A3">
        <w:t xml:space="preserve"> we will be giving them out for the very first time </w:t>
      </w:r>
      <w:r w:rsidR="00F57D71">
        <w:t>dire</w:t>
      </w:r>
      <w:r w:rsidR="00071F99">
        <w:t>ct from the Yak stand (L-34) so why not pop over and</w:t>
      </w:r>
      <w:r w:rsidR="00F57D71">
        <w:t xml:space="preserve"> grab yours! </w:t>
      </w:r>
    </w:p>
    <w:p w14:paraId="27FB0643" w14:textId="200DF746" w:rsidR="00465E19" w:rsidRPr="004D02A3" w:rsidRDefault="004D02A3" w:rsidP="007F7C31">
      <w:pPr>
        <w:spacing w:after="0"/>
      </w:pPr>
      <w:r w:rsidRPr="004D02A3">
        <w:rPr>
          <w:noProof/>
          <w:lang w:val="en-US" w:eastAsia="en-US"/>
        </w:rPr>
        <w:drawing>
          <wp:anchor distT="0" distB="0" distL="114300" distR="114300" simplePos="0" relativeHeight="251668480" behindDoc="1" locked="1" layoutInCell="1" allowOverlap="1" wp14:anchorId="17E4B081" wp14:editId="7A60E530">
            <wp:simplePos x="0" y="0"/>
            <wp:positionH relativeFrom="column">
              <wp:posOffset>38100</wp:posOffset>
            </wp:positionH>
            <wp:positionV relativeFrom="paragraph">
              <wp:posOffset>158750</wp:posOffset>
            </wp:positionV>
            <wp:extent cx="2066400" cy="1548000"/>
            <wp:effectExtent l="0" t="0" r="0" b="0"/>
            <wp:wrapTight wrapText="bothSides">
              <wp:wrapPolygon edited="0">
                <wp:start x="0" y="0"/>
                <wp:lineTo x="0" y="21272"/>
                <wp:lineTo x="21308" y="21272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C3F88" w14:textId="2E7A2C9B" w:rsidR="00CE05A4" w:rsidRPr="004D02A3" w:rsidRDefault="00CE05A4" w:rsidP="007F7C31">
      <w:pPr>
        <w:spacing w:after="0"/>
      </w:pPr>
    </w:p>
    <w:p w14:paraId="700DEAF7" w14:textId="415A0937" w:rsidR="000A3845" w:rsidRPr="004D02A3" w:rsidRDefault="00CE05A4" w:rsidP="00CE05A4">
      <w:pPr>
        <w:pStyle w:val="ListParagraph"/>
        <w:numPr>
          <w:ilvl w:val="0"/>
          <w:numId w:val="23"/>
        </w:numPr>
        <w:spacing w:after="0"/>
      </w:pPr>
      <w:r w:rsidRPr="004D02A3">
        <w:t>New product launch</w:t>
      </w:r>
    </w:p>
    <w:p w14:paraId="02EF666B" w14:textId="73D36D2B" w:rsidR="00CE05A4" w:rsidRPr="004D02A3" w:rsidRDefault="00CE05A4" w:rsidP="00CE05A4">
      <w:pPr>
        <w:pStyle w:val="ListParagraph"/>
        <w:numPr>
          <w:ilvl w:val="0"/>
          <w:numId w:val="23"/>
        </w:numPr>
        <w:spacing w:after="0"/>
      </w:pPr>
      <w:r w:rsidRPr="004D02A3">
        <w:t>Exclusive show offers</w:t>
      </w:r>
    </w:p>
    <w:p w14:paraId="5C6A4484" w14:textId="2C5FD626" w:rsidR="00CE05A4" w:rsidRPr="004D02A3" w:rsidRDefault="00CE05A4" w:rsidP="00CE05A4">
      <w:pPr>
        <w:pStyle w:val="ListParagraph"/>
        <w:numPr>
          <w:ilvl w:val="0"/>
          <w:numId w:val="23"/>
        </w:numPr>
        <w:spacing w:after="0"/>
      </w:pPr>
      <w:r w:rsidRPr="004D02A3">
        <w:t>Expert advice</w:t>
      </w:r>
    </w:p>
    <w:p w14:paraId="6844DE4B" w14:textId="2755F31C" w:rsidR="00CE05A4" w:rsidRPr="004D02A3" w:rsidRDefault="00CE05A4" w:rsidP="00CE05A4">
      <w:pPr>
        <w:pStyle w:val="ListParagraph"/>
        <w:numPr>
          <w:ilvl w:val="0"/>
          <w:numId w:val="23"/>
        </w:numPr>
        <w:spacing w:after="0"/>
      </w:pPr>
      <w:r w:rsidRPr="004D02A3">
        <w:t>View the complete range of Yak Adventure Equipment</w:t>
      </w:r>
    </w:p>
    <w:p w14:paraId="110FF612" w14:textId="7D8DE6E8" w:rsidR="00CE05A4" w:rsidRPr="004D02A3" w:rsidRDefault="004D02A3" w:rsidP="00CE05A4">
      <w:pPr>
        <w:pStyle w:val="ListParagraph"/>
        <w:numPr>
          <w:ilvl w:val="0"/>
          <w:numId w:val="23"/>
        </w:numPr>
        <w:spacing w:after="0"/>
      </w:pPr>
      <w:r>
        <w:t>#</w:t>
      </w:r>
      <w:proofErr w:type="spellStart"/>
      <w:r>
        <w:t>WheresYakAt</w:t>
      </w:r>
      <w:proofErr w:type="spellEnd"/>
      <w:r>
        <w:t xml:space="preserve"> </w:t>
      </w:r>
      <w:r w:rsidR="00CE05A4" w:rsidRPr="004D02A3">
        <w:t xml:space="preserve">winner announced </w:t>
      </w:r>
    </w:p>
    <w:p w14:paraId="629F00D2" w14:textId="1846256E" w:rsidR="00CE05A4" w:rsidRPr="004D02A3" w:rsidRDefault="00CE05A4" w:rsidP="00CE05A4">
      <w:pPr>
        <w:pStyle w:val="ListParagraph"/>
        <w:numPr>
          <w:ilvl w:val="0"/>
          <w:numId w:val="23"/>
        </w:numPr>
        <w:spacing w:after="0"/>
      </w:pPr>
      <w:r w:rsidRPr="004D02A3">
        <w:t xml:space="preserve">Receive your FREE squishy Yak </w:t>
      </w:r>
    </w:p>
    <w:p w14:paraId="35088B10" w14:textId="77777777" w:rsidR="004D02A3" w:rsidRPr="004D02A3" w:rsidRDefault="004D02A3" w:rsidP="004D02A3">
      <w:pPr>
        <w:pStyle w:val="ListParagraph"/>
        <w:spacing w:after="0"/>
      </w:pPr>
    </w:p>
    <w:p w14:paraId="0A090D0B" w14:textId="77777777" w:rsidR="00CE05A4" w:rsidRPr="004D02A3" w:rsidRDefault="00CE05A4" w:rsidP="007F7C31">
      <w:pPr>
        <w:spacing w:after="0"/>
      </w:pPr>
    </w:p>
    <w:p w14:paraId="3A2942CA" w14:textId="42E77554" w:rsidR="003B7C12" w:rsidRPr="004D02A3" w:rsidRDefault="000A3845" w:rsidP="007F7C31">
      <w:pPr>
        <w:spacing w:after="0"/>
      </w:pPr>
      <w:r w:rsidRPr="004D02A3">
        <w:rPr>
          <w:i/>
        </w:rPr>
        <w:t>‘We have great product to sell at generous show prices, new product to launch and an exciting competition running – what more could you want to offer your customers at a trade show.’</w:t>
      </w:r>
      <w:r w:rsidRPr="004D02A3">
        <w:t xml:space="preserve">  Pete Ford, Yak Adventure Equipment Brand Manager </w:t>
      </w:r>
    </w:p>
    <w:p w14:paraId="707FBCEA" w14:textId="77777777" w:rsidR="000A3845" w:rsidRDefault="000A3845" w:rsidP="007F7C31">
      <w:pPr>
        <w:spacing w:after="0"/>
        <w:rPr>
          <w:b/>
        </w:rPr>
      </w:pPr>
    </w:p>
    <w:p w14:paraId="1B7858F4" w14:textId="77777777" w:rsidR="004D02A3" w:rsidRPr="004D02A3" w:rsidRDefault="004D02A3" w:rsidP="007F7C31">
      <w:pPr>
        <w:spacing w:after="0"/>
        <w:rPr>
          <w:b/>
        </w:rPr>
      </w:pPr>
    </w:p>
    <w:p w14:paraId="1DE28C71" w14:textId="63A1D7B5" w:rsidR="00064008" w:rsidRPr="004D02A3" w:rsidRDefault="00064008" w:rsidP="004444FB">
      <w:pPr>
        <w:spacing w:after="0"/>
        <w:rPr>
          <w:rFonts w:eastAsia="Times New Roman" w:cs="Arial"/>
        </w:rPr>
      </w:pPr>
      <w:r w:rsidRPr="004D02A3">
        <w:rPr>
          <w:rFonts w:eastAsia="Times New Roman" w:cs="Arial"/>
        </w:rPr>
        <w:t>ENDS//</w:t>
      </w:r>
    </w:p>
    <w:p w14:paraId="72722554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7E0A7D99" w14:textId="77777777" w:rsidR="004D02A3" w:rsidRPr="004D02A3" w:rsidRDefault="004D02A3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79796C59" w14:textId="77777777" w:rsidR="004D02A3" w:rsidRDefault="004D02A3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3984F3E7" w14:textId="77777777" w:rsidR="005C1EB8" w:rsidRDefault="005C1EB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25328CD9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4D02A3">
        <w:rPr>
          <w:rFonts w:eastAsia="Times New Roman" w:cs="Arial"/>
          <w:b/>
        </w:rPr>
        <w:t>For media information, hi-res images or product tests please contact:</w:t>
      </w:r>
    </w:p>
    <w:p w14:paraId="200F0386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b/>
        </w:rPr>
      </w:pPr>
    </w:p>
    <w:p w14:paraId="66BD00BA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4D02A3">
        <w:rPr>
          <w:rFonts w:eastAsia="Times New Roman" w:cs="Arial"/>
        </w:rPr>
        <w:t xml:space="preserve">Hazel Proudlock, Marketing </w:t>
      </w:r>
      <w:proofErr w:type="spellStart"/>
      <w:r w:rsidRPr="004D02A3">
        <w:rPr>
          <w:rFonts w:eastAsia="Times New Roman" w:cs="Arial"/>
        </w:rPr>
        <w:t>Dept</w:t>
      </w:r>
      <w:proofErr w:type="spellEnd"/>
      <w:r w:rsidRPr="004D02A3">
        <w:rPr>
          <w:rFonts w:eastAsia="Times New Roman" w:cs="Arial"/>
        </w:rPr>
        <w:t xml:space="preserve"> - Yak Adventure Equipment</w:t>
      </w:r>
    </w:p>
    <w:p w14:paraId="03C65528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4D02A3">
        <w:rPr>
          <w:rFonts w:eastAsia="Times New Roman" w:cs="Arial"/>
        </w:rPr>
        <w:t>T +44 (0) 1329 820406</w:t>
      </w:r>
    </w:p>
    <w:p w14:paraId="6ABD8E95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lang w:val="de-DE"/>
        </w:rPr>
      </w:pPr>
      <w:r w:rsidRPr="004D02A3">
        <w:rPr>
          <w:rFonts w:eastAsia="Times New Roman" w:cs="Arial"/>
          <w:lang w:val="de-DE"/>
        </w:rPr>
        <w:t xml:space="preserve">E </w:t>
      </w:r>
      <w:hyperlink r:id="rId12" w:history="1">
        <w:r w:rsidRPr="004D02A3">
          <w:rPr>
            <w:rStyle w:val="Hyperlink"/>
            <w:rFonts w:eastAsia="Times New Roman" w:cs="Arial"/>
            <w:lang w:val="de-DE"/>
          </w:rPr>
          <w:t>hazel.proudlock@survitecgroup.com</w:t>
        </w:r>
      </w:hyperlink>
    </w:p>
    <w:p w14:paraId="0513ED08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lang w:val="de-DE"/>
        </w:rPr>
      </w:pPr>
    </w:p>
    <w:p w14:paraId="68790BE5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lang w:val="de-DE"/>
        </w:rPr>
      </w:pPr>
      <w:r w:rsidRPr="004D02A3">
        <w:rPr>
          <w:rFonts w:eastAsia="Times New Roman" w:cs="Arial"/>
          <w:lang w:val="de-DE"/>
        </w:rPr>
        <w:t>Or</w:t>
      </w:r>
    </w:p>
    <w:p w14:paraId="06CA2EAE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lang w:val="de-DE"/>
        </w:rPr>
      </w:pPr>
    </w:p>
    <w:p w14:paraId="156D7E90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lang w:val="en-US"/>
        </w:rPr>
      </w:pPr>
      <w:r w:rsidRPr="004D02A3">
        <w:rPr>
          <w:rFonts w:eastAsia="Times New Roman" w:cs="Arial"/>
        </w:rPr>
        <w:t>Alison Willis – Marine Advertising Agency Ltd</w:t>
      </w:r>
    </w:p>
    <w:p w14:paraId="249D1A61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4D02A3">
        <w:rPr>
          <w:rFonts w:eastAsia="Times New Roman" w:cs="Arial"/>
        </w:rPr>
        <w:t>T +44 (0) 23 9252 2044</w:t>
      </w:r>
    </w:p>
    <w:p w14:paraId="3A09BA54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</w:pPr>
      <w:r w:rsidRPr="004D02A3">
        <w:rPr>
          <w:rFonts w:eastAsia="Times New Roman" w:cs="Arial"/>
        </w:rPr>
        <w:t xml:space="preserve">E </w:t>
      </w:r>
      <w:hyperlink r:id="rId13" w:history="1">
        <w:r w:rsidRPr="004D02A3">
          <w:rPr>
            <w:rStyle w:val="Hyperlink"/>
            <w:rFonts w:eastAsia="Times New Roman" w:cs="Arial"/>
          </w:rPr>
          <w:t>Alison@marineadagency.com</w:t>
        </w:r>
      </w:hyperlink>
    </w:p>
    <w:p w14:paraId="7BD1D774" w14:textId="77777777" w:rsidR="00064008" w:rsidRPr="004D02A3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eastAsia="Times New Roman" w:cs="Arial"/>
          <w:u w:val="single"/>
        </w:rPr>
      </w:pPr>
    </w:p>
    <w:p w14:paraId="4549F94B" w14:textId="77777777" w:rsidR="00064008" w:rsidRPr="004D02A3" w:rsidRDefault="00064008" w:rsidP="00064008">
      <w:pPr>
        <w:spacing w:after="0"/>
        <w:rPr>
          <w:b/>
        </w:rPr>
      </w:pPr>
      <w:r w:rsidRPr="004D02A3">
        <w:rPr>
          <w:b/>
        </w:rPr>
        <w:t>Notes to Editors</w:t>
      </w:r>
    </w:p>
    <w:p w14:paraId="36A3AE80" w14:textId="297A20EA" w:rsidR="00064008" w:rsidRPr="004D02A3" w:rsidRDefault="00064008" w:rsidP="004444FB">
      <w:pPr>
        <w:spacing w:after="0"/>
      </w:pPr>
      <w:r w:rsidRPr="004D02A3">
        <w:t xml:space="preserve">Part of the Survitec </w:t>
      </w:r>
      <w:r w:rsidR="00071F99">
        <w:t>Group, which also owns</w:t>
      </w:r>
      <w:r w:rsidR="00F57D71">
        <w:t xml:space="preserve"> Crewsaver, </w:t>
      </w:r>
      <w:r w:rsidRPr="004D02A3">
        <w:t>Yak</w:t>
      </w:r>
      <w:r w:rsidR="00EA1133" w:rsidRPr="004D02A3">
        <w:t xml:space="preserve"> Adventure Equipment</w:t>
      </w:r>
      <w:r w:rsidRPr="004D02A3">
        <w:t xml:space="preserve"> produces and manufactures products that</w:t>
      </w:r>
      <w:r w:rsidR="004F7CE6" w:rsidRPr="004D02A3">
        <w:t xml:space="preserve"> are purposely designed for </w:t>
      </w:r>
      <w:r w:rsidRPr="004D02A3">
        <w:t>whitewater</w:t>
      </w:r>
      <w:r w:rsidR="00EA1133" w:rsidRPr="004D02A3">
        <w:t>, recreational and touring kayaking as well as</w:t>
      </w:r>
      <w:r w:rsidRPr="004D02A3">
        <w:t xml:space="preserve"> canoe</w:t>
      </w:r>
      <w:r w:rsidR="00EA1133" w:rsidRPr="004D02A3">
        <w:t>ing</w:t>
      </w:r>
      <w:r w:rsidR="00071F99">
        <w:t>. Yak Adventure Equipment offers a</w:t>
      </w:r>
      <w:r w:rsidRPr="004D02A3">
        <w:t xml:space="preserve"> wide range of products</w:t>
      </w:r>
      <w:r w:rsidR="00071F99">
        <w:t xml:space="preserve"> to</w:t>
      </w:r>
      <w:r w:rsidRPr="004D02A3">
        <w:t xml:space="preserve"> suit all styles and experience, givin</w:t>
      </w:r>
      <w:r w:rsidR="00EA1133" w:rsidRPr="004D02A3">
        <w:t>g paddlers more choice and opportunity</w:t>
      </w:r>
      <w:r w:rsidRPr="004D02A3">
        <w:t xml:space="preserve"> to enjoy their sport with total peace of mind. Yak’s products include buoyancy aids, </w:t>
      </w:r>
      <w:proofErr w:type="spellStart"/>
      <w:r w:rsidRPr="004D02A3">
        <w:t>drysuits</w:t>
      </w:r>
      <w:proofErr w:type="spellEnd"/>
      <w:r w:rsidRPr="004D02A3">
        <w:t xml:space="preserve">, cags, trousers, spray decks, gloves, </w:t>
      </w:r>
      <w:proofErr w:type="gramStart"/>
      <w:r w:rsidRPr="004D02A3">
        <w:t>footwear</w:t>
      </w:r>
      <w:proofErr w:type="gramEnd"/>
      <w:r w:rsidRPr="004D02A3">
        <w:t>, headwear and buoyancy bags.</w:t>
      </w:r>
    </w:p>
    <w:p w14:paraId="12FBDB83" w14:textId="77777777" w:rsidR="004444FB" w:rsidRPr="004D02A3" w:rsidRDefault="004444FB" w:rsidP="004444FB">
      <w:pPr>
        <w:spacing w:after="0"/>
      </w:pPr>
    </w:p>
    <w:p w14:paraId="22887947" w14:textId="2B635734" w:rsidR="00C92D88" w:rsidRPr="004D02A3" w:rsidRDefault="00064008" w:rsidP="00A6069A">
      <w:r w:rsidRPr="004D02A3">
        <w:t>Together with Crewsaver, Yak has 50 years of experience manufacturing marine safety products that combine cutting edge technology with high performa</w:t>
      </w:r>
      <w:r w:rsidR="00A6069A" w:rsidRPr="004D02A3">
        <w:t xml:space="preserve">nce and ultimate practicality. </w:t>
      </w:r>
      <w:r w:rsidR="00D17EC1" w:rsidRPr="004D02A3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65408" behindDoc="0" locked="1" layoutInCell="1" allowOverlap="1" wp14:anchorId="5392AA23" wp14:editId="0239A2B3">
            <wp:simplePos x="0" y="0"/>
            <wp:positionH relativeFrom="column">
              <wp:posOffset>20320</wp:posOffset>
            </wp:positionH>
            <wp:positionV relativeFrom="page">
              <wp:posOffset>8081645</wp:posOffset>
            </wp:positionV>
            <wp:extent cx="6652260" cy="17627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 release header_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D88" w:rsidRPr="004D02A3" w:rsidSect="0044649B">
      <w:headerReference w:type="default" r:id="rId15"/>
      <w:footerReference w:type="default" r:id="rId1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5C7BB" w14:textId="77777777" w:rsidR="001C4749" w:rsidRDefault="001C4749" w:rsidP="00C9368D">
      <w:pPr>
        <w:spacing w:after="0" w:line="240" w:lineRule="auto"/>
      </w:pPr>
      <w:r>
        <w:separator/>
      </w:r>
    </w:p>
  </w:endnote>
  <w:endnote w:type="continuationSeparator" w:id="0">
    <w:p w14:paraId="44D42318" w14:textId="77777777" w:rsidR="001C4749" w:rsidRDefault="001C4749" w:rsidP="00C9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D360" w14:textId="77777777" w:rsidR="005F296C" w:rsidRPr="00C9368D" w:rsidRDefault="005F296C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  <w:r>
      <w:rPr>
        <w:rFonts w:ascii="Arial-BoldMT" w:hAnsi="Arial-BoldMT" w:cs="Arial-BoldMT"/>
        <w:b/>
        <w:bCs/>
        <w:sz w:val="14"/>
        <w:szCs w:val="14"/>
      </w:rPr>
      <w:t xml:space="preserve">Registered Office: </w:t>
    </w:r>
    <w:r>
      <w:rPr>
        <w:rFonts w:ascii="ArialMT" w:hAnsi="ArialMT" w:cs="ArialMT"/>
        <w:sz w:val="14"/>
        <w:szCs w:val="14"/>
      </w:rPr>
      <w:t>1-5 Beaufort Road, Birkenhead, Merseyside, CH41 1HQ, United Kingdom Registered in England No. 553893</w:t>
    </w:r>
  </w:p>
  <w:p w14:paraId="7B25E3C9" w14:textId="77777777" w:rsidR="005F296C" w:rsidRDefault="005F29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1C7A6" w14:textId="77777777" w:rsidR="001C4749" w:rsidRDefault="001C4749" w:rsidP="00C9368D">
      <w:pPr>
        <w:spacing w:after="0" w:line="240" w:lineRule="auto"/>
      </w:pPr>
      <w:r>
        <w:separator/>
      </w:r>
    </w:p>
  </w:footnote>
  <w:footnote w:type="continuationSeparator" w:id="0">
    <w:p w14:paraId="111B70A2" w14:textId="77777777" w:rsidR="001C4749" w:rsidRDefault="001C4749" w:rsidP="00C9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468B4" w14:textId="25AC25FB" w:rsidR="005F296C" w:rsidRDefault="005F296C" w:rsidP="004E7A7B">
    <w:pPr>
      <w:pStyle w:val="Header"/>
      <w:ind w:left="-709"/>
    </w:pPr>
  </w:p>
  <w:p w14:paraId="0C11868E" w14:textId="77777777" w:rsidR="005F296C" w:rsidRDefault="005F29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BFB"/>
    <w:multiLevelType w:val="hybridMultilevel"/>
    <w:tmpl w:val="D1BE2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4D67"/>
    <w:multiLevelType w:val="multilevel"/>
    <w:tmpl w:val="721C2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A03076"/>
    <w:multiLevelType w:val="hybridMultilevel"/>
    <w:tmpl w:val="D78480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4A38"/>
    <w:multiLevelType w:val="multilevel"/>
    <w:tmpl w:val="278479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53229AB"/>
    <w:multiLevelType w:val="hybridMultilevel"/>
    <w:tmpl w:val="6D666F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4696"/>
    <w:multiLevelType w:val="hybridMultilevel"/>
    <w:tmpl w:val="608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956A2"/>
    <w:multiLevelType w:val="multilevel"/>
    <w:tmpl w:val="9320B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BBF6783"/>
    <w:multiLevelType w:val="hybridMultilevel"/>
    <w:tmpl w:val="AC140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6F2"/>
    <w:multiLevelType w:val="hybridMultilevel"/>
    <w:tmpl w:val="30521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449F5"/>
    <w:multiLevelType w:val="hybridMultilevel"/>
    <w:tmpl w:val="22848C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1A2"/>
    <w:multiLevelType w:val="hybridMultilevel"/>
    <w:tmpl w:val="ED9402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034BD"/>
    <w:multiLevelType w:val="hybridMultilevel"/>
    <w:tmpl w:val="7B24A99E"/>
    <w:lvl w:ilvl="0" w:tplc="41CEFB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07898"/>
    <w:multiLevelType w:val="multilevel"/>
    <w:tmpl w:val="6A8AB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DCA779D"/>
    <w:multiLevelType w:val="hybridMultilevel"/>
    <w:tmpl w:val="1EB45FD4"/>
    <w:lvl w:ilvl="0" w:tplc="5F0471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57A3D"/>
    <w:multiLevelType w:val="multilevel"/>
    <w:tmpl w:val="A96C0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18511F1"/>
    <w:multiLevelType w:val="hybridMultilevel"/>
    <w:tmpl w:val="E1A61A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04C8"/>
    <w:multiLevelType w:val="hybridMultilevel"/>
    <w:tmpl w:val="56B4AE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B7C11"/>
    <w:multiLevelType w:val="hybridMultilevel"/>
    <w:tmpl w:val="92C055BC"/>
    <w:lvl w:ilvl="0" w:tplc="F5648C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84F1E"/>
    <w:multiLevelType w:val="hybridMultilevel"/>
    <w:tmpl w:val="DC3A3E5E"/>
    <w:lvl w:ilvl="0" w:tplc="E2A0D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1299C"/>
    <w:multiLevelType w:val="hybridMultilevel"/>
    <w:tmpl w:val="DAFEF9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802FF"/>
    <w:multiLevelType w:val="hybridMultilevel"/>
    <w:tmpl w:val="9008F7EE"/>
    <w:lvl w:ilvl="0" w:tplc="E2A0D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C7D6D"/>
    <w:multiLevelType w:val="hybridMultilevel"/>
    <w:tmpl w:val="144E439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62119FC"/>
    <w:multiLevelType w:val="hybridMultilevel"/>
    <w:tmpl w:val="41443A06"/>
    <w:lvl w:ilvl="0" w:tplc="0748C8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3"/>
  </w:num>
  <w:num w:numId="7">
    <w:abstractNumId w:val="7"/>
  </w:num>
  <w:num w:numId="8">
    <w:abstractNumId w:val="11"/>
  </w:num>
  <w:num w:numId="9">
    <w:abstractNumId w:val="0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20"/>
  </w:num>
  <w:num w:numId="15">
    <w:abstractNumId w:val="18"/>
  </w:num>
  <w:num w:numId="16">
    <w:abstractNumId w:val="19"/>
  </w:num>
  <w:num w:numId="17">
    <w:abstractNumId w:val="3"/>
  </w:num>
  <w:num w:numId="18">
    <w:abstractNumId w:val="12"/>
  </w:num>
  <w:num w:numId="19">
    <w:abstractNumId w:val="6"/>
  </w:num>
  <w:num w:numId="20">
    <w:abstractNumId w:val="14"/>
  </w:num>
  <w:num w:numId="21">
    <w:abstractNumId w:val="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9"/>
    <w:rsid w:val="000000A5"/>
    <w:rsid w:val="00003796"/>
    <w:rsid w:val="00006D27"/>
    <w:rsid w:val="00016E36"/>
    <w:rsid w:val="0002209C"/>
    <w:rsid w:val="000302BC"/>
    <w:rsid w:val="000318C5"/>
    <w:rsid w:val="00036849"/>
    <w:rsid w:val="000421CF"/>
    <w:rsid w:val="00043784"/>
    <w:rsid w:val="00047BEE"/>
    <w:rsid w:val="00061BC4"/>
    <w:rsid w:val="00064008"/>
    <w:rsid w:val="00071F99"/>
    <w:rsid w:val="00084153"/>
    <w:rsid w:val="00085864"/>
    <w:rsid w:val="000A3845"/>
    <w:rsid w:val="000B3112"/>
    <w:rsid w:val="000C2A96"/>
    <w:rsid w:val="000C5D8A"/>
    <w:rsid w:val="000C685B"/>
    <w:rsid w:val="000D6133"/>
    <w:rsid w:val="000F0CD6"/>
    <w:rsid w:val="000F2778"/>
    <w:rsid w:val="000F7CDD"/>
    <w:rsid w:val="00102A23"/>
    <w:rsid w:val="00103A11"/>
    <w:rsid w:val="001063A6"/>
    <w:rsid w:val="00112A7D"/>
    <w:rsid w:val="00113B12"/>
    <w:rsid w:val="00117888"/>
    <w:rsid w:val="0012000A"/>
    <w:rsid w:val="00121099"/>
    <w:rsid w:val="00126319"/>
    <w:rsid w:val="001368F8"/>
    <w:rsid w:val="0013778E"/>
    <w:rsid w:val="00141E52"/>
    <w:rsid w:val="00145BE4"/>
    <w:rsid w:val="001500C9"/>
    <w:rsid w:val="001512F7"/>
    <w:rsid w:val="00153675"/>
    <w:rsid w:val="00170637"/>
    <w:rsid w:val="00172B91"/>
    <w:rsid w:val="00173DDE"/>
    <w:rsid w:val="00174B70"/>
    <w:rsid w:val="00183FBD"/>
    <w:rsid w:val="0018422C"/>
    <w:rsid w:val="00185FCB"/>
    <w:rsid w:val="00191A68"/>
    <w:rsid w:val="0019488C"/>
    <w:rsid w:val="001955F2"/>
    <w:rsid w:val="001A039F"/>
    <w:rsid w:val="001A1156"/>
    <w:rsid w:val="001A1B1A"/>
    <w:rsid w:val="001B3553"/>
    <w:rsid w:val="001C4133"/>
    <w:rsid w:val="001C4372"/>
    <w:rsid w:val="001C4749"/>
    <w:rsid w:val="001D0995"/>
    <w:rsid w:val="001D31C4"/>
    <w:rsid w:val="001D6D3D"/>
    <w:rsid w:val="001E0600"/>
    <w:rsid w:val="001E1973"/>
    <w:rsid w:val="001F37A5"/>
    <w:rsid w:val="001F7BD8"/>
    <w:rsid w:val="00200710"/>
    <w:rsid w:val="00206853"/>
    <w:rsid w:val="002106CC"/>
    <w:rsid w:val="0021095C"/>
    <w:rsid w:val="002118C5"/>
    <w:rsid w:val="00224923"/>
    <w:rsid w:val="0022502C"/>
    <w:rsid w:val="00225AEB"/>
    <w:rsid w:val="00231B23"/>
    <w:rsid w:val="002402CB"/>
    <w:rsid w:val="00254665"/>
    <w:rsid w:val="00255127"/>
    <w:rsid w:val="0026261F"/>
    <w:rsid w:val="0026556D"/>
    <w:rsid w:val="00277047"/>
    <w:rsid w:val="00286837"/>
    <w:rsid w:val="00290C68"/>
    <w:rsid w:val="00294E75"/>
    <w:rsid w:val="00296137"/>
    <w:rsid w:val="002A67E4"/>
    <w:rsid w:val="002B1998"/>
    <w:rsid w:val="002B3969"/>
    <w:rsid w:val="002B7111"/>
    <w:rsid w:val="002E2D57"/>
    <w:rsid w:val="002E5715"/>
    <w:rsid w:val="002F454A"/>
    <w:rsid w:val="002F600A"/>
    <w:rsid w:val="00304DE1"/>
    <w:rsid w:val="00307026"/>
    <w:rsid w:val="00314410"/>
    <w:rsid w:val="003364AD"/>
    <w:rsid w:val="00340140"/>
    <w:rsid w:val="00351A7F"/>
    <w:rsid w:val="00352688"/>
    <w:rsid w:val="00362766"/>
    <w:rsid w:val="00371043"/>
    <w:rsid w:val="00374819"/>
    <w:rsid w:val="003958F0"/>
    <w:rsid w:val="00396B65"/>
    <w:rsid w:val="003A358A"/>
    <w:rsid w:val="003A418A"/>
    <w:rsid w:val="003B2822"/>
    <w:rsid w:val="003B7099"/>
    <w:rsid w:val="003B7C12"/>
    <w:rsid w:val="003C4F96"/>
    <w:rsid w:val="003C768F"/>
    <w:rsid w:val="003C7C29"/>
    <w:rsid w:val="003D296D"/>
    <w:rsid w:val="003D2D21"/>
    <w:rsid w:val="00400C3F"/>
    <w:rsid w:val="0040626A"/>
    <w:rsid w:val="00412241"/>
    <w:rsid w:val="00412874"/>
    <w:rsid w:val="00417D5B"/>
    <w:rsid w:val="00420C62"/>
    <w:rsid w:val="00420E2C"/>
    <w:rsid w:val="00421100"/>
    <w:rsid w:val="00422226"/>
    <w:rsid w:val="0042486A"/>
    <w:rsid w:val="00425102"/>
    <w:rsid w:val="00427A1A"/>
    <w:rsid w:val="004444FB"/>
    <w:rsid w:val="0044649B"/>
    <w:rsid w:val="004475C7"/>
    <w:rsid w:val="00452E3D"/>
    <w:rsid w:val="00465E19"/>
    <w:rsid w:val="004670BA"/>
    <w:rsid w:val="004708DC"/>
    <w:rsid w:val="00472BA7"/>
    <w:rsid w:val="004776CD"/>
    <w:rsid w:val="0049188E"/>
    <w:rsid w:val="00493680"/>
    <w:rsid w:val="004A05A7"/>
    <w:rsid w:val="004A2901"/>
    <w:rsid w:val="004B05E2"/>
    <w:rsid w:val="004D02A3"/>
    <w:rsid w:val="004D739E"/>
    <w:rsid w:val="004E383E"/>
    <w:rsid w:val="004E7A7B"/>
    <w:rsid w:val="004F7CE6"/>
    <w:rsid w:val="00500608"/>
    <w:rsid w:val="0051058E"/>
    <w:rsid w:val="00513536"/>
    <w:rsid w:val="005300B3"/>
    <w:rsid w:val="00530672"/>
    <w:rsid w:val="00532D59"/>
    <w:rsid w:val="005365B2"/>
    <w:rsid w:val="005377F3"/>
    <w:rsid w:val="00546258"/>
    <w:rsid w:val="005462A5"/>
    <w:rsid w:val="00550A58"/>
    <w:rsid w:val="00556FB3"/>
    <w:rsid w:val="00557A6D"/>
    <w:rsid w:val="00565BAE"/>
    <w:rsid w:val="00570A88"/>
    <w:rsid w:val="00573DC3"/>
    <w:rsid w:val="00580828"/>
    <w:rsid w:val="00580DB5"/>
    <w:rsid w:val="00581B31"/>
    <w:rsid w:val="00584658"/>
    <w:rsid w:val="0058466A"/>
    <w:rsid w:val="00585DDC"/>
    <w:rsid w:val="0059045B"/>
    <w:rsid w:val="005947CB"/>
    <w:rsid w:val="00595ABB"/>
    <w:rsid w:val="005A6561"/>
    <w:rsid w:val="005A6D71"/>
    <w:rsid w:val="005A7061"/>
    <w:rsid w:val="005B5BD2"/>
    <w:rsid w:val="005C19FD"/>
    <w:rsid w:val="005C1EB8"/>
    <w:rsid w:val="005C2FC5"/>
    <w:rsid w:val="005C45AC"/>
    <w:rsid w:val="005C5B44"/>
    <w:rsid w:val="005D541F"/>
    <w:rsid w:val="005D5705"/>
    <w:rsid w:val="005D5E8F"/>
    <w:rsid w:val="005E440D"/>
    <w:rsid w:val="005F0840"/>
    <w:rsid w:val="005F296C"/>
    <w:rsid w:val="00600251"/>
    <w:rsid w:val="0060565F"/>
    <w:rsid w:val="00607D3C"/>
    <w:rsid w:val="00622F25"/>
    <w:rsid w:val="00625020"/>
    <w:rsid w:val="00625173"/>
    <w:rsid w:val="006310A2"/>
    <w:rsid w:val="00633BE0"/>
    <w:rsid w:val="0063653A"/>
    <w:rsid w:val="006461F9"/>
    <w:rsid w:val="0067354E"/>
    <w:rsid w:val="00675110"/>
    <w:rsid w:val="00681F35"/>
    <w:rsid w:val="006954CE"/>
    <w:rsid w:val="006A379B"/>
    <w:rsid w:val="006B1944"/>
    <w:rsid w:val="006B7CD9"/>
    <w:rsid w:val="006C72B8"/>
    <w:rsid w:val="006D0120"/>
    <w:rsid w:val="006D41AF"/>
    <w:rsid w:val="006D4D19"/>
    <w:rsid w:val="006E0C86"/>
    <w:rsid w:val="006E1095"/>
    <w:rsid w:val="006E1428"/>
    <w:rsid w:val="006E1A1E"/>
    <w:rsid w:val="006E3C9C"/>
    <w:rsid w:val="006E6C89"/>
    <w:rsid w:val="006F04FC"/>
    <w:rsid w:val="006F077F"/>
    <w:rsid w:val="0070013A"/>
    <w:rsid w:val="00700772"/>
    <w:rsid w:val="007165FF"/>
    <w:rsid w:val="00723B5D"/>
    <w:rsid w:val="00725FEA"/>
    <w:rsid w:val="00731770"/>
    <w:rsid w:val="007334F3"/>
    <w:rsid w:val="007347A0"/>
    <w:rsid w:val="00742D22"/>
    <w:rsid w:val="00754158"/>
    <w:rsid w:val="00754C6A"/>
    <w:rsid w:val="0076239C"/>
    <w:rsid w:val="007704E4"/>
    <w:rsid w:val="00776C7D"/>
    <w:rsid w:val="00781E47"/>
    <w:rsid w:val="00782409"/>
    <w:rsid w:val="007836B6"/>
    <w:rsid w:val="007849CF"/>
    <w:rsid w:val="00785FFA"/>
    <w:rsid w:val="007913B0"/>
    <w:rsid w:val="00796D18"/>
    <w:rsid w:val="0079762C"/>
    <w:rsid w:val="007A28E6"/>
    <w:rsid w:val="007B08E9"/>
    <w:rsid w:val="007B1D61"/>
    <w:rsid w:val="007B1EEE"/>
    <w:rsid w:val="007B7E39"/>
    <w:rsid w:val="007C1A39"/>
    <w:rsid w:val="007C3127"/>
    <w:rsid w:val="007D3430"/>
    <w:rsid w:val="007E030D"/>
    <w:rsid w:val="007E35B2"/>
    <w:rsid w:val="007E6F71"/>
    <w:rsid w:val="007F20CA"/>
    <w:rsid w:val="007F7C31"/>
    <w:rsid w:val="008033D6"/>
    <w:rsid w:val="00822D21"/>
    <w:rsid w:val="0082497A"/>
    <w:rsid w:val="008265A8"/>
    <w:rsid w:val="00840575"/>
    <w:rsid w:val="00844959"/>
    <w:rsid w:val="00847933"/>
    <w:rsid w:val="00851338"/>
    <w:rsid w:val="008566A8"/>
    <w:rsid w:val="0086031D"/>
    <w:rsid w:val="008621D7"/>
    <w:rsid w:val="00865843"/>
    <w:rsid w:val="0086705F"/>
    <w:rsid w:val="00877738"/>
    <w:rsid w:val="00884565"/>
    <w:rsid w:val="00892003"/>
    <w:rsid w:val="0089375C"/>
    <w:rsid w:val="008A3583"/>
    <w:rsid w:val="008C4098"/>
    <w:rsid w:val="008C4CCA"/>
    <w:rsid w:val="008C663F"/>
    <w:rsid w:val="008F505F"/>
    <w:rsid w:val="008F589B"/>
    <w:rsid w:val="009004EB"/>
    <w:rsid w:val="0090420A"/>
    <w:rsid w:val="00910011"/>
    <w:rsid w:val="0094559C"/>
    <w:rsid w:val="00960DEA"/>
    <w:rsid w:val="009617D4"/>
    <w:rsid w:val="009635BD"/>
    <w:rsid w:val="00963EA0"/>
    <w:rsid w:val="009653D0"/>
    <w:rsid w:val="00967512"/>
    <w:rsid w:val="00985D4D"/>
    <w:rsid w:val="00994C5D"/>
    <w:rsid w:val="009A3FE1"/>
    <w:rsid w:val="009A4758"/>
    <w:rsid w:val="009A5ADE"/>
    <w:rsid w:val="009B0FBB"/>
    <w:rsid w:val="009B3524"/>
    <w:rsid w:val="009B596C"/>
    <w:rsid w:val="009B7341"/>
    <w:rsid w:val="009C5248"/>
    <w:rsid w:val="009D2800"/>
    <w:rsid w:val="009D4A50"/>
    <w:rsid w:val="009D7889"/>
    <w:rsid w:val="009F568A"/>
    <w:rsid w:val="00A03675"/>
    <w:rsid w:val="00A0409C"/>
    <w:rsid w:val="00A0478C"/>
    <w:rsid w:val="00A059D5"/>
    <w:rsid w:val="00A10BC7"/>
    <w:rsid w:val="00A37B9E"/>
    <w:rsid w:val="00A41798"/>
    <w:rsid w:val="00A6069A"/>
    <w:rsid w:val="00A62DB7"/>
    <w:rsid w:val="00A65D66"/>
    <w:rsid w:val="00A74B88"/>
    <w:rsid w:val="00A768C0"/>
    <w:rsid w:val="00AB3269"/>
    <w:rsid w:val="00AB708F"/>
    <w:rsid w:val="00AC414F"/>
    <w:rsid w:val="00AC5DCD"/>
    <w:rsid w:val="00AD38B9"/>
    <w:rsid w:val="00AE4016"/>
    <w:rsid w:val="00AE6FEF"/>
    <w:rsid w:val="00AF12F3"/>
    <w:rsid w:val="00AF26CC"/>
    <w:rsid w:val="00AF6FD9"/>
    <w:rsid w:val="00B00D25"/>
    <w:rsid w:val="00B0343C"/>
    <w:rsid w:val="00B07D4B"/>
    <w:rsid w:val="00B11140"/>
    <w:rsid w:val="00B3206C"/>
    <w:rsid w:val="00B35A7B"/>
    <w:rsid w:val="00B47F81"/>
    <w:rsid w:val="00B55C6A"/>
    <w:rsid w:val="00B565C9"/>
    <w:rsid w:val="00B66A2F"/>
    <w:rsid w:val="00B66E1B"/>
    <w:rsid w:val="00B82043"/>
    <w:rsid w:val="00B86C98"/>
    <w:rsid w:val="00B96546"/>
    <w:rsid w:val="00B971F7"/>
    <w:rsid w:val="00BA3C6C"/>
    <w:rsid w:val="00BB5C8E"/>
    <w:rsid w:val="00BD0230"/>
    <w:rsid w:val="00BE0C58"/>
    <w:rsid w:val="00BE0FF7"/>
    <w:rsid w:val="00BE1F90"/>
    <w:rsid w:val="00BE3F36"/>
    <w:rsid w:val="00BE4475"/>
    <w:rsid w:val="00BF0753"/>
    <w:rsid w:val="00BF0CA5"/>
    <w:rsid w:val="00BF2E83"/>
    <w:rsid w:val="00BF364F"/>
    <w:rsid w:val="00BF6585"/>
    <w:rsid w:val="00BF7C64"/>
    <w:rsid w:val="00C12D83"/>
    <w:rsid w:val="00C21CFE"/>
    <w:rsid w:val="00C54905"/>
    <w:rsid w:val="00C570C5"/>
    <w:rsid w:val="00C609F7"/>
    <w:rsid w:val="00C63217"/>
    <w:rsid w:val="00C735FC"/>
    <w:rsid w:val="00C84A81"/>
    <w:rsid w:val="00C92B20"/>
    <w:rsid w:val="00C92D88"/>
    <w:rsid w:val="00C9368D"/>
    <w:rsid w:val="00C941C9"/>
    <w:rsid w:val="00C9424D"/>
    <w:rsid w:val="00CA3E3D"/>
    <w:rsid w:val="00CA3F5D"/>
    <w:rsid w:val="00CB3B81"/>
    <w:rsid w:val="00CB657D"/>
    <w:rsid w:val="00CC3269"/>
    <w:rsid w:val="00CC3ACC"/>
    <w:rsid w:val="00CC512B"/>
    <w:rsid w:val="00CD12FE"/>
    <w:rsid w:val="00CD357B"/>
    <w:rsid w:val="00CD4452"/>
    <w:rsid w:val="00CE05A4"/>
    <w:rsid w:val="00CE1933"/>
    <w:rsid w:val="00CE59B0"/>
    <w:rsid w:val="00CE6FEE"/>
    <w:rsid w:val="00D0192D"/>
    <w:rsid w:val="00D02968"/>
    <w:rsid w:val="00D02BA6"/>
    <w:rsid w:val="00D04BC4"/>
    <w:rsid w:val="00D05DF4"/>
    <w:rsid w:val="00D17EC1"/>
    <w:rsid w:val="00D2671C"/>
    <w:rsid w:val="00D33D83"/>
    <w:rsid w:val="00D40BB2"/>
    <w:rsid w:val="00D47CA1"/>
    <w:rsid w:val="00D5020A"/>
    <w:rsid w:val="00D53212"/>
    <w:rsid w:val="00D716F9"/>
    <w:rsid w:val="00D71AA4"/>
    <w:rsid w:val="00D72A9A"/>
    <w:rsid w:val="00D75658"/>
    <w:rsid w:val="00D81104"/>
    <w:rsid w:val="00D81797"/>
    <w:rsid w:val="00D81AF3"/>
    <w:rsid w:val="00D83F72"/>
    <w:rsid w:val="00DA029D"/>
    <w:rsid w:val="00DA1615"/>
    <w:rsid w:val="00DA5C45"/>
    <w:rsid w:val="00DA6047"/>
    <w:rsid w:val="00DA7667"/>
    <w:rsid w:val="00DB0AB5"/>
    <w:rsid w:val="00DB0E54"/>
    <w:rsid w:val="00DB5D2F"/>
    <w:rsid w:val="00DC4C9A"/>
    <w:rsid w:val="00DC7923"/>
    <w:rsid w:val="00DE204A"/>
    <w:rsid w:val="00DE284A"/>
    <w:rsid w:val="00DF1A74"/>
    <w:rsid w:val="00DF34AB"/>
    <w:rsid w:val="00DF528B"/>
    <w:rsid w:val="00E04356"/>
    <w:rsid w:val="00E063C0"/>
    <w:rsid w:val="00E20C25"/>
    <w:rsid w:val="00E27FE3"/>
    <w:rsid w:val="00E30AE0"/>
    <w:rsid w:val="00E31F2F"/>
    <w:rsid w:val="00E334EE"/>
    <w:rsid w:val="00E358EC"/>
    <w:rsid w:val="00E41C63"/>
    <w:rsid w:val="00E46048"/>
    <w:rsid w:val="00E46454"/>
    <w:rsid w:val="00E5171D"/>
    <w:rsid w:val="00E57A4B"/>
    <w:rsid w:val="00E6025B"/>
    <w:rsid w:val="00E60F89"/>
    <w:rsid w:val="00E72CED"/>
    <w:rsid w:val="00E74087"/>
    <w:rsid w:val="00E91AF0"/>
    <w:rsid w:val="00E92AA4"/>
    <w:rsid w:val="00EA1133"/>
    <w:rsid w:val="00EA3F5D"/>
    <w:rsid w:val="00EB048D"/>
    <w:rsid w:val="00EB3B52"/>
    <w:rsid w:val="00EB778D"/>
    <w:rsid w:val="00EB7A45"/>
    <w:rsid w:val="00EC663E"/>
    <w:rsid w:val="00EC797A"/>
    <w:rsid w:val="00ED0CD8"/>
    <w:rsid w:val="00ED5D21"/>
    <w:rsid w:val="00EF3AD9"/>
    <w:rsid w:val="00EF7E52"/>
    <w:rsid w:val="00F04DCB"/>
    <w:rsid w:val="00F05F22"/>
    <w:rsid w:val="00F07E97"/>
    <w:rsid w:val="00F10572"/>
    <w:rsid w:val="00F148C0"/>
    <w:rsid w:val="00F272BA"/>
    <w:rsid w:val="00F32CCE"/>
    <w:rsid w:val="00F3524A"/>
    <w:rsid w:val="00F43080"/>
    <w:rsid w:val="00F57D71"/>
    <w:rsid w:val="00F61C27"/>
    <w:rsid w:val="00F62B34"/>
    <w:rsid w:val="00F62EA0"/>
    <w:rsid w:val="00F65D5A"/>
    <w:rsid w:val="00F7024D"/>
    <w:rsid w:val="00F74D14"/>
    <w:rsid w:val="00F77F00"/>
    <w:rsid w:val="00F92F0D"/>
    <w:rsid w:val="00F9419E"/>
    <w:rsid w:val="00F9464C"/>
    <w:rsid w:val="00F96607"/>
    <w:rsid w:val="00FA572B"/>
    <w:rsid w:val="00FB0EC3"/>
    <w:rsid w:val="00FC2A7B"/>
    <w:rsid w:val="00FC7C7F"/>
    <w:rsid w:val="00FD2909"/>
    <w:rsid w:val="00FD2BC3"/>
    <w:rsid w:val="00FD4F10"/>
    <w:rsid w:val="00FD75BB"/>
    <w:rsid w:val="00FE183C"/>
    <w:rsid w:val="00FE617C"/>
    <w:rsid w:val="00FF056C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78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DB0E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4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DB0E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4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hazel.proudlock@survitecgroup.com" TargetMode="External"/><Relationship Id="rId13" Type="http://schemas.openxmlformats.org/officeDocument/2006/relationships/hyperlink" Target="mailto:Alison@marineadagency.com" TargetMode="External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7AB0-6600-2E4D-9C65-29FA9FC0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Survitec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Emma Stanbury</cp:lastModifiedBy>
  <cp:revision>3</cp:revision>
  <cp:lastPrinted>2014-05-16T08:54:00Z</cp:lastPrinted>
  <dcterms:created xsi:type="dcterms:W3CDTF">2016-09-28T12:18:00Z</dcterms:created>
  <dcterms:modified xsi:type="dcterms:W3CDTF">2016-09-28T12:18:00Z</dcterms:modified>
</cp:coreProperties>
</file>