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4222AD" w14:textId="77777777" w:rsidR="00F72DC8" w:rsidRPr="00F72DC8" w:rsidRDefault="00F72DC8" w:rsidP="00F72DC8">
      <w:pPr>
        <w:pStyle w:val="Header"/>
        <w:rPr>
          <w:rFonts w:asciiTheme="majorHAnsi" w:hAnsiTheme="majorHAnsi" w:cstheme="majorHAnsi"/>
          <w:b/>
          <w:color w:val="FFD11F"/>
        </w:rPr>
      </w:pPr>
      <w:bookmarkStart w:id="0" w:name="_GoBack"/>
      <w:bookmarkEnd w:id="0"/>
      <w:r w:rsidRPr="00F72DC8">
        <w:rPr>
          <w:rFonts w:asciiTheme="majorHAnsi" w:hAnsiTheme="majorHAnsi" w:cstheme="majorHAnsi"/>
          <w:b/>
          <w:color w:val="FFD11F"/>
        </w:rPr>
        <w:t xml:space="preserve">FOR IMMEDIATE RELEASE: </w:t>
      </w:r>
      <w:r w:rsidRPr="00F72DC8">
        <w:rPr>
          <w:rFonts w:asciiTheme="majorHAnsi" w:hAnsiTheme="majorHAnsi" w:cstheme="majorHAnsi"/>
          <w:b/>
          <w:color w:val="FFD11F"/>
        </w:rPr>
        <w:tab/>
      </w:r>
      <w:r w:rsidRPr="00F72DC8">
        <w:rPr>
          <w:rFonts w:asciiTheme="majorHAnsi" w:hAnsiTheme="majorHAnsi" w:cstheme="majorHAnsi"/>
          <w:b/>
          <w:color w:val="FFD11F"/>
        </w:rPr>
        <w:tab/>
      </w:r>
    </w:p>
    <w:p w14:paraId="7738FA65" w14:textId="77777777" w:rsidR="00F72DC8" w:rsidRPr="00F72DC8" w:rsidRDefault="00F72DC8" w:rsidP="00F72DC8">
      <w:pPr>
        <w:pStyle w:val="Header"/>
        <w:rPr>
          <w:rFonts w:asciiTheme="majorHAnsi" w:hAnsiTheme="majorHAnsi" w:cstheme="majorHAnsi"/>
        </w:rPr>
      </w:pPr>
      <w:r w:rsidRPr="00F72DC8">
        <w:rPr>
          <w:rFonts w:asciiTheme="majorHAnsi" w:hAnsiTheme="majorHAnsi" w:cstheme="majorHAnsi"/>
          <w:b/>
          <w:color w:val="4F81BD" w:themeColor="accent1"/>
        </w:rPr>
        <w:t xml:space="preserve">Issued: </w:t>
      </w:r>
      <w:r w:rsidR="00102350">
        <w:rPr>
          <w:rFonts w:asciiTheme="majorHAnsi" w:hAnsiTheme="majorHAnsi" w:cstheme="majorHAnsi"/>
          <w:b/>
          <w:color w:val="4F81BD" w:themeColor="accent1"/>
        </w:rPr>
        <w:t>06</w:t>
      </w:r>
      <w:r w:rsidR="00102350" w:rsidRPr="00102350">
        <w:rPr>
          <w:rFonts w:asciiTheme="majorHAnsi" w:hAnsiTheme="majorHAnsi" w:cstheme="majorHAnsi"/>
          <w:b/>
          <w:color w:val="4F81BD" w:themeColor="accent1"/>
          <w:vertAlign w:val="superscript"/>
        </w:rPr>
        <w:t>th</w:t>
      </w:r>
      <w:r w:rsidR="004D1D79">
        <w:rPr>
          <w:rFonts w:asciiTheme="majorHAnsi" w:hAnsiTheme="majorHAnsi" w:cstheme="majorHAnsi"/>
          <w:b/>
          <w:color w:val="4F81BD" w:themeColor="accent1"/>
        </w:rPr>
        <w:t xml:space="preserve"> February 2018</w:t>
      </w:r>
    </w:p>
    <w:p w14:paraId="5FEAF3B1" w14:textId="77777777" w:rsidR="00F72DC8" w:rsidRPr="00F72DC8" w:rsidRDefault="00F72DC8" w:rsidP="00F72DC8">
      <w:pPr>
        <w:spacing w:after="160" w:line="259" w:lineRule="auto"/>
        <w:ind w:left="720"/>
        <w:contextualSpacing/>
        <w:jc w:val="center"/>
        <w:rPr>
          <w:rFonts w:asciiTheme="majorHAnsi" w:eastAsia="Calibri" w:hAnsiTheme="majorHAnsi" w:cstheme="majorHAnsi"/>
          <w:b/>
          <w:lang w:val="en-GB"/>
        </w:rPr>
      </w:pPr>
    </w:p>
    <w:p w14:paraId="5393C902" w14:textId="77777777" w:rsidR="009E069C" w:rsidRPr="00846BF9" w:rsidRDefault="005975B0" w:rsidP="00711AF5">
      <w:pPr>
        <w:spacing w:after="160" w:line="259" w:lineRule="auto"/>
        <w:contextualSpacing/>
        <w:jc w:val="center"/>
        <w:rPr>
          <w:rFonts w:asciiTheme="majorHAnsi" w:eastAsia="Calibri" w:hAnsiTheme="majorHAnsi" w:cstheme="majorHAnsi"/>
          <w:b/>
          <w:sz w:val="26"/>
          <w:szCs w:val="26"/>
          <w:lang w:val="en-GB"/>
        </w:rPr>
      </w:pPr>
      <w:bookmarkStart w:id="1" w:name="_Hlk499568490"/>
      <w:bookmarkStart w:id="2" w:name="_Hlk499571445"/>
      <w:r w:rsidRPr="00846BF9">
        <w:rPr>
          <w:rFonts w:asciiTheme="majorHAnsi" w:eastAsia="Calibri" w:hAnsiTheme="majorHAnsi" w:cstheme="majorHAnsi"/>
          <w:b/>
          <w:sz w:val="26"/>
          <w:szCs w:val="26"/>
          <w:lang w:val="en-GB"/>
        </w:rPr>
        <w:t xml:space="preserve">Sailing </w:t>
      </w:r>
      <w:proofErr w:type="gramStart"/>
      <w:r w:rsidR="00846BF9">
        <w:rPr>
          <w:rFonts w:asciiTheme="majorHAnsi" w:eastAsia="Calibri" w:hAnsiTheme="majorHAnsi" w:cstheme="majorHAnsi"/>
          <w:b/>
          <w:sz w:val="26"/>
          <w:szCs w:val="26"/>
          <w:lang w:val="en-GB"/>
        </w:rPr>
        <w:t>C</w:t>
      </w:r>
      <w:r w:rsidRPr="00846BF9">
        <w:rPr>
          <w:rFonts w:asciiTheme="majorHAnsi" w:eastAsia="Calibri" w:hAnsiTheme="majorHAnsi" w:cstheme="majorHAnsi"/>
          <w:b/>
          <w:sz w:val="26"/>
          <w:szCs w:val="26"/>
          <w:lang w:val="en-GB"/>
        </w:rPr>
        <w:t>harity</w:t>
      </w:r>
      <w:proofErr w:type="gramEnd"/>
      <w:r w:rsidRPr="00846BF9">
        <w:rPr>
          <w:rFonts w:asciiTheme="majorHAnsi" w:eastAsia="Calibri" w:hAnsiTheme="majorHAnsi" w:cstheme="majorHAnsi"/>
          <w:b/>
          <w:sz w:val="26"/>
          <w:szCs w:val="26"/>
          <w:lang w:val="en-GB"/>
        </w:rPr>
        <w:t xml:space="preserve"> the </w:t>
      </w:r>
      <w:r w:rsidR="004D1D79" w:rsidRPr="00846BF9">
        <w:rPr>
          <w:rFonts w:asciiTheme="majorHAnsi" w:eastAsia="Calibri" w:hAnsiTheme="majorHAnsi" w:cstheme="majorHAnsi"/>
          <w:b/>
          <w:sz w:val="26"/>
          <w:szCs w:val="26"/>
          <w:lang w:val="en-GB"/>
        </w:rPr>
        <w:t>Andrew Simpson Foundati</w:t>
      </w:r>
      <w:r w:rsidR="007E700F" w:rsidRPr="00846BF9">
        <w:rPr>
          <w:rFonts w:asciiTheme="majorHAnsi" w:eastAsia="Calibri" w:hAnsiTheme="majorHAnsi" w:cstheme="majorHAnsi"/>
          <w:b/>
          <w:sz w:val="26"/>
          <w:szCs w:val="26"/>
          <w:lang w:val="en-GB"/>
        </w:rPr>
        <w:t>on</w:t>
      </w:r>
      <w:r w:rsidR="0056691E" w:rsidRPr="00846BF9">
        <w:rPr>
          <w:rFonts w:asciiTheme="majorHAnsi" w:eastAsia="Calibri" w:hAnsiTheme="majorHAnsi" w:cstheme="majorHAnsi"/>
          <w:b/>
          <w:sz w:val="26"/>
          <w:szCs w:val="26"/>
          <w:lang w:val="en-GB"/>
        </w:rPr>
        <w:t xml:space="preserve"> </w:t>
      </w:r>
      <w:r w:rsidR="003318E9">
        <w:rPr>
          <w:rFonts w:asciiTheme="majorHAnsi" w:eastAsia="Calibri" w:hAnsiTheme="majorHAnsi" w:cstheme="majorHAnsi"/>
          <w:b/>
          <w:sz w:val="26"/>
          <w:szCs w:val="26"/>
          <w:lang w:val="en-GB"/>
        </w:rPr>
        <w:t>to</w:t>
      </w:r>
      <w:r w:rsidR="007E700F" w:rsidRPr="00846BF9">
        <w:rPr>
          <w:rFonts w:asciiTheme="majorHAnsi" w:eastAsia="Calibri" w:hAnsiTheme="majorHAnsi" w:cstheme="majorHAnsi"/>
          <w:b/>
          <w:sz w:val="26"/>
          <w:szCs w:val="26"/>
          <w:lang w:val="en-GB"/>
        </w:rPr>
        <w:t xml:space="preserve"> </w:t>
      </w:r>
      <w:r w:rsidR="00846BF9">
        <w:rPr>
          <w:rFonts w:asciiTheme="majorHAnsi" w:eastAsia="Calibri" w:hAnsiTheme="majorHAnsi" w:cstheme="majorHAnsi"/>
          <w:b/>
          <w:sz w:val="26"/>
          <w:szCs w:val="26"/>
          <w:lang w:val="en-GB"/>
        </w:rPr>
        <w:t>O</w:t>
      </w:r>
      <w:r w:rsidR="00D241BD" w:rsidRPr="00846BF9">
        <w:rPr>
          <w:rFonts w:asciiTheme="majorHAnsi" w:eastAsia="Calibri" w:hAnsiTheme="majorHAnsi" w:cstheme="majorHAnsi"/>
          <w:b/>
          <w:sz w:val="26"/>
          <w:szCs w:val="26"/>
          <w:lang w:val="en-GB"/>
        </w:rPr>
        <w:t>pen</w:t>
      </w:r>
      <w:r w:rsidR="006561BB" w:rsidRPr="00846BF9">
        <w:rPr>
          <w:rFonts w:asciiTheme="majorHAnsi" w:eastAsia="Calibri" w:hAnsiTheme="majorHAnsi" w:cstheme="majorHAnsi"/>
          <w:b/>
          <w:sz w:val="26"/>
          <w:szCs w:val="26"/>
          <w:lang w:val="en-GB"/>
        </w:rPr>
        <w:t xml:space="preserve"> its</w:t>
      </w:r>
      <w:r w:rsidR="00D241BD" w:rsidRPr="00846BF9">
        <w:rPr>
          <w:rFonts w:asciiTheme="majorHAnsi" w:eastAsia="Calibri" w:hAnsiTheme="majorHAnsi" w:cstheme="majorHAnsi"/>
          <w:b/>
          <w:sz w:val="26"/>
          <w:szCs w:val="26"/>
          <w:lang w:val="en-GB"/>
        </w:rPr>
        <w:t xml:space="preserve"> </w:t>
      </w:r>
      <w:r w:rsidR="00846BF9">
        <w:rPr>
          <w:rFonts w:asciiTheme="majorHAnsi" w:eastAsia="Calibri" w:hAnsiTheme="majorHAnsi" w:cstheme="majorHAnsi"/>
          <w:b/>
          <w:sz w:val="26"/>
          <w:szCs w:val="26"/>
          <w:lang w:val="en-GB"/>
        </w:rPr>
        <w:t>F</w:t>
      </w:r>
      <w:r w:rsidR="006561BB" w:rsidRPr="00846BF9">
        <w:rPr>
          <w:rFonts w:asciiTheme="majorHAnsi" w:eastAsia="Calibri" w:hAnsiTheme="majorHAnsi" w:cstheme="majorHAnsi"/>
          <w:b/>
          <w:sz w:val="26"/>
          <w:szCs w:val="26"/>
          <w:lang w:val="en-GB"/>
        </w:rPr>
        <w:t xml:space="preserve">irst </w:t>
      </w:r>
      <w:r w:rsidR="00846BF9">
        <w:rPr>
          <w:rFonts w:asciiTheme="majorHAnsi" w:eastAsia="Calibri" w:hAnsiTheme="majorHAnsi" w:cstheme="majorHAnsi"/>
          <w:b/>
          <w:sz w:val="26"/>
          <w:szCs w:val="26"/>
          <w:lang w:val="en-GB"/>
        </w:rPr>
        <w:t>I</w:t>
      </w:r>
      <w:r w:rsidR="00D241BD" w:rsidRPr="00846BF9">
        <w:rPr>
          <w:rFonts w:asciiTheme="majorHAnsi" w:eastAsia="Calibri" w:hAnsiTheme="majorHAnsi" w:cstheme="majorHAnsi"/>
          <w:b/>
          <w:sz w:val="26"/>
          <w:szCs w:val="26"/>
          <w:lang w:val="en-GB"/>
        </w:rPr>
        <w:t xml:space="preserve">nternational </w:t>
      </w:r>
      <w:r w:rsidR="00846BF9">
        <w:rPr>
          <w:rFonts w:asciiTheme="majorHAnsi" w:eastAsia="Calibri" w:hAnsiTheme="majorHAnsi" w:cstheme="majorHAnsi"/>
          <w:b/>
          <w:sz w:val="26"/>
          <w:szCs w:val="26"/>
          <w:lang w:val="en-GB"/>
        </w:rPr>
        <w:t>S</w:t>
      </w:r>
      <w:r w:rsidR="006561BB" w:rsidRPr="00846BF9">
        <w:rPr>
          <w:rFonts w:asciiTheme="majorHAnsi" w:eastAsia="Calibri" w:hAnsiTheme="majorHAnsi" w:cstheme="majorHAnsi"/>
          <w:b/>
          <w:sz w:val="26"/>
          <w:szCs w:val="26"/>
          <w:lang w:val="en-GB"/>
        </w:rPr>
        <w:t xml:space="preserve">ailing &amp; </w:t>
      </w:r>
      <w:r w:rsidR="00846BF9">
        <w:rPr>
          <w:rFonts w:asciiTheme="majorHAnsi" w:eastAsia="Calibri" w:hAnsiTheme="majorHAnsi" w:cstheme="majorHAnsi"/>
          <w:b/>
          <w:sz w:val="26"/>
          <w:szCs w:val="26"/>
          <w:lang w:val="en-GB"/>
        </w:rPr>
        <w:t>W</w:t>
      </w:r>
      <w:r w:rsidR="00D241BD" w:rsidRPr="00846BF9">
        <w:rPr>
          <w:rFonts w:asciiTheme="majorHAnsi" w:eastAsia="Calibri" w:hAnsiTheme="majorHAnsi" w:cstheme="majorHAnsi"/>
          <w:b/>
          <w:sz w:val="26"/>
          <w:szCs w:val="26"/>
          <w:lang w:val="en-GB"/>
        </w:rPr>
        <w:t xml:space="preserve">atersports </w:t>
      </w:r>
      <w:r w:rsidR="00846BF9">
        <w:rPr>
          <w:rFonts w:asciiTheme="majorHAnsi" w:eastAsia="Calibri" w:hAnsiTheme="majorHAnsi" w:cstheme="majorHAnsi"/>
          <w:b/>
          <w:sz w:val="26"/>
          <w:szCs w:val="26"/>
          <w:lang w:val="en-GB"/>
        </w:rPr>
        <w:t>C</w:t>
      </w:r>
      <w:r w:rsidR="00D241BD" w:rsidRPr="00846BF9">
        <w:rPr>
          <w:rFonts w:asciiTheme="majorHAnsi" w:eastAsia="Calibri" w:hAnsiTheme="majorHAnsi" w:cstheme="majorHAnsi"/>
          <w:b/>
          <w:sz w:val="26"/>
          <w:szCs w:val="26"/>
          <w:lang w:val="en-GB"/>
        </w:rPr>
        <w:t>entre</w:t>
      </w:r>
      <w:r w:rsidR="006561BB" w:rsidRPr="00846BF9">
        <w:rPr>
          <w:rFonts w:asciiTheme="majorHAnsi" w:eastAsia="Calibri" w:hAnsiTheme="majorHAnsi" w:cstheme="majorHAnsi"/>
          <w:b/>
          <w:sz w:val="26"/>
          <w:szCs w:val="26"/>
          <w:lang w:val="en-GB"/>
        </w:rPr>
        <w:t xml:space="preserve"> on </w:t>
      </w:r>
      <w:r w:rsidR="00C141FE" w:rsidRPr="00846BF9">
        <w:rPr>
          <w:rFonts w:asciiTheme="majorHAnsi" w:eastAsia="Calibri" w:hAnsiTheme="majorHAnsi" w:cstheme="majorHAnsi"/>
          <w:b/>
          <w:sz w:val="26"/>
          <w:szCs w:val="26"/>
          <w:lang w:val="en-GB"/>
        </w:rPr>
        <w:t xml:space="preserve">the </w:t>
      </w:r>
      <w:r w:rsidR="00846BF9">
        <w:rPr>
          <w:rFonts w:asciiTheme="majorHAnsi" w:eastAsia="Calibri" w:hAnsiTheme="majorHAnsi" w:cstheme="majorHAnsi"/>
          <w:b/>
          <w:sz w:val="26"/>
          <w:szCs w:val="26"/>
          <w:lang w:val="en-GB"/>
        </w:rPr>
        <w:t>S</w:t>
      </w:r>
      <w:r w:rsidR="00C141FE" w:rsidRPr="00846BF9">
        <w:rPr>
          <w:rFonts w:asciiTheme="majorHAnsi" w:eastAsia="Calibri" w:hAnsiTheme="majorHAnsi" w:cstheme="majorHAnsi"/>
          <w:b/>
          <w:sz w:val="26"/>
          <w:szCs w:val="26"/>
          <w:lang w:val="en-GB"/>
        </w:rPr>
        <w:t>hores of Lake Garda in</w:t>
      </w:r>
      <w:r w:rsidR="006561BB" w:rsidRPr="00846BF9">
        <w:rPr>
          <w:rFonts w:asciiTheme="majorHAnsi" w:eastAsia="Calibri" w:hAnsiTheme="majorHAnsi" w:cstheme="majorHAnsi"/>
          <w:b/>
          <w:sz w:val="26"/>
          <w:szCs w:val="26"/>
          <w:lang w:val="en-GB"/>
        </w:rPr>
        <w:t xml:space="preserve"> Italy</w:t>
      </w:r>
    </w:p>
    <w:p w14:paraId="6793274B" w14:textId="77777777" w:rsidR="007E700F" w:rsidRDefault="007E700F" w:rsidP="00657116">
      <w:pPr>
        <w:spacing w:after="160" w:line="259" w:lineRule="auto"/>
        <w:contextualSpacing/>
        <w:rPr>
          <w:rFonts w:asciiTheme="majorHAnsi" w:eastAsia="Calibri" w:hAnsiTheme="majorHAnsi" w:cstheme="majorHAnsi"/>
          <w:lang w:val="en-GB"/>
        </w:rPr>
      </w:pPr>
    </w:p>
    <w:p w14:paraId="135752B9" w14:textId="77777777" w:rsidR="00B82B03" w:rsidRDefault="00A82870" w:rsidP="00846BF9">
      <w:pPr>
        <w:spacing w:after="160" w:line="259" w:lineRule="auto"/>
        <w:contextualSpacing/>
        <w:jc w:val="both"/>
        <w:rPr>
          <w:rFonts w:asciiTheme="majorHAnsi" w:eastAsia="Calibri" w:hAnsiTheme="majorHAnsi" w:cstheme="majorHAnsi"/>
          <w:lang w:val="en-GB"/>
        </w:rPr>
      </w:pPr>
      <w:r>
        <w:rPr>
          <w:rFonts w:asciiTheme="majorHAnsi" w:eastAsia="Calibri" w:hAnsiTheme="majorHAnsi" w:cstheme="majorHAnsi"/>
          <w:lang w:val="en-GB"/>
        </w:rPr>
        <w:t>T</w:t>
      </w:r>
      <w:r w:rsidR="00BA3584">
        <w:rPr>
          <w:rFonts w:asciiTheme="majorHAnsi" w:eastAsia="Calibri" w:hAnsiTheme="majorHAnsi" w:cstheme="majorHAnsi"/>
          <w:lang w:val="en-GB"/>
        </w:rPr>
        <w:t>he Andrew Simpson Foundation</w:t>
      </w:r>
      <w:r w:rsidR="00C83C44">
        <w:rPr>
          <w:rFonts w:asciiTheme="majorHAnsi" w:eastAsia="Calibri" w:hAnsiTheme="majorHAnsi" w:cstheme="majorHAnsi"/>
          <w:lang w:val="en-GB"/>
        </w:rPr>
        <w:t xml:space="preserve"> (ASF)</w:t>
      </w:r>
      <w:r w:rsidR="009733E5">
        <w:rPr>
          <w:rFonts w:asciiTheme="majorHAnsi" w:eastAsia="Calibri" w:hAnsiTheme="majorHAnsi" w:cstheme="majorHAnsi"/>
          <w:lang w:val="en-GB"/>
        </w:rPr>
        <w:t xml:space="preserve"> is</w:t>
      </w:r>
      <w:r w:rsidR="004041D7">
        <w:rPr>
          <w:rFonts w:asciiTheme="majorHAnsi" w:eastAsia="Calibri" w:hAnsiTheme="majorHAnsi" w:cstheme="majorHAnsi"/>
          <w:lang w:val="en-GB"/>
        </w:rPr>
        <w:t xml:space="preserve"> </w:t>
      </w:r>
      <w:r>
        <w:rPr>
          <w:rFonts w:asciiTheme="majorHAnsi" w:eastAsia="Calibri" w:hAnsiTheme="majorHAnsi" w:cstheme="majorHAnsi"/>
          <w:lang w:val="en-GB"/>
        </w:rPr>
        <w:t>delighted to announce that</w:t>
      </w:r>
      <w:r w:rsidR="00BA3584">
        <w:rPr>
          <w:rFonts w:asciiTheme="majorHAnsi" w:eastAsia="Calibri" w:hAnsiTheme="majorHAnsi" w:cstheme="majorHAnsi"/>
          <w:lang w:val="en-GB"/>
        </w:rPr>
        <w:t xml:space="preserve"> </w:t>
      </w:r>
      <w:r w:rsidR="00711AF5">
        <w:rPr>
          <w:rFonts w:asciiTheme="majorHAnsi" w:eastAsia="Calibri" w:hAnsiTheme="majorHAnsi" w:cstheme="majorHAnsi"/>
          <w:lang w:val="en-GB"/>
        </w:rPr>
        <w:t xml:space="preserve">from April </w:t>
      </w:r>
      <w:proofErr w:type="gramStart"/>
      <w:r w:rsidR="00711AF5">
        <w:rPr>
          <w:rFonts w:asciiTheme="majorHAnsi" w:eastAsia="Calibri" w:hAnsiTheme="majorHAnsi" w:cstheme="majorHAnsi"/>
          <w:lang w:val="en-GB"/>
        </w:rPr>
        <w:t>1</w:t>
      </w:r>
      <w:r w:rsidR="00711AF5" w:rsidRPr="00711AF5">
        <w:rPr>
          <w:rFonts w:asciiTheme="majorHAnsi" w:eastAsia="Calibri" w:hAnsiTheme="majorHAnsi" w:cstheme="majorHAnsi"/>
          <w:vertAlign w:val="superscript"/>
          <w:lang w:val="en-GB"/>
        </w:rPr>
        <w:t>st</w:t>
      </w:r>
      <w:proofErr w:type="gramEnd"/>
      <w:r w:rsidR="00717C33">
        <w:rPr>
          <w:rFonts w:asciiTheme="majorHAnsi" w:eastAsia="Calibri" w:hAnsiTheme="majorHAnsi" w:cstheme="majorHAnsi"/>
          <w:lang w:val="en-GB"/>
        </w:rPr>
        <w:t xml:space="preserve"> 2018</w:t>
      </w:r>
      <w:r w:rsidR="00711AF5">
        <w:rPr>
          <w:rFonts w:asciiTheme="majorHAnsi" w:eastAsia="Calibri" w:hAnsiTheme="majorHAnsi" w:cstheme="majorHAnsi"/>
          <w:lang w:val="en-GB"/>
        </w:rPr>
        <w:t xml:space="preserve">, </w:t>
      </w:r>
      <w:r w:rsidR="00711AF5" w:rsidRPr="002F660A">
        <w:rPr>
          <w:rFonts w:asciiTheme="majorHAnsi" w:eastAsia="Calibri" w:hAnsiTheme="majorHAnsi" w:cstheme="majorHAnsi"/>
          <w:lang w:val="en-GB"/>
        </w:rPr>
        <w:t>they will be opening</w:t>
      </w:r>
      <w:r w:rsidRPr="002F660A">
        <w:rPr>
          <w:rFonts w:asciiTheme="majorHAnsi" w:eastAsia="Calibri" w:hAnsiTheme="majorHAnsi" w:cstheme="majorHAnsi"/>
          <w:lang w:val="en-GB"/>
        </w:rPr>
        <w:t xml:space="preserve"> a new</w:t>
      </w:r>
      <w:r w:rsidR="00B82B03" w:rsidRPr="002F660A">
        <w:rPr>
          <w:rFonts w:asciiTheme="majorHAnsi" w:eastAsia="Calibri" w:hAnsiTheme="majorHAnsi" w:cstheme="majorHAnsi"/>
          <w:lang w:val="en-GB"/>
        </w:rPr>
        <w:t xml:space="preserve"> not-for-profit</w:t>
      </w:r>
      <w:r w:rsidRPr="002F660A">
        <w:rPr>
          <w:rFonts w:asciiTheme="majorHAnsi" w:eastAsia="Calibri" w:hAnsiTheme="majorHAnsi" w:cstheme="majorHAnsi"/>
          <w:lang w:val="en-GB"/>
        </w:rPr>
        <w:t xml:space="preserve"> </w:t>
      </w:r>
      <w:r w:rsidR="00053D2F" w:rsidRPr="002F660A">
        <w:rPr>
          <w:rFonts w:asciiTheme="majorHAnsi" w:eastAsia="Calibri" w:hAnsiTheme="majorHAnsi" w:cstheme="majorHAnsi"/>
          <w:lang w:val="en-GB"/>
        </w:rPr>
        <w:t>sailing and</w:t>
      </w:r>
      <w:r w:rsidR="006561BB" w:rsidRPr="002F660A">
        <w:rPr>
          <w:rFonts w:asciiTheme="majorHAnsi" w:eastAsia="Calibri" w:hAnsiTheme="majorHAnsi" w:cstheme="majorHAnsi"/>
          <w:lang w:val="en-GB"/>
        </w:rPr>
        <w:t xml:space="preserve"> </w:t>
      </w:r>
      <w:r w:rsidR="00053D2F" w:rsidRPr="002F660A">
        <w:rPr>
          <w:rFonts w:asciiTheme="majorHAnsi" w:eastAsia="Calibri" w:hAnsiTheme="majorHAnsi" w:cstheme="majorHAnsi"/>
          <w:lang w:val="en-GB"/>
        </w:rPr>
        <w:t>w</w:t>
      </w:r>
      <w:r w:rsidRPr="002F660A">
        <w:rPr>
          <w:rFonts w:asciiTheme="majorHAnsi" w:eastAsia="Calibri" w:hAnsiTheme="majorHAnsi" w:cstheme="majorHAnsi"/>
          <w:lang w:val="en-GB"/>
        </w:rPr>
        <w:t xml:space="preserve">atersports </w:t>
      </w:r>
      <w:r w:rsidR="00053D2F" w:rsidRPr="002F660A">
        <w:rPr>
          <w:rFonts w:asciiTheme="majorHAnsi" w:eastAsia="Calibri" w:hAnsiTheme="majorHAnsi" w:cstheme="majorHAnsi"/>
          <w:lang w:val="en-GB"/>
        </w:rPr>
        <w:t>c</w:t>
      </w:r>
      <w:r w:rsidRPr="002F660A">
        <w:rPr>
          <w:rFonts w:asciiTheme="majorHAnsi" w:eastAsia="Calibri" w:hAnsiTheme="majorHAnsi" w:cstheme="majorHAnsi"/>
          <w:lang w:val="en-GB"/>
        </w:rPr>
        <w:t xml:space="preserve">entre based at </w:t>
      </w:r>
      <w:r w:rsidR="00B82B03" w:rsidRPr="002F660A">
        <w:rPr>
          <w:rFonts w:asciiTheme="majorHAnsi" w:eastAsia="Calibri" w:hAnsiTheme="majorHAnsi" w:cstheme="majorHAnsi"/>
          <w:lang w:val="en-GB"/>
        </w:rPr>
        <w:t xml:space="preserve">Campione </w:t>
      </w:r>
      <w:r w:rsidR="00F426DE" w:rsidRPr="002F660A">
        <w:rPr>
          <w:rFonts w:asciiTheme="majorHAnsi" w:eastAsia="Calibri" w:hAnsiTheme="majorHAnsi" w:cstheme="majorHAnsi"/>
          <w:lang w:val="en-GB"/>
        </w:rPr>
        <w:t xml:space="preserve">del Garda c/o </w:t>
      </w:r>
      <w:proofErr w:type="spellStart"/>
      <w:r w:rsidR="00F426DE" w:rsidRPr="002F660A">
        <w:rPr>
          <w:rFonts w:asciiTheme="majorHAnsi" w:eastAsia="Calibri" w:hAnsiTheme="majorHAnsi" w:cstheme="majorHAnsi"/>
          <w:lang w:val="en-GB"/>
        </w:rPr>
        <w:t>Univela</w:t>
      </w:r>
      <w:proofErr w:type="spellEnd"/>
      <w:r w:rsidR="00F426DE" w:rsidRPr="002F660A">
        <w:rPr>
          <w:rFonts w:asciiTheme="majorHAnsi" w:eastAsia="Calibri" w:hAnsiTheme="majorHAnsi" w:cstheme="majorHAnsi"/>
          <w:lang w:val="en-GB"/>
        </w:rPr>
        <w:t xml:space="preserve"> Sailing</w:t>
      </w:r>
      <w:r w:rsidR="00B82B03" w:rsidRPr="002F660A">
        <w:rPr>
          <w:rFonts w:asciiTheme="majorHAnsi" w:eastAsia="Calibri" w:hAnsiTheme="majorHAnsi" w:cstheme="majorHAnsi"/>
          <w:lang w:val="en-GB"/>
        </w:rPr>
        <w:t xml:space="preserve">, </w:t>
      </w:r>
      <w:r w:rsidR="00B82B03">
        <w:rPr>
          <w:rFonts w:asciiTheme="majorHAnsi" w:eastAsia="Calibri" w:hAnsiTheme="majorHAnsi" w:cstheme="majorHAnsi"/>
          <w:lang w:val="en-GB"/>
        </w:rPr>
        <w:t xml:space="preserve">the </w:t>
      </w:r>
      <w:r w:rsidR="00053D2F">
        <w:rPr>
          <w:rFonts w:asciiTheme="majorHAnsi" w:eastAsia="Calibri" w:hAnsiTheme="majorHAnsi" w:cstheme="majorHAnsi"/>
          <w:lang w:val="en-GB"/>
        </w:rPr>
        <w:t>w</w:t>
      </w:r>
      <w:r>
        <w:rPr>
          <w:rFonts w:asciiTheme="majorHAnsi" w:eastAsia="Calibri" w:hAnsiTheme="majorHAnsi" w:cstheme="majorHAnsi"/>
          <w:lang w:val="en-GB"/>
        </w:rPr>
        <w:t>orld</w:t>
      </w:r>
      <w:r w:rsidR="00053D2F">
        <w:rPr>
          <w:rFonts w:asciiTheme="majorHAnsi" w:eastAsia="Calibri" w:hAnsiTheme="majorHAnsi" w:cstheme="majorHAnsi"/>
          <w:lang w:val="en-GB"/>
        </w:rPr>
        <w:t>-c</w:t>
      </w:r>
      <w:r>
        <w:rPr>
          <w:rFonts w:asciiTheme="majorHAnsi" w:eastAsia="Calibri" w:hAnsiTheme="majorHAnsi" w:cstheme="majorHAnsi"/>
          <w:lang w:val="en-GB"/>
        </w:rPr>
        <w:t xml:space="preserve">lass sailing venue </w:t>
      </w:r>
      <w:r w:rsidR="00B82B03">
        <w:rPr>
          <w:rFonts w:asciiTheme="majorHAnsi" w:eastAsia="Calibri" w:hAnsiTheme="majorHAnsi" w:cstheme="majorHAnsi"/>
          <w:lang w:val="en-GB"/>
        </w:rPr>
        <w:t>situated on</w:t>
      </w:r>
      <w:r w:rsidR="00053D2F">
        <w:rPr>
          <w:rFonts w:asciiTheme="majorHAnsi" w:eastAsia="Calibri" w:hAnsiTheme="majorHAnsi" w:cstheme="majorHAnsi"/>
          <w:lang w:val="en-GB"/>
        </w:rPr>
        <w:t xml:space="preserve"> the shores of</w:t>
      </w:r>
      <w:r>
        <w:rPr>
          <w:rFonts w:asciiTheme="majorHAnsi" w:eastAsia="Calibri" w:hAnsiTheme="majorHAnsi" w:cstheme="majorHAnsi"/>
          <w:lang w:val="en-GB"/>
        </w:rPr>
        <w:t xml:space="preserve"> Lake Garda</w:t>
      </w:r>
      <w:r w:rsidR="00053D2F">
        <w:rPr>
          <w:rFonts w:asciiTheme="majorHAnsi" w:eastAsia="Calibri" w:hAnsiTheme="majorHAnsi" w:cstheme="majorHAnsi"/>
          <w:lang w:val="en-GB"/>
        </w:rPr>
        <w:t xml:space="preserve"> in</w:t>
      </w:r>
      <w:r>
        <w:rPr>
          <w:rFonts w:asciiTheme="majorHAnsi" w:eastAsia="Calibri" w:hAnsiTheme="majorHAnsi" w:cstheme="majorHAnsi"/>
          <w:lang w:val="en-GB"/>
        </w:rPr>
        <w:t xml:space="preserve"> Italy.</w:t>
      </w:r>
      <w:r w:rsidR="009B34CE">
        <w:rPr>
          <w:rFonts w:asciiTheme="majorHAnsi" w:eastAsia="Calibri" w:hAnsiTheme="majorHAnsi" w:cstheme="majorHAnsi"/>
          <w:lang w:val="en-GB"/>
        </w:rPr>
        <w:t xml:space="preserve"> The Centre will </w:t>
      </w:r>
      <w:r w:rsidR="00053D2F">
        <w:rPr>
          <w:rFonts w:asciiTheme="majorHAnsi" w:eastAsia="Calibri" w:hAnsiTheme="majorHAnsi" w:cstheme="majorHAnsi"/>
          <w:lang w:val="en-GB"/>
        </w:rPr>
        <w:t xml:space="preserve">be </w:t>
      </w:r>
      <w:r w:rsidR="009B34CE">
        <w:rPr>
          <w:rFonts w:asciiTheme="majorHAnsi" w:eastAsia="Calibri" w:hAnsiTheme="majorHAnsi" w:cstheme="majorHAnsi"/>
          <w:lang w:val="en-GB"/>
        </w:rPr>
        <w:t>the first</w:t>
      </w:r>
      <w:r w:rsidR="00053D2F">
        <w:rPr>
          <w:rFonts w:asciiTheme="majorHAnsi" w:eastAsia="Calibri" w:hAnsiTheme="majorHAnsi" w:cstheme="majorHAnsi"/>
          <w:lang w:val="en-GB"/>
        </w:rPr>
        <w:t xml:space="preserve"> </w:t>
      </w:r>
      <w:r w:rsidR="00C141FE">
        <w:rPr>
          <w:rFonts w:asciiTheme="majorHAnsi" w:eastAsia="Calibri" w:hAnsiTheme="majorHAnsi" w:cstheme="majorHAnsi"/>
          <w:lang w:val="en-GB"/>
        </w:rPr>
        <w:t>ASF</w:t>
      </w:r>
      <w:r w:rsidR="00053D2F">
        <w:rPr>
          <w:rFonts w:asciiTheme="majorHAnsi" w:eastAsia="Calibri" w:hAnsiTheme="majorHAnsi" w:cstheme="majorHAnsi"/>
          <w:lang w:val="en-GB"/>
        </w:rPr>
        <w:t xml:space="preserve"> c</w:t>
      </w:r>
      <w:r w:rsidR="009B34CE">
        <w:rPr>
          <w:rFonts w:asciiTheme="majorHAnsi" w:eastAsia="Calibri" w:hAnsiTheme="majorHAnsi" w:cstheme="majorHAnsi"/>
          <w:lang w:val="en-GB"/>
        </w:rPr>
        <w:t>entre to open outside the UK and will act as</w:t>
      </w:r>
      <w:r w:rsidR="00707152">
        <w:rPr>
          <w:rFonts w:asciiTheme="majorHAnsi" w:eastAsia="Calibri" w:hAnsiTheme="majorHAnsi" w:cstheme="majorHAnsi"/>
          <w:lang w:val="en-GB"/>
        </w:rPr>
        <w:t xml:space="preserve"> a</w:t>
      </w:r>
      <w:r w:rsidR="009B34CE">
        <w:rPr>
          <w:rFonts w:asciiTheme="majorHAnsi" w:eastAsia="Calibri" w:hAnsiTheme="majorHAnsi" w:cstheme="majorHAnsi"/>
          <w:lang w:val="en-GB"/>
        </w:rPr>
        <w:t xml:space="preserve"> European hub aiming to attract sailing enthusiasts, beginners to experts, from far and wide.</w:t>
      </w:r>
    </w:p>
    <w:p w14:paraId="180D3AF5" w14:textId="77777777" w:rsidR="00BA3584" w:rsidRDefault="00A81F30" w:rsidP="00846BF9">
      <w:pPr>
        <w:tabs>
          <w:tab w:val="left" w:pos="7920"/>
        </w:tabs>
        <w:spacing w:after="160" w:line="259" w:lineRule="auto"/>
        <w:contextualSpacing/>
        <w:jc w:val="both"/>
        <w:rPr>
          <w:rFonts w:asciiTheme="majorHAnsi" w:eastAsia="Calibri" w:hAnsiTheme="majorHAnsi" w:cstheme="majorHAnsi"/>
          <w:lang w:val="en-GB"/>
        </w:rPr>
      </w:pPr>
      <w:r>
        <w:rPr>
          <w:rFonts w:asciiTheme="majorHAnsi" w:eastAsia="Calibri" w:hAnsiTheme="majorHAnsi" w:cstheme="majorHAnsi"/>
          <w:lang w:val="en-GB"/>
        </w:rPr>
        <w:tab/>
      </w:r>
    </w:p>
    <w:p w14:paraId="4E9B81E0" w14:textId="77777777" w:rsidR="00FF09BA" w:rsidRDefault="00BA3584" w:rsidP="00846BF9">
      <w:pPr>
        <w:spacing w:after="160" w:line="259" w:lineRule="auto"/>
        <w:contextualSpacing/>
        <w:jc w:val="both"/>
        <w:rPr>
          <w:rFonts w:asciiTheme="majorHAnsi" w:eastAsia="Calibri" w:hAnsiTheme="majorHAnsi" w:cstheme="majorHAnsi"/>
          <w:lang w:val="en-GB"/>
        </w:rPr>
      </w:pPr>
      <w:r>
        <w:rPr>
          <w:rFonts w:asciiTheme="majorHAnsi" w:eastAsia="Calibri" w:hAnsiTheme="majorHAnsi" w:cstheme="majorHAnsi"/>
          <w:lang w:val="en-GB"/>
        </w:rPr>
        <w:t>The Andrew Sim</w:t>
      </w:r>
      <w:r w:rsidR="004041D7">
        <w:rPr>
          <w:rFonts w:asciiTheme="majorHAnsi" w:eastAsia="Calibri" w:hAnsiTheme="majorHAnsi" w:cstheme="majorHAnsi"/>
          <w:lang w:val="en-GB"/>
        </w:rPr>
        <w:t>p</w:t>
      </w:r>
      <w:r>
        <w:rPr>
          <w:rFonts w:asciiTheme="majorHAnsi" w:eastAsia="Calibri" w:hAnsiTheme="majorHAnsi" w:cstheme="majorHAnsi"/>
          <w:lang w:val="en-GB"/>
        </w:rPr>
        <w:t xml:space="preserve">son Watersports Centre – Lake Garda </w:t>
      </w:r>
      <w:r w:rsidR="00A82870">
        <w:rPr>
          <w:rFonts w:asciiTheme="majorHAnsi" w:eastAsia="Calibri" w:hAnsiTheme="majorHAnsi" w:cstheme="majorHAnsi"/>
          <w:lang w:val="en-GB"/>
        </w:rPr>
        <w:t xml:space="preserve">will </w:t>
      </w:r>
      <w:r>
        <w:rPr>
          <w:rFonts w:asciiTheme="majorHAnsi" w:eastAsia="Calibri" w:hAnsiTheme="majorHAnsi" w:cstheme="majorHAnsi"/>
          <w:lang w:val="en-GB"/>
        </w:rPr>
        <w:t>offer</w:t>
      </w:r>
      <w:r w:rsidR="00607049">
        <w:rPr>
          <w:rFonts w:asciiTheme="majorHAnsi" w:eastAsia="Calibri" w:hAnsiTheme="majorHAnsi" w:cstheme="majorHAnsi"/>
          <w:lang w:val="en-GB"/>
        </w:rPr>
        <w:t xml:space="preserve"> a </w:t>
      </w:r>
      <w:r w:rsidR="009B34CE">
        <w:rPr>
          <w:rFonts w:asciiTheme="majorHAnsi" w:eastAsia="Calibri" w:hAnsiTheme="majorHAnsi" w:cstheme="majorHAnsi"/>
          <w:lang w:val="en-GB"/>
        </w:rPr>
        <w:t xml:space="preserve">full residential package as well as </w:t>
      </w:r>
      <w:r w:rsidR="005975B0">
        <w:rPr>
          <w:rFonts w:asciiTheme="majorHAnsi" w:eastAsia="Calibri" w:hAnsiTheme="majorHAnsi" w:cstheme="majorHAnsi"/>
          <w:lang w:val="en-GB"/>
        </w:rPr>
        <w:t xml:space="preserve">RYA </w:t>
      </w:r>
      <w:r>
        <w:rPr>
          <w:rFonts w:asciiTheme="majorHAnsi" w:eastAsia="Calibri" w:hAnsiTheme="majorHAnsi" w:cstheme="majorHAnsi"/>
          <w:lang w:val="en-GB"/>
        </w:rPr>
        <w:t>sailing, windsurfing and powerboating courses</w:t>
      </w:r>
      <w:r w:rsidR="00C141FE">
        <w:rPr>
          <w:rFonts w:asciiTheme="majorHAnsi" w:eastAsia="Calibri" w:hAnsiTheme="majorHAnsi" w:cstheme="majorHAnsi"/>
          <w:lang w:val="en-GB"/>
        </w:rPr>
        <w:t>,</w:t>
      </w:r>
      <w:r w:rsidR="00B665B3" w:rsidRPr="00B665B3">
        <w:rPr>
          <w:rFonts w:asciiTheme="majorHAnsi" w:eastAsia="Calibri" w:hAnsiTheme="majorHAnsi" w:cstheme="majorHAnsi"/>
          <w:lang w:val="en-GB"/>
        </w:rPr>
        <w:t xml:space="preserve"> foiling experiences</w:t>
      </w:r>
      <w:r w:rsidR="00B665B3">
        <w:rPr>
          <w:rFonts w:asciiTheme="majorHAnsi" w:eastAsia="Calibri" w:hAnsiTheme="majorHAnsi" w:cstheme="majorHAnsi"/>
          <w:lang w:val="en-GB"/>
        </w:rPr>
        <w:t xml:space="preserve"> and courses,</w:t>
      </w:r>
      <w:r w:rsidR="00B82B03">
        <w:rPr>
          <w:rFonts w:asciiTheme="majorHAnsi" w:eastAsia="Calibri" w:hAnsiTheme="majorHAnsi" w:cstheme="majorHAnsi"/>
          <w:lang w:val="en-GB"/>
        </w:rPr>
        <w:t xml:space="preserve"> </w:t>
      </w:r>
      <w:r w:rsidR="009733E5">
        <w:rPr>
          <w:rFonts w:asciiTheme="majorHAnsi" w:eastAsia="Calibri" w:hAnsiTheme="majorHAnsi" w:cstheme="majorHAnsi"/>
          <w:lang w:val="en-GB"/>
        </w:rPr>
        <w:t>h</w:t>
      </w:r>
      <w:r w:rsidR="009733E5" w:rsidRPr="009733E5">
        <w:rPr>
          <w:rFonts w:asciiTheme="majorHAnsi" w:eastAsia="Calibri" w:hAnsiTheme="majorHAnsi" w:cstheme="majorHAnsi"/>
          <w:lang w:val="en-GB"/>
        </w:rPr>
        <w:t xml:space="preserve">igh level </w:t>
      </w:r>
      <w:r w:rsidR="00B87E3E">
        <w:rPr>
          <w:rFonts w:asciiTheme="majorHAnsi" w:eastAsia="Calibri" w:hAnsiTheme="majorHAnsi" w:cstheme="majorHAnsi"/>
          <w:lang w:val="en-GB"/>
        </w:rPr>
        <w:t xml:space="preserve">sailing </w:t>
      </w:r>
      <w:r w:rsidR="009733E5" w:rsidRPr="009733E5">
        <w:rPr>
          <w:rFonts w:asciiTheme="majorHAnsi" w:eastAsia="Calibri" w:hAnsiTheme="majorHAnsi" w:cstheme="majorHAnsi"/>
          <w:lang w:val="en-GB"/>
        </w:rPr>
        <w:t>clinics</w:t>
      </w:r>
      <w:r w:rsidR="00A82870">
        <w:rPr>
          <w:rFonts w:asciiTheme="majorHAnsi" w:eastAsia="Calibri" w:hAnsiTheme="majorHAnsi" w:cstheme="majorHAnsi"/>
          <w:lang w:val="en-GB"/>
        </w:rPr>
        <w:t>,</w:t>
      </w:r>
      <w:r w:rsidR="009733E5" w:rsidRPr="009733E5">
        <w:rPr>
          <w:rFonts w:asciiTheme="majorHAnsi" w:eastAsia="Calibri" w:hAnsiTheme="majorHAnsi" w:cstheme="majorHAnsi"/>
          <w:lang w:val="en-GB"/>
        </w:rPr>
        <w:t xml:space="preserve"> </w:t>
      </w:r>
      <w:r w:rsidR="00C141FE">
        <w:rPr>
          <w:rFonts w:asciiTheme="majorHAnsi" w:eastAsia="Calibri" w:hAnsiTheme="majorHAnsi" w:cstheme="majorHAnsi"/>
          <w:lang w:val="en-GB"/>
        </w:rPr>
        <w:t xml:space="preserve">RYA Instructor training, </w:t>
      </w:r>
      <w:r w:rsidR="009733E5" w:rsidRPr="009733E5">
        <w:rPr>
          <w:rFonts w:asciiTheme="majorHAnsi" w:eastAsia="Calibri" w:hAnsiTheme="majorHAnsi" w:cstheme="majorHAnsi"/>
          <w:lang w:val="en-GB"/>
        </w:rPr>
        <w:t>regatta support</w:t>
      </w:r>
      <w:r w:rsidR="00053D2F">
        <w:rPr>
          <w:rFonts w:asciiTheme="majorHAnsi" w:eastAsia="Calibri" w:hAnsiTheme="majorHAnsi" w:cstheme="majorHAnsi"/>
          <w:lang w:val="en-GB"/>
        </w:rPr>
        <w:t xml:space="preserve"> and</w:t>
      </w:r>
      <w:r w:rsidR="00A82870">
        <w:rPr>
          <w:rFonts w:asciiTheme="majorHAnsi" w:eastAsia="Calibri" w:hAnsiTheme="majorHAnsi" w:cstheme="majorHAnsi"/>
          <w:lang w:val="en-GB"/>
        </w:rPr>
        <w:t xml:space="preserve"> </w:t>
      </w:r>
      <w:r w:rsidR="009733E5" w:rsidRPr="009733E5">
        <w:rPr>
          <w:rFonts w:asciiTheme="majorHAnsi" w:eastAsia="Calibri" w:hAnsiTheme="majorHAnsi" w:cstheme="majorHAnsi"/>
          <w:lang w:val="en-GB"/>
        </w:rPr>
        <w:t>boat charter</w:t>
      </w:r>
      <w:r w:rsidR="009B34CE">
        <w:rPr>
          <w:rFonts w:asciiTheme="majorHAnsi" w:eastAsia="Calibri" w:hAnsiTheme="majorHAnsi" w:cstheme="majorHAnsi"/>
          <w:lang w:val="en-GB"/>
        </w:rPr>
        <w:t>. The Centre will cater for individuals, groups and families</w:t>
      </w:r>
      <w:r w:rsidR="009733E5" w:rsidRPr="009733E5">
        <w:rPr>
          <w:rFonts w:asciiTheme="majorHAnsi" w:eastAsia="Calibri" w:hAnsiTheme="majorHAnsi" w:cstheme="majorHAnsi"/>
          <w:lang w:val="en-GB"/>
        </w:rPr>
        <w:t xml:space="preserve"> </w:t>
      </w:r>
      <w:r w:rsidR="009B34CE">
        <w:rPr>
          <w:rFonts w:asciiTheme="majorHAnsi" w:eastAsia="Calibri" w:hAnsiTheme="majorHAnsi" w:cstheme="majorHAnsi"/>
          <w:lang w:val="en-GB"/>
        </w:rPr>
        <w:t xml:space="preserve">looking for </w:t>
      </w:r>
      <w:r w:rsidR="00707152">
        <w:rPr>
          <w:rFonts w:asciiTheme="majorHAnsi" w:eastAsia="Calibri" w:hAnsiTheme="majorHAnsi" w:cstheme="majorHAnsi"/>
          <w:lang w:val="en-GB"/>
        </w:rPr>
        <w:t>the ultimate in sailing and wat</w:t>
      </w:r>
      <w:r w:rsidR="00374AF7">
        <w:rPr>
          <w:rFonts w:asciiTheme="majorHAnsi" w:eastAsia="Calibri" w:hAnsiTheme="majorHAnsi" w:cstheme="majorHAnsi"/>
          <w:lang w:val="en-GB"/>
        </w:rPr>
        <w:t>ersports training</w:t>
      </w:r>
      <w:r w:rsidR="00707152">
        <w:rPr>
          <w:rFonts w:asciiTheme="majorHAnsi" w:eastAsia="Calibri" w:hAnsiTheme="majorHAnsi" w:cstheme="majorHAnsi"/>
          <w:lang w:val="en-GB"/>
        </w:rPr>
        <w:t xml:space="preserve"> as well as schools looking</w:t>
      </w:r>
      <w:r w:rsidR="00053D2F">
        <w:rPr>
          <w:rFonts w:asciiTheme="majorHAnsi" w:eastAsia="Calibri" w:hAnsiTheme="majorHAnsi" w:cstheme="majorHAnsi"/>
          <w:lang w:val="en-GB"/>
        </w:rPr>
        <w:t xml:space="preserve"> for a</w:t>
      </w:r>
      <w:r w:rsidR="00374AF7">
        <w:rPr>
          <w:rFonts w:asciiTheme="majorHAnsi" w:eastAsia="Calibri" w:hAnsiTheme="majorHAnsi" w:cstheme="majorHAnsi"/>
          <w:lang w:val="en-GB"/>
        </w:rPr>
        <w:t xml:space="preserve"> top-class adventure trip.</w:t>
      </w:r>
      <w:r w:rsidR="00707152">
        <w:rPr>
          <w:rFonts w:asciiTheme="majorHAnsi" w:eastAsia="Calibri" w:hAnsiTheme="majorHAnsi" w:cstheme="majorHAnsi"/>
          <w:lang w:val="en-GB"/>
        </w:rPr>
        <w:t xml:space="preserve"> </w:t>
      </w:r>
      <w:r w:rsidR="00FF09BA">
        <w:rPr>
          <w:rFonts w:asciiTheme="majorHAnsi" w:eastAsia="Calibri" w:hAnsiTheme="majorHAnsi" w:cstheme="majorHAnsi"/>
          <w:lang w:val="en-GB"/>
        </w:rPr>
        <w:t xml:space="preserve"> </w:t>
      </w:r>
    </w:p>
    <w:p w14:paraId="3ED2430B" w14:textId="77777777" w:rsidR="00FF09BA" w:rsidRDefault="00FF09BA" w:rsidP="00846BF9">
      <w:pPr>
        <w:spacing w:after="160" w:line="259" w:lineRule="auto"/>
        <w:contextualSpacing/>
        <w:jc w:val="both"/>
        <w:rPr>
          <w:rFonts w:asciiTheme="majorHAnsi" w:eastAsia="Calibri" w:hAnsiTheme="majorHAnsi" w:cstheme="majorHAnsi"/>
          <w:lang w:val="en-GB"/>
        </w:rPr>
      </w:pPr>
    </w:p>
    <w:p w14:paraId="2362E094" w14:textId="77777777" w:rsidR="00B82B03" w:rsidRDefault="00707152" w:rsidP="00846BF9">
      <w:pPr>
        <w:spacing w:after="160" w:line="259" w:lineRule="auto"/>
        <w:contextualSpacing/>
        <w:jc w:val="both"/>
        <w:rPr>
          <w:rFonts w:asciiTheme="majorHAnsi" w:eastAsia="Calibri" w:hAnsiTheme="majorHAnsi" w:cstheme="majorHAnsi"/>
          <w:lang w:val="en-GB"/>
        </w:rPr>
      </w:pPr>
      <w:r>
        <w:rPr>
          <w:rFonts w:asciiTheme="majorHAnsi" w:eastAsia="Calibri" w:hAnsiTheme="majorHAnsi" w:cstheme="majorHAnsi"/>
          <w:lang w:val="en-GB"/>
        </w:rPr>
        <w:t>Importantly</w:t>
      </w:r>
      <w:r w:rsidR="002F660A">
        <w:rPr>
          <w:rFonts w:asciiTheme="majorHAnsi" w:eastAsia="Calibri" w:hAnsiTheme="majorHAnsi" w:cstheme="majorHAnsi"/>
          <w:lang w:val="en-GB"/>
        </w:rPr>
        <w:t>,</w:t>
      </w:r>
      <w:r w:rsidR="009801D3">
        <w:rPr>
          <w:rFonts w:asciiTheme="majorHAnsi" w:eastAsia="Calibri" w:hAnsiTheme="majorHAnsi" w:cstheme="majorHAnsi"/>
          <w:lang w:val="en-GB"/>
        </w:rPr>
        <w:t xml:space="preserve"> all</w:t>
      </w:r>
      <w:r>
        <w:rPr>
          <w:rFonts w:asciiTheme="majorHAnsi" w:eastAsia="Calibri" w:hAnsiTheme="majorHAnsi" w:cstheme="majorHAnsi"/>
          <w:lang w:val="en-GB"/>
        </w:rPr>
        <w:t xml:space="preserve"> the </w:t>
      </w:r>
      <w:r w:rsidR="005975B0">
        <w:rPr>
          <w:rFonts w:asciiTheme="majorHAnsi" w:eastAsia="Calibri" w:hAnsiTheme="majorHAnsi" w:cstheme="majorHAnsi"/>
          <w:lang w:val="en-GB"/>
        </w:rPr>
        <w:t>Andrew Simpson Watersports Centres act to enable the Foundation to deliver its mission</w:t>
      </w:r>
      <w:r w:rsidR="009801D3">
        <w:rPr>
          <w:rFonts w:asciiTheme="majorHAnsi" w:eastAsia="Calibri" w:hAnsiTheme="majorHAnsi" w:cstheme="majorHAnsi"/>
          <w:lang w:val="en-GB"/>
        </w:rPr>
        <w:t>, in memory of Andrew ‘Bart’ Simpson,</w:t>
      </w:r>
      <w:r w:rsidR="005975B0">
        <w:rPr>
          <w:rFonts w:asciiTheme="majorHAnsi" w:eastAsia="Calibri" w:hAnsiTheme="majorHAnsi" w:cstheme="majorHAnsi"/>
          <w:lang w:val="en-GB"/>
        </w:rPr>
        <w:t xml:space="preserve"> to increase </w:t>
      </w:r>
      <w:r w:rsidR="009B34CE">
        <w:rPr>
          <w:rFonts w:asciiTheme="majorHAnsi" w:eastAsia="Calibri" w:hAnsiTheme="majorHAnsi" w:cstheme="majorHAnsi"/>
          <w:lang w:val="en-GB"/>
        </w:rPr>
        <w:t xml:space="preserve">sailing </w:t>
      </w:r>
      <w:r w:rsidR="005975B0">
        <w:rPr>
          <w:rFonts w:asciiTheme="majorHAnsi" w:eastAsia="Calibri" w:hAnsiTheme="majorHAnsi" w:cstheme="majorHAnsi"/>
          <w:lang w:val="en-GB"/>
        </w:rPr>
        <w:t>participation and improve the</w:t>
      </w:r>
      <w:r w:rsidR="00374AF7">
        <w:rPr>
          <w:rFonts w:asciiTheme="majorHAnsi" w:eastAsia="Calibri" w:hAnsiTheme="majorHAnsi" w:cstheme="majorHAnsi"/>
          <w:lang w:val="en-GB"/>
        </w:rPr>
        <w:t xml:space="preserve"> lives of</w:t>
      </w:r>
      <w:r w:rsidR="005975B0">
        <w:rPr>
          <w:rFonts w:asciiTheme="majorHAnsi" w:eastAsia="Calibri" w:hAnsiTheme="majorHAnsi" w:cstheme="majorHAnsi"/>
          <w:lang w:val="en-GB"/>
        </w:rPr>
        <w:t xml:space="preserve"> young people through sailing.</w:t>
      </w:r>
      <w:r w:rsidR="00C141FE">
        <w:rPr>
          <w:rFonts w:asciiTheme="majorHAnsi" w:eastAsia="Calibri" w:hAnsiTheme="majorHAnsi" w:cstheme="majorHAnsi"/>
          <w:lang w:val="en-GB"/>
        </w:rPr>
        <w:t xml:space="preserve"> The Centres ultimately</w:t>
      </w:r>
      <w:r w:rsidR="009801D3">
        <w:rPr>
          <w:rFonts w:asciiTheme="majorHAnsi" w:eastAsia="Calibri" w:hAnsiTheme="majorHAnsi" w:cstheme="majorHAnsi"/>
          <w:lang w:val="en-GB"/>
        </w:rPr>
        <w:t xml:space="preserve"> </w:t>
      </w:r>
      <w:r>
        <w:rPr>
          <w:rFonts w:asciiTheme="majorHAnsi" w:eastAsia="Calibri" w:hAnsiTheme="majorHAnsi" w:cstheme="majorHAnsi"/>
          <w:lang w:val="en-GB"/>
        </w:rPr>
        <w:t xml:space="preserve">provide the Foundation with a sustainable method of delivering charitable benefits over the long-term that are not totally dependent on grants and donations from the public. </w:t>
      </w:r>
    </w:p>
    <w:p w14:paraId="234E509B" w14:textId="77777777" w:rsidR="00707152" w:rsidRDefault="00707152" w:rsidP="00846BF9">
      <w:pPr>
        <w:spacing w:after="160" w:line="259" w:lineRule="auto"/>
        <w:contextualSpacing/>
        <w:jc w:val="both"/>
        <w:rPr>
          <w:rFonts w:asciiTheme="majorHAnsi" w:eastAsia="Calibri" w:hAnsiTheme="majorHAnsi" w:cstheme="majorHAnsi"/>
          <w:lang w:val="en-GB"/>
        </w:rPr>
      </w:pPr>
    </w:p>
    <w:p w14:paraId="0E76FEB0" w14:textId="0248A95E" w:rsidR="008D5236" w:rsidRDefault="00707152" w:rsidP="00846BF9">
      <w:pPr>
        <w:spacing w:after="160" w:line="259" w:lineRule="auto"/>
        <w:contextualSpacing/>
        <w:jc w:val="both"/>
        <w:rPr>
          <w:rFonts w:asciiTheme="majorHAnsi" w:eastAsia="Calibri" w:hAnsiTheme="majorHAnsi" w:cstheme="majorHAnsi"/>
          <w:lang w:val="en-GB"/>
        </w:rPr>
      </w:pPr>
      <w:r>
        <w:rPr>
          <w:rFonts w:asciiTheme="majorHAnsi" w:eastAsia="Calibri" w:hAnsiTheme="majorHAnsi" w:cstheme="majorHAnsi"/>
          <w:lang w:val="en-GB"/>
        </w:rPr>
        <w:t>The new centre at Lak</w:t>
      </w:r>
      <w:r w:rsidR="00374AF7">
        <w:rPr>
          <w:rFonts w:asciiTheme="majorHAnsi" w:eastAsia="Calibri" w:hAnsiTheme="majorHAnsi" w:cstheme="majorHAnsi"/>
          <w:lang w:val="en-GB"/>
        </w:rPr>
        <w:t>e Garda</w:t>
      </w:r>
      <w:r>
        <w:rPr>
          <w:rFonts w:asciiTheme="majorHAnsi" w:eastAsia="Calibri" w:hAnsiTheme="majorHAnsi" w:cstheme="majorHAnsi"/>
          <w:lang w:val="en-GB"/>
        </w:rPr>
        <w:t xml:space="preserve">, like all Andrew Simpson Watersports Centres, </w:t>
      </w:r>
      <w:r w:rsidR="00374AF7">
        <w:rPr>
          <w:rFonts w:asciiTheme="majorHAnsi" w:eastAsia="Calibri" w:hAnsiTheme="majorHAnsi" w:cstheme="majorHAnsi"/>
          <w:lang w:val="en-GB"/>
        </w:rPr>
        <w:t xml:space="preserve">will </w:t>
      </w:r>
      <w:r>
        <w:rPr>
          <w:rFonts w:asciiTheme="majorHAnsi" w:eastAsia="Calibri" w:hAnsiTheme="majorHAnsi" w:cstheme="majorHAnsi"/>
          <w:lang w:val="en-GB"/>
        </w:rPr>
        <w:t xml:space="preserve">deliver the Foundations </w:t>
      </w:r>
      <w:r w:rsidR="003318E9">
        <w:rPr>
          <w:rFonts w:asciiTheme="majorHAnsi" w:eastAsia="Calibri" w:hAnsiTheme="majorHAnsi" w:cstheme="majorHAnsi"/>
          <w:lang w:val="en-GB"/>
        </w:rPr>
        <w:t>Charitable</w:t>
      </w:r>
      <w:r>
        <w:rPr>
          <w:rFonts w:asciiTheme="majorHAnsi" w:eastAsia="Calibri" w:hAnsiTheme="majorHAnsi" w:cstheme="majorHAnsi"/>
          <w:lang w:val="en-GB"/>
        </w:rPr>
        <w:t xml:space="preserve"> </w:t>
      </w:r>
      <w:r w:rsidR="008D5236" w:rsidRPr="008D5236">
        <w:rPr>
          <w:rFonts w:asciiTheme="majorHAnsi" w:eastAsia="Calibri" w:hAnsiTheme="majorHAnsi" w:cstheme="majorHAnsi"/>
          <w:lang w:val="en-GB"/>
        </w:rPr>
        <w:t>Community Sailing Programmes</w:t>
      </w:r>
      <w:r>
        <w:rPr>
          <w:rFonts w:asciiTheme="majorHAnsi" w:eastAsia="Calibri" w:hAnsiTheme="majorHAnsi" w:cstheme="majorHAnsi"/>
          <w:lang w:val="en-GB"/>
        </w:rPr>
        <w:t xml:space="preserve"> aimed at</w:t>
      </w:r>
      <w:r w:rsidR="000A6733" w:rsidRPr="000A6733">
        <w:rPr>
          <w:rFonts w:asciiTheme="majorHAnsi" w:eastAsia="Calibri" w:hAnsiTheme="majorHAnsi" w:cstheme="majorHAnsi"/>
          <w:lang w:val="en-GB"/>
        </w:rPr>
        <w:t xml:space="preserve"> improv</w:t>
      </w:r>
      <w:r w:rsidR="009801D3">
        <w:rPr>
          <w:rFonts w:asciiTheme="majorHAnsi" w:eastAsia="Calibri" w:hAnsiTheme="majorHAnsi" w:cstheme="majorHAnsi"/>
          <w:lang w:val="en-GB"/>
        </w:rPr>
        <w:t>ing</w:t>
      </w:r>
      <w:r w:rsidR="000A6733" w:rsidRPr="000A6733">
        <w:rPr>
          <w:rFonts w:asciiTheme="majorHAnsi" w:eastAsia="Calibri" w:hAnsiTheme="majorHAnsi" w:cstheme="majorHAnsi"/>
          <w:lang w:val="en-GB"/>
        </w:rPr>
        <w:t xml:space="preserve"> the lives of disadvantaged young people</w:t>
      </w:r>
      <w:r w:rsidR="00900E32">
        <w:rPr>
          <w:rFonts w:asciiTheme="majorHAnsi" w:eastAsia="Calibri" w:hAnsiTheme="majorHAnsi" w:cstheme="majorHAnsi"/>
          <w:lang w:val="en-GB"/>
        </w:rPr>
        <w:t xml:space="preserve"> within the surrounding areas</w:t>
      </w:r>
      <w:r w:rsidR="009801D3">
        <w:rPr>
          <w:rFonts w:asciiTheme="majorHAnsi" w:eastAsia="Calibri" w:hAnsiTheme="majorHAnsi" w:cstheme="majorHAnsi"/>
          <w:lang w:val="en-GB"/>
        </w:rPr>
        <w:t xml:space="preserve">. </w:t>
      </w:r>
      <w:r w:rsidR="00374AF7">
        <w:rPr>
          <w:rFonts w:asciiTheme="majorHAnsi" w:eastAsia="Calibri" w:hAnsiTheme="majorHAnsi" w:cstheme="majorHAnsi"/>
          <w:lang w:val="en-GB"/>
        </w:rPr>
        <w:t>In 2018</w:t>
      </w:r>
      <w:r w:rsidR="00446565">
        <w:rPr>
          <w:rFonts w:asciiTheme="majorHAnsi" w:eastAsia="Calibri" w:hAnsiTheme="majorHAnsi" w:cstheme="majorHAnsi"/>
          <w:lang w:val="en-GB"/>
        </w:rPr>
        <w:t>,</w:t>
      </w:r>
      <w:r w:rsidR="009801D3">
        <w:rPr>
          <w:rFonts w:asciiTheme="majorHAnsi" w:eastAsia="Calibri" w:hAnsiTheme="majorHAnsi" w:cstheme="majorHAnsi"/>
          <w:lang w:val="en-GB"/>
        </w:rPr>
        <w:t xml:space="preserve"> the Foundation</w:t>
      </w:r>
      <w:r w:rsidR="00374AF7">
        <w:rPr>
          <w:rFonts w:asciiTheme="majorHAnsi" w:eastAsia="Calibri" w:hAnsiTheme="majorHAnsi" w:cstheme="majorHAnsi"/>
          <w:lang w:val="en-GB"/>
        </w:rPr>
        <w:t xml:space="preserve"> aims to</w:t>
      </w:r>
      <w:r w:rsidR="009801D3">
        <w:rPr>
          <w:rFonts w:asciiTheme="majorHAnsi" w:eastAsia="Calibri" w:hAnsiTheme="majorHAnsi" w:cstheme="majorHAnsi"/>
          <w:lang w:val="en-GB"/>
        </w:rPr>
        <w:t xml:space="preserve"> get over 10,000 </w:t>
      </w:r>
      <w:r w:rsidR="00374AF7">
        <w:rPr>
          <w:rFonts w:asciiTheme="majorHAnsi" w:eastAsia="Calibri" w:hAnsiTheme="majorHAnsi" w:cstheme="majorHAnsi"/>
          <w:lang w:val="en-GB"/>
        </w:rPr>
        <w:t>disadvantaged young people on the water through its centres</w:t>
      </w:r>
      <w:r w:rsidR="00900E32">
        <w:rPr>
          <w:rFonts w:asciiTheme="majorHAnsi" w:eastAsia="Calibri" w:hAnsiTheme="majorHAnsi" w:cstheme="majorHAnsi"/>
          <w:lang w:val="en-GB"/>
        </w:rPr>
        <w:t xml:space="preserve"> so that they may experience the benefits of sailing</w:t>
      </w:r>
      <w:r w:rsidR="00374AF7">
        <w:rPr>
          <w:rFonts w:asciiTheme="majorHAnsi" w:eastAsia="Calibri" w:hAnsiTheme="majorHAnsi" w:cstheme="majorHAnsi"/>
          <w:lang w:val="en-GB"/>
        </w:rPr>
        <w:t xml:space="preserve">. </w:t>
      </w:r>
    </w:p>
    <w:p w14:paraId="06155825" w14:textId="77777777" w:rsidR="00B82B03" w:rsidRDefault="00B82B03" w:rsidP="00846BF9">
      <w:pPr>
        <w:spacing w:after="160" w:line="259" w:lineRule="auto"/>
        <w:contextualSpacing/>
        <w:jc w:val="both"/>
        <w:rPr>
          <w:rFonts w:asciiTheme="majorHAnsi" w:eastAsia="Calibri" w:hAnsiTheme="majorHAnsi" w:cstheme="majorHAnsi"/>
          <w:lang w:val="en-GB"/>
        </w:rPr>
      </w:pPr>
    </w:p>
    <w:p w14:paraId="7BE32B60" w14:textId="77777777" w:rsidR="00B82B03" w:rsidRDefault="006561BB" w:rsidP="00846BF9">
      <w:pPr>
        <w:spacing w:after="160" w:line="259" w:lineRule="auto"/>
        <w:contextualSpacing/>
        <w:jc w:val="both"/>
        <w:rPr>
          <w:rFonts w:asciiTheme="majorHAnsi" w:eastAsia="Calibri" w:hAnsiTheme="majorHAnsi" w:cstheme="majorHAnsi"/>
          <w:lang w:val="en-GB"/>
        </w:rPr>
      </w:pPr>
      <w:r>
        <w:rPr>
          <w:rFonts w:asciiTheme="majorHAnsi" w:eastAsia="Calibri" w:hAnsiTheme="majorHAnsi" w:cstheme="majorHAnsi"/>
          <w:lang w:val="en-GB"/>
        </w:rPr>
        <w:t xml:space="preserve">Paul Goodison, </w:t>
      </w:r>
      <w:r w:rsidR="00053D2F">
        <w:rPr>
          <w:rFonts w:asciiTheme="majorHAnsi" w:eastAsia="Calibri" w:hAnsiTheme="majorHAnsi" w:cstheme="majorHAnsi"/>
          <w:lang w:val="en-GB"/>
        </w:rPr>
        <w:t xml:space="preserve">Olympic Gold medallist and </w:t>
      </w:r>
      <w:r>
        <w:rPr>
          <w:rFonts w:asciiTheme="majorHAnsi" w:eastAsia="Calibri" w:hAnsiTheme="majorHAnsi" w:cstheme="majorHAnsi"/>
          <w:lang w:val="en-GB"/>
        </w:rPr>
        <w:t>ASWC</w:t>
      </w:r>
      <w:r w:rsidR="00053D2F">
        <w:rPr>
          <w:rFonts w:asciiTheme="majorHAnsi" w:eastAsia="Calibri" w:hAnsiTheme="majorHAnsi" w:cstheme="majorHAnsi"/>
          <w:lang w:val="en-GB"/>
        </w:rPr>
        <w:t>s</w:t>
      </w:r>
      <w:r>
        <w:rPr>
          <w:rFonts w:asciiTheme="majorHAnsi" w:eastAsia="Calibri" w:hAnsiTheme="majorHAnsi" w:cstheme="majorHAnsi"/>
          <w:lang w:val="en-GB"/>
        </w:rPr>
        <w:t xml:space="preserve"> Director </w:t>
      </w:r>
      <w:r w:rsidR="00053D2F">
        <w:rPr>
          <w:rFonts w:asciiTheme="majorHAnsi" w:eastAsia="Calibri" w:hAnsiTheme="majorHAnsi" w:cstheme="majorHAnsi"/>
          <w:lang w:val="en-GB"/>
        </w:rPr>
        <w:t>commented</w:t>
      </w:r>
      <w:r w:rsidR="00C83C44">
        <w:rPr>
          <w:rFonts w:asciiTheme="majorHAnsi" w:eastAsia="Calibri" w:hAnsiTheme="majorHAnsi" w:cstheme="majorHAnsi"/>
          <w:lang w:val="en-GB"/>
        </w:rPr>
        <w:t xml:space="preserve"> </w:t>
      </w:r>
      <w:r w:rsidR="00B82B03" w:rsidRPr="00246E8F">
        <w:rPr>
          <w:rFonts w:asciiTheme="majorHAnsi" w:eastAsia="Calibri" w:hAnsiTheme="majorHAnsi" w:cstheme="majorHAnsi"/>
          <w:i/>
          <w:lang w:val="en-GB"/>
        </w:rPr>
        <w:t>“</w:t>
      </w:r>
      <w:r w:rsidR="00C83C44" w:rsidRPr="00C83C44">
        <w:rPr>
          <w:rFonts w:asciiTheme="majorHAnsi" w:eastAsia="Calibri" w:hAnsiTheme="majorHAnsi" w:cstheme="majorHAnsi"/>
          <w:lang w:val="en-GB"/>
        </w:rPr>
        <w:t>It</w:t>
      </w:r>
      <w:r w:rsidR="00053D2F">
        <w:rPr>
          <w:rFonts w:asciiTheme="majorHAnsi" w:eastAsia="Calibri" w:hAnsiTheme="majorHAnsi" w:cstheme="majorHAnsi"/>
          <w:lang w:val="en-GB"/>
        </w:rPr>
        <w:t xml:space="preserve"> is</w:t>
      </w:r>
      <w:r w:rsidR="00C83C44" w:rsidRPr="00C83C44">
        <w:rPr>
          <w:rFonts w:asciiTheme="majorHAnsi" w:eastAsia="Calibri" w:hAnsiTheme="majorHAnsi" w:cstheme="majorHAnsi"/>
          <w:lang w:val="en-GB"/>
        </w:rPr>
        <w:t xml:space="preserve"> amazing to</w:t>
      </w:r>
      <w:r w:rsidR="00C83C44">
        <w:rPr>
          <w:rFonts w:asciiTheme="majorHAnsi" w:eastAsia="Calibri" w:hAnsiTheme="majorHAnsi" w:cstheme="majorHAnsi"/>
          <w:lang w:val="en-GB"/>
        </w:rPr>
        <w:t xml:space="preserve"> see a </w:t>
      </w:r>
      <w:r w:rsidR="00900E32">
        <w:rPr>
          <w:rFonts w:asciiTheme="majorHAnsi" w:eastAsia="Calibri" w:hAnsiTheme="majorHAnsi" w:cstheme="majorHAnsi"/>
          <w:lang w:val="en-GB"/>
        </w:rPr>
        <w:t>sailing and w</w:t>
      </w:r>
      <w:r w:rsidR="00C83C44">
        <w:rPr>
          <w:rFonts w:asciiTheme="majorHAnsi" w:eastAsia="Calibri" w:hAnsiTheme="majorHAnsi" w:cstheme="majorHAnsi"/>
          <w:lang w:val="en-GB"/>
        </w:rPr>
        <w:t xml:space="preserve">atersports </w:t>
      </w:r>
      <w:r w:rsidR="00900E32">
        <w:rPr>
          <w:rFonts w:asciiTheme="majorHAnsi" w:eastAsia="Calibri" w:hAnsiTheme="majorHAnsi" w:cstheme="majorHAnsi"/>
          <w:lang w:val="en-GB"/>
        </w:rPr>
        <w:t>c</w:t>
      </w:r>
      <w:r w:rsidR="00C83C44">
        <w:rPr>
          <w:rFonts w:asciiTheme="majorHAnsi" w:eastAsia="Calibri" w:hAnsiTheme="majorHAnsi" w:cstheme="majorHAnsi"/>
          <w:lang w:val="en-GB"/>
        </w:rPr>
        <w:t>entre open on Lake Garda</w:t>
      </w:r>
      <w:r w:rsidR="00C83C44" w:rsidRPr="00C83C44">
        <w:rPr>
          <w:rFonts w:asciiTheme="majorHAnsi" w:eastAsia="Calibri" w:hAnsiTheme="majorHAnsi" w:cstheme="majorHAnsi"/>
          <w:lang w:val="en-GB"/>
        </w:rPr>
        <w:t xml:space="preserve"> in Bart’s name. He would be hugely proud to see the work that is being done in his name, and the </w:t>
      </w:r>
      <w:r w:rsidR="00900E32">
        <w:rPr>
          <w:rFonts w:asciiTheme="majorHAnsi" w:eastAsia="Calibri" w:hAnsiTheme="majorHAnsi" w:cstheme="majorHAnsi"/>
          <w:lang w:val="en-GB"/>
        </w:rPr>
        <w:t xml:space="preserve">tens of </w:t>
      </w:r>
      <w:r w:rsidR="00C83C44" w:rsidRPr="00C83C44">
        <w:rPr>
          <w:rFonts w:asciiTheme="majorHAnsi" w:eastAsia="Calibri" w:hAnsiTheme="majorHAnsi" w:cstheme="majorHAnsi"/>
          <w:lang w:val="en-GB"/>
        </w:rPr>
        <w:t>thousands of young people benefitting from a sport which he truly loved.”</w:t>
      </w:r>
    </w:p>
    <w:p w14:paraId="5503FAF5" w14:textId="77777777" w:rsidR="00B82B03" w:rsidRDefault="00B82B03" w:rsidP="008D5236">
      <w:pPr>
        <w:spacing w:after="160" w:line="259" w:lineRule="auto"/>
        <w:contextualSpacing/>
        <w:rPr>
          <w:rFonts w:asciiTheme="majorHAnsi" w:eastAsia="Calibri" w:hAnsiTheme="majorHAnsi" w:cstheme="majorHAnsi"/>
          <w:lang w:val="en-GB"/>
        </w:rPr>
      </w:pPr>
    </w:p>
    <w:p w14:paraId="14BF773A" w14:textId="77777777" w:rsidR="002F660A" w:rsidRPr="002F660A" w:rsidRDefault="002F660A" w:rsidP="002F660A">
      <w:pPr>
        <w:rPr>
          <w:rFonts w:asciiTheme="majorHAnsi" w:eastAsia="Calibri" w:hAnsiTheme="majorHAnsi" w:cstheme="majorHAnsi"/>
          <w:lang w:val="en-GB"/>
        </w:rPr>
      </w:pPr>
      <w:r w:rsidRPr="00446565">
        <w:rPr>
          <w:rFonts w:asciiTheme="majorHAnsi" w:eastAsia="Calibri" w:hAnsiTheme="majorHAnsi" w:cstheme="majorHAnsi"/>
          <w:lang w:val="en-GB"/>
        </w:rPr>
        <w:lastRenderedPageBreak/>
        <w:t xml:space="preserve">Arianna </w:t>
      </w:r>
      <w:proofErr w:type="spellStart"/>
      <w:r w:rsidRPr="00446565">
        <w:rPr>
          <w:rFonts w:asciiTheme="majorHAnsi" w:eastAsia="Calibri" w:hAnsiTheme="majorHAnsi" w:cstheme="majorHAnsi"/>
          <w:lang w:val="en-GB"/>
        </w:rPr>
        <w:t>Mazzon</w:t>
      </w:r>
      <w:proofErr w:type="spellEnd"/>
      <w:r w:rsidR="00102350" w:rsidRPr="00446565">
        <w:rPr>
          <w:rFonts w:asciiTheme="majorHAnsi" w:eastAsia="Calibri" w:hAnsiTheme="majorHAnsi" w:cstheme="majorHAnsi"/>
          <w:lang w:val="en-GB"/>
        </w:rPr>
        <w:t>,</w:t>
      </w:r>
      <w:r w:rsidRPr="00446565">
        <w:rPr>
          <w:rFonts w:asciiTheme="majorHAnsi" w:eastAsia="Calibri" w:hAnsiTheme="majorHAnsi" w:cstheme="majorHAnsi"/>
          <w:lang w:val="en-GB"/>
        </w:rPr>
        <w:t xml:space="preserve"> </w:t>
      </w:r>
      <w:proofErr w:type="spellStart"/>
      <w:r w:rsidRPr="00446565">
        <w:rPr>
          <w:rFonts w:asciiTheme="majorHAnsi" w:eastAsia="Calibri" w:hAnsiTheme="majorHAnsi" w:cstheme="majorHAnsi"/>
          <w:lang w:val="en-GB"/>
        </w:rPr>
        <w:t>Univela</w:t>
      </w:r>
      <w:proofErr w:type="spellEnd"/>
      <w:r w:rsidRPr="00446565">
        <w:rPr>
          <w:rFonts w:asciiTheme="majorHAnsi" w:eastAsia="Calibri" w:hAnsiTheme="majorHAnsi" w:cstheme="majorHAnsi"/>
          <w:lang w:val="en-GB"/>
        </w:rPr>
        <w:t xml:space="preserve"> </w:t>
      </w:r>
      <w:r w:rsidR="00102350" w:rsidRPr="00446565">
        <w:rPr>
          <w:rFonts w:asciiTheme="majorHAnsi" w:eastAsia="Calibri" w:hAnsiTheme="majorHAnsi" w:cstheme="majorHAnsi"/>
          <w:lang w:val="en-GB"/>
        </w:rPr>
        <w:t xml:space="preserve">Owner </w:t>
      </w:r>
      <w:r w:rsidRPr="00446565">
        <w:rPr>
          <w:rFonts w:asciiTheme="majorHAnsi" w:eastAsia="Calibri" w:hAnsiTheme="majorHAnsi" w:cstheme="majorHAnsi"/>
          <w:lang w:val="en-GB"/>
        </w:rPr>
        <w:t xml:space="preserve">added: </w:t>
      </w:r>
      <w:proofErr w:type="gramStart"/>
      <w:r w:rsidRPr="00446565">
        <w:rPr>
          <w:rFonts w:asciiTheme="majorHAnsi" w:eastAsia="Calibri" w:hAnsiTheme="majorHAnsi" w:cstheme="majorHAnsi"/>
          <w:lang w:val="en-GB"/>
        </w:rPr>
        <w:t>“ The</w:t>
      </w:r>
      <w:proofErr w:type="gramEnd"/>
      <w:r w:rsidRPr="00446565">
        <w:rPr>
          <w:rFonts w:asciiTheme="majorHAnsi" w:eastAsia="Calibri" w:hAnsiTheme="majorHAnsi" w:cstheme="majorHAnsi"/>
          <w:lang w:val="en-GB"/>
        </w:rPr>
        <w:t xml:space="preserve"> team at </w:t>
      </w:r>
      <w:proofErr w:type="spellStart"/>
      <w:r w:rsidRPr="00446565">
        <w:rPr>
          <w:rFonts w:asciiTheme="majorHAnsi" w:eastAsia="Calibri" w:hAnsiTheme="majorHAnsi" w:cstheme="majorHAnsi"/>
          <w:lang w:val="en-GB"/>
        </w:rPr>
        <w:t>Univela</w:t>
      </w:r>
      <w:proofErr w:type="spellEnd"/>
      <w:r w:rsidRPr="00446565">
        <w:rPr>
          <w:rFonts w:asciiTheme="majorHAnsi" w:eastAsia="Calibri" w:hAnsiTheme="majorHAnsi" w:cstheme="majorHAnsi"/>
          <w:lang w:val="en-GB"/>
        </w:rPr>
        <w:t xml:space="preserve"> are very excited to welcome the Andrew Simpson </w:t>
      </w:r>
      <w:proofErr w:type="spellStart"/>
      <w:r w:rsidRPr="00446565">
        <w:rPr>
          <w:rFonts w:asciiTheme="majorHAnsi" w:eastAsia="Calibri" w:hAnsiTheme="majorHAnsi" w:cstheme="majorHAnsi"/>
          <w:lang w:val="en-GB"/>
        </w:rPr>
        <w:t>Watersports</w:t>
      </w:r>
      <w:proofErr w:type="spellEnd"/>
      <w:r w:rsidRPr="00446565">
        <w:rPr>
          <w:rFonts w:asciiTheme="majorHAnsi" w:eastAsia="Calibri" w:hAnsiTheme="majorHAnsi" w:cstheme="majorHAnsi"/>
          <w:lang w:val="en-GB"/>
        </w:rPr>
        <w:t xml:space="preserve"> Centre to </w:t>
      </w:r>
      <w:proofErr w:type="spellStart"/>
      <w:r w:rsidRPr="00446565">
        <w:rPr>
          <w:rFonts w:asciiTheme="majorHAnsi" w:eastAsia="Calibri" w:hAnsiTheme="majorHAnsi" w:cstheme="majorHAnsi"/>
          <w:lang w:val="en-GB"/>
        </w:rPr>
        <w:t>Campione</w:t>
      </w:r>
      <w:proofErr w:type="spellEnd"/>
      <w:r w:rsidRPr="00446565">
        <w:rPr>
          <w:rFonts w:asciiTheme="majorHAnsi" w:eastAsia="Calibri" w:hAnsiTheme="majorHAnsi" w:cstheme="majorHAnsi"/>
          <w:lang w:val="en-GB"/>
        </w:rPr>
        <w:t xml:space="preserve"> del Garda. We have worked for many years to ensure we have the best facility possible for sailors and </w:t>
      </w:r>
      <w:proofErr w:type="spellStart"/>
      <w:r w:rsidRPr="00446565">
        <w:rPr>
          <w:rFonts w:asciiTheme="majorHAnsi" w:eastAsia="Calibri" w:hAnsiTheme="majorHAnsi" w:cstheme="majorHAnsi"/>
          <w:lang w:val="en-GB"/>
        </w:rPr>
        <w:t>watersports</w:t>
      </w:r>
      <w:proofErr w:type="spellEnd"/>
      <w:r w:rsidRPr="00446565">
        <w:rPr>
          <w:rFonts w:asciiTheme="majorHAnsi" w:eastAsia="Calibri" w:hAnsiTheme="majorHAnsi" w:cstheme="majorHAnsi"/>
          <w:lang w:val="en-GB"/>
        </w:rPr>
        <w:t xml:space="preserve"> enthusiasts. It is an </w:t>
      </w:r>
      <w:r w:rsidR="00B5654E" w:rsidRPr="00446565">
        <w:rPr>
          <w:rFonts w:asciiTheme="majorHAnsi" w:eastAsia="Calibri" w:hAnsiTheme="majorHAnsi" w:cstheme="majorHAnsi"/>
          <w:lang w:val="en-GB"/>
        </w:rPr>
        <w:t>honour</w:t>
      </w:r>
      <w:r w:rsidRPr="00446565">
        <w:rPr>
          <w:rFonts w:asciiTheme="majorHAnsi" w:eastAsia="Calibri" w:hAnsiTheme="majorHAnsi" w:cstheme="majorHAnsi"/>
          <w:lang w:val="en-GB"/>
        </w:rPr>
        <w:t xml:space="preserve"> to be linking with such a fantastic charity and we look forward to a long relationship where we will be focusing on offering the most incredible experiences for our customers on Lake Garda.”</w:t>
      </w:r>
    </w:p>
    <w:p w14:paraId="104DA6F8" w14:textId="77777777" w:rsidR="00B82B03" w:rsidRDefault="00B82B03" w:rsidP="008D5236">
      <w:pPr>
        <w:spacing w:after="160" w:line="259" w:lineRule="auto"/>
        <w:contextualSpacing/>
        <w:rPr>
          <w:rFonts w:asciiTheme="majorHAnsi" w:eastAsia="Calibri" w:hAnsiTheme="majorHAnsi" w:cstheme="majorHAnsi"/>
          <w:lang w:val="en-GB"/>
        </w:rPr>
      </w:pPr>
    </w:p>
    <w:p w14:paraId="0E0B22BB" w14:textId="77777777" w:rsidR="00102350" w:rsidRPr="008D5236" w:rsidRDefault="00102350" w:rsidP="008D5236">
      <w:pPr>
        <w:spacing w:after="160" w:line="259" w:lineRule="auto"/>
        <w:contextualSpacing/>
        <w:rPr>
          <w:rFonts w:asciiTheme="majorHAnsi" w:eastAsia="Calibri" w:hAnsiTheme="majorHAnsi" w:cstheme="majorHAnsi"/>
          <w:lang w:val="en-GB"/>
        </w:rPr>
      </w:pPr>
      <w:r>
        <w:rPr>
          <w:rFonts w:asciiTheme="majorHAnsi" w:eastAsia="Calibri" w:hAnsiTheme="majorHAnsi" w:cstheme="majorHAnsi"/>
          <w:lang w:val="en-GB"/>
        </w:rPr>
        <w:t xml:space="preserve">For more information on the Andrew Simpson Watersports Centres please visit </w:t>
      </w:r>
      <w:hyperlink r:id="rId10" w:history="1">
        <w:r w:rsidRPr="006476C9">
          <w:rPr>
            <w:rStyle w:val="Hyperlink"/>
            <w:rFonts w:asciiTheme="majorHAnsi" w:eastAsia="Calibri" w:hAnsiTheme="majorHAnsi" w:cstheme="majorHAnsi"/>
            <w:lang w:val="en-GB"/>
          </w:rPr>
          <w:t>www.aswc.co.uk</w:t>
        </w:r>
      </w:hyperlink>
    </w:p>
    <w:bookmarkEnd w:id="1"/>
    <w:bookmarkEnd w:id="2"/>
    <w:p w14:paraId="5C4020F8" w14:textId="77777777" w:rsidR="0026194E" w:rsidRPr="00F72DC8" w:rsidRDefault="0026194E" w:rsidP="00D96AF8">
      <w:pPr>
        <w:rPr>
          <w:rFonts w:asciiTheme="majorHAnsi" w:eastAsia="Calibri" w:hAnsiTheme="majorHAnsi" w:cstheme="majorHAnsi"/>
          <w:lang w:val="en-GB"/>
        </w:rPr>
      </w:pPr>
    </w:p>
    <w:p w14:paraId="233DBD69" w14:textId="77777777" w:rsidR="00886EEA" w:rsidRPr="00F72DC8" w:rsidRDefault="00D96AF8" w:rsidP="00D96AF8">
      <w:pPr>
        <w:rPr>
          <w:rStyle w:val="Strong"/>
          <w:rFonts w:asciiTheme="majorHAnsi" w:eastAsia="Times New Roman" w:hAnsiTheme="majorHAnsi" w:cstheme="majorHAnsi"/>
          <w:color w:val="000000"/>
        </w:rPr>
      </w:pPr>
      <w:bookmarkStart w:id="3" w:name="_Hlk497228436"/>
      <w:r w:rsidRPr="00F72DC8">
        <w:rPr>
          <w:rStyle w:val="Strong"/>
          <w:rFonts w:asciiTheme="majorHAnsi" w:eastAsia="Times New Roman" w:hAnsiTheme="majorHAnsi" w:cstheme="majorHAnsi"/>
          <w:color w:val="000000"/>
        </w:rPr>
        <w:t>ENDS</w:t>
      </w:r>
    </w:p>
    <w:p w14:paraId="12982D87" w14:textId="77777777" w:rsidR="00C21254" w:rsidRDefault="00C21254" w:rsidP="00964C98">
      <w:pPr>
        <w:tabs>
          <w:tab w:val="left" w:pos="1590"/>
          <w:tab w:val="center" w:pos="4330"/>
        </w:tabs>
        <w:spacing w:after="160" w:line="259" w:lineRule="auto"/>
        <w:rPr>
          <w:rFonts w:asciiTheme="majorHAnsi" w:eastAsia="Calibri" w:hAnsiTheme="majorHAnsi" w:cstheme="majorHAnsi"/>
          <w:b/>
          <w:sz w:val="20"/>
          <w:szCs w:val="20"/>
          <w:u w:val="single"/>
          <w:lang w:val="en-GB"/>
        </w:rPr>
      </w:pPr>
    </w:p>
    <w:p w14:paraId="73175959" w14:textId="77777777" w:rsidR="00886EEA" w:rsidRPr="00F72DC8" w:rsidRDefault="00886EEA" w:rsidP="00886EEA">
      <w:pPr>
        <w:spacing w:after="160" w:line="259" w:lineRule="auto"/>
        <w:rPr>
          <w:rFonts w:asciiTheme="majorHAnsi" w:eastAsia="Calibri" w:hAnsiTheme="majorHAnsi" w:cstheme="majorHAnsi"/>
          <w:b/>
          <w:sz w:val="20"/>
          <w:szCs w:val="20"/>
          <w:u w:val="single"/>
          <w:lang w:val="en-GB"/>
        </w:rPr>
      </w:pPr>
      <w:r w:rsidRPr="00F72DC8">
        <w:rPr>
          <w:rFonts w:asciiTheme="majorHAnsi" w:eastAsia="Calibri" w:hAnsiTheme="majorHAnsi" w:cstheme="majorHAnsi"/>
          <w:b/>
          <w:sz w:val="20"/>
          <w:szCs w:val="20"/>
          <w:u w:val="single"/>
          <w:lang w:val="en-GB"/>
        </w:rPr>
        <w:t>Media Team contacts:</w:t>
      </w:r>
    </w:p>
    <w:p w14:paraId="61CBAC35" w14:textId="77777777" w:rsidR="00C21254" w:rsidRPr="00C21254" w:rsidRDefault="00C21254" w:rsidP="00886EEA">
      <w:pPr>
        <w:spacing w:after="160" w:line="259" w:lineRule="auto"/>
        <w:rPr>
          <w:rFonts w:asciiTheme="majorHAnsi" w:hAnsiTheme="majorHAnsi" w:cstheme="majorHAnsi"/>
          <w:sz w:val="20"/>
          <w:szCs w:val="20"/>
        </w:rPr>
      </w:pPr>
      <w:r w:rsidRPr="00C21254">
        <w:rPr>
          <w:rFonts w:asciiTheme="majorHAnsi" w:hAnsiTheme="majorHAnsi" w:cstheme="majorHAnsi"/>
          <w:sz w:val="20"/>
          <w:szCs w:val="20"/>
        </w:rPr>
        <w:t>Amy Harvey</w:t>
      </w:r>
      <w:r>
        <w:rPr>
          <w:rFonts w:asciiTheme="majorHAnsi" w:hAnsiTheme="majorHAnsi" w:cstheme="majorHAnsi"/>
          <w:sz w:val="20"/>
          <w:szCs w:val="20"/>
        </w:rPr>
        <w:t>- Andrew Simpson Foundation</w:t>
      </w:r>
    </w:p>
    <w:p w14:paraId="5D9A5747" w14:textId="77777777" w:rsidR="00C21254" w:rsidRPr="00C21254" w:rsidRDefault="00145D25" w:rsidP="00886EEA">
      <w:pPr>
        <w:spacing w:after="160" w:line="259" w:lineRule="auto"/>
        <w:rPr>
          <w:rFonts w:asciiTheme="majorHAnsi" w:eastAsia="Calibri" w:hAnsiTheme="majorHAnsi" w:cstheme="majorHAnsi"/>
          <w:sz w:val="20"/>
          <w:szCs w:val="20"/>
          <w:lang w:val="en-GB"/>
        </w:rPr>
      </w:pPr>
      <w:hyperlink r:id="rId11" w:history="1">
        <w:r w:rsidR="00C21254" w:rsidRPr="00C21254">
          <w:rPr>
            <w:rStyle w:val="Hyperlink"/>
            <w:rFonts w:asciiTheme="majorHAnsi" w:eastAsia="Calibri" w:hAnsiTheme="majorHAnsi" w:cstheme="majorHAnsi"/>
            <w:sz w:val="20"/>
            <w:szCs w:val="20"/>
            <w:lang w:val="en-GB"/>
          </w:rPr>
          <w:t>amy@andrewsimpsonfoundation.org</w:t>
        </w:r>
      </w:hyperlink>
      <w:r w:rsidR="00886EEA" w:rsidRPr="00C21254">
        <w:rPr>
          <w:rFonts w:asciiTheme="majorHAnsi" w:eastAsia="Calibri" w:hAnsiTheme="majorHAnsi" w:cstheme="majorHAnsi"/>
          <w:sz w:val="20"/>
          <w:szCs w:val="20"/>
          <w:lang w:val="en-GB"/>
        </w:rPr>
        <w:t xml:space="preserve"> </w:t>
      </w:r>
    </w:p>
    <w:p w14:paraId="05131976" w14:textId="77777777" w:rsidR="00C21254" w:rsidRPr="00C21254" w:rsidRDefault="00886EEA" w:rsidP="00886EEA">
      <w:pPr>
        <w:spacing w:after="160" w:line="259" w:lineRule="auto"/>
        <w:rPr>
          <w:rFonts w:asciiTheme="majorHAnsi" w:eastAsia="Calibri" w:hAnsiTheme="majorHAnsi" w:cstheme="majorHAnsi"/>
          <w:sz w:val="20"/>
          <w:szCs w:val="20"/>
          <w:lang w:val="en-GB"/>
        </w:rPr>
      </w:pPr>
      <w:r w:rsidRPr="00C21254">
        <w:rPr>
          <w:rFonts w:asciiTheme="majorHAnsi" w:eastAsia="Calibri" w:hAnsiTheme="majorHAnsi" w:cstheme="majorHAnsi"/>
          <w:sz w:val="20"/>
          <w:szCs w:val="20"/>
          <w:lang w:val="en-GB"/>
        </w:rPr>
        <w:t>07554 968968</w:t>
      </w:r>
    </w:p>
    <w:p w14:paraId="48C46F1A" w14:textId="77777777" w:rsidR="00D96AF8" w:rsidRPr="00F72DC8" w:rsidRDefault="00D96AF8" w:rsidP="00D96AF8">
      <w:pPr>
        <w:rPr>
          <w:rFonts w:asciiTheme="majorHAnsi" w:eastAsia="Times New Roman" w:hAnsiTheme="majorHAnsi" w:cstheme="majorHAnsi"/>
          <w:color w:val="000000"/>
          <w:sz w:val="20"/>
          <w:szCs w:val="20"/>
        </w:rPr>
      </w:pPr>
    </w:p>
    <w:p w14:paraId="32E70ADE" w14:textId="77777777" w:rsidR="00612B4A" w:rsidRDefault="00D96AF8" w:rsidP="00D96AF8">
      <w:pPr>
        <w:rPr>
          <w:rFonts w:asciiTheme="majorHAnsi" w:eastAsia="Times New Roman" w:hAnsiTheme="majorHAnsi" w:cstheme="majorHAnsi"/>
          <w:b/>
          <w:bCs/>
          <w:color w:val="000000"/>
          <w:sz w:val="20"/>
          <w:szCs w:val="20"/>
          <w:u w:val="single"/>
        </w:rPr>
      </w:pPr>
      <w:r w:rsidRPr="00F72DC8">
        <w:rPr>
          <w:rFonts w:asciiTheme="majorHAnsi" w:eastAsia="Times New Roman" w:hAnsiTheme="majorHAnsi" w:cstheme="majorHAnsi"/>
          <w:b/>
          <w:bCs/>
          <w:color w:val="000000"/>
          <w:sz w:val="20"/>
          <w:szCs w:val="20"/>
          <w:u w:val="single"/>
        </w:rPr>
        <w:t>Notes to Editors</w:t>
      </w:r>
    </w:p>
    <w:p w14:paraId="6498B8FE" w14:textId="77777777" w:rsidR="00D96AF8" w:rsidRPr="00F72DC8" w:rsidRDefault="00D96AF8" w:rsidP="00D96AF8">
      <w:pPr>
        <w:rPr>
          <w:rFonts w:asciiTheme="majorHAnsi" w:eastAsia="Times New Roman" w:hAnsiTheme="majorHAnsi" w:cstheme="majorHAnsi"/>
          <w:color w:val="000000"/>
          <w:sz w:val="20"/>
          <w:szCs w:val="20"/>
        </w:rPr>
      </w:pPr>
      <w:r w:rsidRPr="00F72DC8">
        <w:rPr>
          <w:rFonts w:asciiTheme="majorHAnsi" w:eastAsia="Times New Roman" w:hAnsiTheme="majorHAnsi" w:cstheme="majorHAnsi"/>
          <w:b/>
          <w:bCs/>
          <w:color w:val="000000"/>
          <w:sz w:val="20"/>
          <w:szCs w:val="20"/>
        </w:rPr>
        <w:t> </w:t>
      </w:r>
    </w:p>
    <w:bookmarkEnd w:id="3"/>
    <w:p w14:paraId="477BE1A7" w14:textId="77777777" w:rsidR="008B5306" w:rsidRPr="008B5306" w:rsidRDefault="008B5306" w:rsidP="008B5306">
      <w:pPr>
        <w:rPr>
          <w:rFonts w:asciiTheme="majorHAnsi" w:eastAsia="Times New Roman" w:hAnsiTheme="majorHAnsi" w:cstheme="majorHAnsi"/>
          <w:color w:val="000000"/>
          <w:sz w:val="20"/>
          <w:szCs w:val="20"/>
        </w:rPr>
      </w:pPr>
      <w:r w:rsidRPr="008B5306">
        <w:rPr>
          <w:rFonts w:asciiTheme="majorHAnsi" w:eastAsia="Times New Roman" w:hAnsiTheme="majorHAnsi" w:cstheme="majorHAnsi"/>
          <w:color w:val="000000"/>
          <w:sz w:val="20"/>
          <w:szCs w:val="20"/>
        </w:rPr>
        <w:t>Andrew Simpson Foundation: The Sailing Charity (ASF)</w:t>
      </w:r>
    </w:p>
    <w:p w14:paraId="768C90C4" w14:textId="77777777" w:rsidR="008B5306" w:rsidRPr="008B5306" w:rsidRDefault="008B5306" w:rsidP="008B5306">
      <w:pPr>
        <w:rPr>
          <w:rFonts w:asciiTheme="majorHAnsi" w:eastAsia="Times New Roman" w:hAnsiTheme="majorHAnsi" w:cstheme="majorHAnsi"/>
          <w:color w:val="000000"/>
          <w:sz w:val="20"/>
          <w:szCs w:val="20"/>
        </w:rPr>
      </w:pPr>
    </w:p>
    <w:p w14:paraId="099AABE3" w14:textId="77777777" w:rsidR="008B5306" w:rsidRPr="008B5306" w:rsidRDefault="008B5306" w:rsidP="008B5306">
      <w:pPr>
        <w:rPr>
          <w:rFonts w:asciiTheme="majorHAnsi" w:eastAsia="Times New Roman" w:hAnsiTheme="majorHAnsi" w:cstheme="majorHAnsi"/>
          <w:color w:val="000000"/>
          <w:sz w:val="20"/>
          <w:szCs w:val="20"/>
        </w:rPr>
      </w:pPr>
      <w:r w:rsidRPr="008B5306">
        <w:rPr>
          <w:rFonts w:asciiTheme="majorHAnsi" w:eastAsia="Times New Roman" w:hAnsiTheme="majorHAnsi" w:cstheme="majorHAnsi"/>
          <w:color w:val="000000"/>
          <w:sz w:val="20"/>
          <w:szCs w:val="20"/>
        </w:rPr>
        <w:t>ASF is a registered charity. Its overarching objective is to increase sailing participation and improve the lives of young people through sailing. The ASF uses the challenges of sailing to develop young people by promoting health &amp; wellbeing and building the personal skills that will improve their ability to succeed in life and work.</w:t>
      </w:r>
    </w:p>
    <w:p w14:paraId="0DC0E089" w14:textId="77777777" w:rsidR="008B5306" w:rsidRPr="008B5306" w:rsidRDefault="008B5306" w:rsidP="008B5306">
      <w:pPr>
        <w:rPr>
          <w:rFonts w:asciiTheme="majorHAnsi" w:eastAsia="Times New Roman" w:hAnsiTheme="majorHAnsi" w:cstheme="majorHAnsi"/>
          <w:color w:val="000000"/>
          <w:sz w:val="20"/>
          <w:szCs w:val="20"/>
        </w:rPr>
      </w:pPr>
    </w:p>
    <w:p w14:paraId="3B729CAB" w14:textId="77777777" w:rsidR="008B5306" w:rsidRPr="008B5306" w:rsidRDefault="008B5306" w:rsidP="008B5306">
      <w:pPr>
        <w:rPr>
          <w:rFonts w:asciiTheme="majorHAnsi" w:eastAsia="Times New Roman" w:hAnsiTheme="majorHAnsi" w:cstheme="majorHAnsi"/>
          <w:color w:val="000000"/>
          <w:sz w:val="20"/>
          <w:szCs w:val="20"/>
        </w:rPr>
      </w:pPr>
      <w:r w:rsidRPr="008B5306">
        <w:rPr>
          <w:rFonts w:asciiTheme="majorHAnsi" w:eastAsia="Times New Roman" w:hAnsiTheme="majorHAnsi" w:cstheme="majorHAnsi"/>
          <w:color w:val="000000"/>
          <w:sz w:val="20"/>
          <w:szCs w:val="20"/>
        </w:rPr>
        <w:t xml:space="preserve">To achieve its objectives the ASF is engaged in the following charitable activities: </w:t>
      </w:r>
      <w:proofErr w:type="spellStart"/>
      <w:r w:rsidRPr="008B5306">
        <w:rPr>
          <w:rFonts w:asciiTheme="majorHAnsi" w:eastAsia="Times New Roman" w:hAnsiTheme="majorHAnsi" w:cstheme="majorHAnsi"/>
          <w:color w:val="000000"/>
          <w:sz w:val="20"/>
          <w:szCs w:val="20"/>
        </w:rPr>
        <w:t>i</w:t>
      </w:r>
      <w:proofErr w:type="spellEnd"/>
      <w:r w:rsidRPr="008B5306">
        <w:rPr>
          <w:rFonts w:asciiTheme="majorHAnsi" w:eastAsia="Times New Roman" w:hAnsiTheme="majorHAnsi" w:cstheme="majorHAnsi"/>
          <w:color w:val="000000"/>
          <w:sz w:val="20"/>
          <w:szCs w:val="20"/>
        </w:rPr>
        <w:t>) the delivery of the annual Bart’s Bash event (the world’s largest mass-participation sailing event), ii) research into the benefits of regular sailing participation, iii) delivery of Community Sailing Programmes and iv) the training of Volunteer Coaches / Instructors. It also provides practical assistance and small grants to other, likeminded, not-for-profit sailing organisations.</w:t>
      </w:r>
    </w:p>
    <w:p w14:paraId="36F12F1A" w14:textId="77777777" w:rsidR="008B5306" w:rsidRPr="008B5306" w:rsidRDefault="008B5306" w:rsidP="008B5306">
      <w:pPr>
        <w:rPr>
          <w:rFonts w:asciiTheme="majorHAnsi" w:eastAsia="Times New Roman" w:hAnsiTheme="majorHAnsi" w:cstheme="majorHAnsi"/>
          <w:color w:val="000000"/>
          <w:sz w:val="20"/>
          <w:szCs w:val="20"/>
        </w:rPr>
      </w:pPr>
    </w:p>
    <w:p w14:paraId="3077394B" w14:textId="1CFC5B83" w:rsidR="00DC0AE4" w:rsidRDefault="008B5306" w:rsidP="008B5306">
      <w:pPr>
        <w:rPr>
          <w:rFonts w:asciiTheme="majorHAnsi" w:eastAsia="Times New Roman" w:hAnsiTheme="majorHAnsi" w:cstheme="majorHAnsi"/>
          <w:color w:val="000000"/>
          <w:sz w:val="20"/>
          <w:szCs w:val="20"/>
        </w:rPr>
      </w:pPr>
      <w:r w:rsidRPr="008B5306">
        <w:rPr>
          <w:rFonts w:asciiTheme="majorHAnsi" w:eastAsia="Times New Roman" w:hAnsiTheme="majorHAnsi" w:cstheme="majorHAnsi"/>
          <w:color w:val="000000"/>
          <w:sz w:val="20"/>
          <w:szCs w:val="20"/>
        </w:rPr>
        <w:t>To deliver its Community Sailing Programmes and provide a sustainable source of income, the ASF currently runs three Andrew Simpson Watersports Centres (ASWC). The centres are located at Portland (UK National Sailing Academy), Portsmouth and Reading. The watersports centres are all part of a wholly owned, not-for-profit, subsidiary of ASF.</w:t>
      </w:r>
    </w:p>
    <w:p w14:paraId="184F651E" w14:textId="3B370498" w:rsidR="00446565" w:rsidRDefault="00446565" w:rsidP="008B5306">
      <w:pPr>
        <w:rPr>
          <w:rFonts w:asciiTheme="majorHAnsi" w:eastAsia="Times New Roman" w:hAnsiTheme="majorHAnsi" w:cstheme="majorHAnsi"/>
          <w:color w:val="000000"/>
          <w:sz w:val="20"/>
          <w:szCs w:val="20"/>
        </w:rPr>
      </w:pPr>
    </w:p>
    <w:p w14:paraId="48B80ADE" w14:textId="48D424C7" w:rsidR="009D414B" w:rsidRDefault="00145D25" w:rsidP="008B5306">
      <w:pPr>
        <w:rPr>
          <w:rFonts w:asciiTheme="majorHAnsi" w:eastAsia="Times New Roman" w:hAnsiTheme="majorHAnsi" w:cstheme="majorHAnsi"/>
          <w:color w:val="000000"/>
          <w:sz w:val="20"/>
          <w:szCs w:val="20"/>
        </w:rPr>
      </w:pPr>
      <w:hyperlink r:id="rId12" w:history="1">
        <w:r w:rsidR="009D414B" w:rsidRPr="00A95579">
          <w:rPr>
            <w:rStyle w:val="Hyperlink"/>
            <w:rFonts w:asciiTheme="majorHAnsi" w:eastAsia="Times New Roman" w:hAnsiTheme="majorHAnsi" w:cstheme="majorHAnsi"/>
            <w:sz w:val="20"/>
            <w:szCs w:val="20"/>
          </w:rPr>
          <w:t>www.andrewsimpsonfoundation.org</w:t>
        </w:r>
      </w:hyperlink>
      <w:r w:rsidR="009D414B">
        <w:rPr>
          <w:rFonts w:asciiTheme="majorHAnsi" w:eastAsia="Times New Roman" w:hAnsiTheme="majorHAnsi" w:cstheme="majorHAnsi"/>
          <w:color w:val="000000"/>
          <w:sz w:val="20"/>
          <w:szCs w:val="20"/>
        </w:rPr>
        <w:t xml:space="preserve">  </w:t>
      </w:r>
    </w:p>
    <w:p w14:paraId="5CEF01C0" w14:textId="77777777" w:rsidR="00446565" w:rsidRPr="00446565" w:rsidRDefault="00446565" w:rsidP="00446565">
      <w:pPr>
        <w:rPr>
          <w:rFonts w:asciiTheme="majorHAnsi" w:eastAsia="Times New Roman" w:hAnsiTheme="majorHAnsi" w:cstheme="majorHAnsi"/>
          <w:color w:val="000000"/>
          <w:sz w:val="20"/>
          <w:szCs w:val="20"/>
        </w:rPr>
      </w:pPr>
      <w:r w:rsidRPr="00446565">
        <w:rPr>
          <w:rFonts w:asciiTheme="majorHAnsi" w:eastAsia="Times New Roman" w:hAnsiTheme="majorHAnsi" w:cstheme="majorHAnsi"/>
          <w:color w:val="000000"/>
          <w:sz w:val="20"/>
          <w:szCs w:val="20"/>
        </w:rPr>
        <w:t>Facebook.com/</w:t>
      </w:r>
      <w:proofErr w:type="spellStart"/>
      <w:r w:rsidRPr="00446565">
        <w:rPr>
          <w:rFonts w:asciiTheme="majorHAnsi" w:eastAsia="Times New Roman" w:hAnsiTheme="majorHAnsi" w:cstheme="majorHAnsi"/>
          <w:color w:val="000000"/>
          <w:sz w:val="20"/>
          <w:szCs w:val="20"/>
        </w:rPr>
        <w:t>andrewsimpsonfoundation</w:t>
      </w:r>
      <w:proofErr w:type="spellEnd"/>
    </w:p>
    <w:p w14:paraId="0E9375B2" w14:textId="0D93B4F9" w:rsidR="00446565" w:rsidRDefault="00446565" w:rsidP="00446565">
      <w:pPr>
        <w:rPr>
          <w:rFonts w:asciiTheme="majorHAnsi" w:eastAsia="Times New Roman" w:hAnsiTheme="majorHAnsi" w:cstheme="majorHAnsi"/>
          <w:color w:val="000000"/>
          <w:sz w:val="20"/>
          <w:szCs w:val="20"/>
        </w:rPr>
      </w:pPr>
      <w:r w:rsidRPr="00446565">
        <w:rPr>
          <w:rFonts w:asciiTheme="majorHAnsi" w:eastAsia="Times New Roman" w:hAnsiTheme="majorHAnsi" w:cstheme="majorHAnsi"/>
          <w:color w:val="000000"/>
          <w:sz w:val="20"/>
          <w:szCs w:val="20"/>
        </w:rPr>
        <w:t>Twitter.com/</w:t>
      </w:r>
      <w:proofErr w:type="spellStart"/>
      <w:r w:rsidRPr="00446565">
        <w:rPr>
          <w:rFonts w:asciiTheme="majorHAnsi" w:eastAsia="Times New Roman" w:hAnsiTheme="majorHAnsi" w:cstheme="majorHAnsi"/>
          <w:color w:val="000000"/>
          <w:sz w:val="20"/>
          <w:szCs w:val="20"/>
        </w:rPr>
        <w:t>AndrewSimpsonFo</w:t>
      </w:r>
      <w:proofErr w:type="spellEnd"/>
      <w:r>
        <w:rPr>
          <w:rFonts w:asciiTheme="majorHAnsi" w:eastAsia="Times New Roman" w:hAnsiTheme="majorHAnsi" w:cstheme="majorHAnsi"/>
          <w:color w:val="000000"/>
          <w:sz w:val="20"/>
          <w:szCs w:val="20"/>
        </w:rPr>
        <w:t xml:space="preserve">  </w:t>
      </w:r>
    </w:p>
    <w:p w14:paraId="76925D4A" w14:textId="2B27E7AA" w:rsidR="009D414B" w:rsidRDefault="009D414B" w:rsidP="00446565">
      <w:pP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Instagram.com/andrewsimpsonfoundation</w:t>
      </w:r>
    </w:p>
    <w:p w14:paraId="60E9301C" w14:textId="6CE79D34" w:rsidR="008B5306" w:rsidRDefault="008B5306" w:rsidP="008B5306">
      <w:pPr>
        <w:rPr>
          <w:rFonts w:asciiTheme="majorHAnsi" w:eastAsia="Times New Roman" w:hAnsiTheme="majorHAnsi" w:cstheme="majorHAnsi"/>
          <w:color w:val="000000"/>
          <w:sz w:val="20"/>
          <w:szCs w:val="20"/>
        </w:rPr>
      </w:pPr>
    </w:p>
    <w:p w14:paraId="1340FD29" w14:textId="77777777" w:rsidR="009D414B" w:rsidRDefault="009D414B" w:rsidP="008B5306">
      <w:pPr>
        <w:rPr>
          <w:rFonts w:asciiTheme="majorHAnsi" w:eastAsia="Times New Roman" w:hAnsiTheme="majorHAnsi" w:cstheme="majorHAnsi"/>
          <w:b/>
          <w:color w:val="000000"/>
          <w:sz w:val="20"/>
          <w:szCs w:val="20"/>
        </w:rPr>
      </w:pPr>
    </w:p>
    <w:p w14:paraId="181293DA" w14:textId="77777777" w:rsidR="009D414B" w:rsidRDefault="009D414B" w:rsidP="008B5306">
      <w:pPr>
        <w:rPr>
          <w:rFonts w:asciiTheme="majorHAnsi" w:eastAsia="Times New Roman" w:hAnsiTheme="majorHAnsi" w:cstheme="majorHAnsi"/>
          <w:b/>
          <w:color w:val="000000"/>
          <w:sz w:val="20"/>
          <w:szCs w:val="20"/>
        </w:rPr>
      </w:pPr>
    </w:p>
    <w:p w14:paraId="36FD5EBB" w14:textId="3F3CBC5A" w:rsidR="008B5306" w:rsidRPr="00446565" w:rsidRDefault="008B5306" w:rsidP="008B5306">
      <w:pPr>
        <w:rPr>
          <w:rFonts w:asciiTheme="majorHAnsi" w:eastAsia="Times New Roman" w:hAnsiTheme="majorHAnsi" w:cstheme="majorHAnsi"/>
          <w:b/>
          <w:color w:val="000000"/>
          <w:sz w:val="20"/>
          <w:szCs w:val="20"/>
        </w:rPr>
      </w:pPr>
      <w:proofErr w:type="spellStart"/>
      <w:r w:rsidRPr="00446565">
        <w:rPr>
          <w:rFonts w:asciiTheme="majorHAnsi" w:eastAsia="Times New Roman" w:hAnsiTheme="majorHAnsi" w:cstheme="majorHAnsi"/>
          <w:b/>
          <w:color w:val="000000"/>
          <w:sz w:val="20"/>
          <w:szCs w:val="20"/>
        </w:rPr>
        <w:t>Campione</w:t>
      </w:r>
      <w:proofErr w:type="spellEnd"/>
      <w:r w:rsidRPr="00446565">
        <w:rPr>
          <w:rFonts w:asciiTheme="majorHAnsi" w:eastAsia="Times New Roman" w:hAnsiTheme="majorHAnsi" w:cstheme="majorHAnsi"/>
          <w:b/>
          <w:color w:val="000000"/>
          <w:sz w:val="20"/>
          <w:szCs w:val="20"/>
        </w:rPr>
        <w:t xml:space="preserve"> </w:t>
      </w:r>
      <w:proofErr w:type="spellStart"/>
      <w:r w:rsidRPr="00446565">
        <w:rPr>
          <w:rFonts w:asciiTheme="majorHAnsi" w:eastAsia="Times New Roman" w:hAnsiTheme="majorHAnsi" w:cstheme="majorHAnsi"/>
          <w:b/>
          <w:color w:val="000000"/>
          <w:sz w:val="20"/>
          <w:szCs w:val="20"/>
        </w:rPr>
        <w:t>Univela</w:t>
      </w:r>
      <w:proofErr w:type="spellEnd"/>
      <w:r w:rsidRPr="00446565">
        <w:rPr>
          <w:rFonts w:asciiTheme="majorHAnsi" w:eastAsia="Times New Roman" w:hAnsiTheme="majorHAnsi" w:cstheme="majorHAnsi"/>
          <w:b/>
          <w:color w:val="000000"/>
          <w:sz w:val="20"/>
          <w:szCs w:val="20"/>
        </w:rPr>
        <w:t xml:space="preserve"> </w:t>
      </w:r>
    </w:p>
    <w:p w14:paraId="3127F225" w14:textId="77777777" w:rsidR="008B5306" w:rsidRPr="008B5306" w:rsidRDefault="008B5306" w:rsidP="008B5306">
      <w:pPr>
        <w:rPr>
          <w:rFonts w:asciiTheme="majorHAnsi" w:eastAsia="Times New Roman" w:hAnsiTheme="majorHAnsi" w:cstheme="majorHAnsi"/>
          <w:color w:val="000000"/>
          <w:sz w:val="20"/>
          <w:szCs w:val="20"/>
        </w:rPr>
      </w:pPr>
    </w:p>
    <w:p w14:paraId="6481307C" w14:textId="77777777" w:rsidR="008B5306" w:rsidRPr="008B5306" w:rsidRDefault="008B5306" w:rsidP="008B5306">
      <w:pPr>
        <w:rPr>
          <w:rFonts w:asciiTheme="majorHAnsi" w:eastAsia="Times New Roman" w:hAnsiTheme="majorHAnsi" w:cstheme="majorHAnsi"/>
          <w:color w:val="000000"/>
          <w:sz w:val="20"/>
          <w:szCs w:val="20"/>
        </w:rPr>
      </w:pPr>
      <w:proofErr w:type="spellStart"/>
      <w:r w:rsidRPr="008B5306">
        <w:rPr>
          <w:rFonts w:asciiTheme="majorHAnsi" w:eastAsia="Times New Roman" w:hAnsiTheme="majorHAnsi" w:cstheme="majorHAnsi"/>
          <w:color w:val="000000"/>
          <w:sz w:val="20"/>
          <w:szCs w:val="20"/>
        </w:rPr>
        <w:t>Univela</w:t>
      </w:r>
      <w:proofErr w:type="spellEnd"/>
      <w:r w:rsidRPr="008B5306">
        <w:rPr>
          <w:rFonts w:asciiTheme="majorHAnsi" w:eastAsia="Times New Roman" w:hAnsiTheme="majorHAnsi" w:cstheme="majorHAnsi"/>
          <w:color w:val="000000"/>
          <w:sz w:val="20"/>
          <w:szCs w:val="20"/>
        </w:rPr>
        <w:t xml:space="preserve"> is a not-for-profit sailing </w:t>
      </w:r>
      <w:proofErr w:type="spellStart"/>
      <w:r w:rsidRPr="008B5306">
        <w:rPr>
          <w:rFonts w:asciiTheme="majorHAnsi" w:eastAsia="Times New Roman" w:hAnsiTheme="majorHAnsi" w:cstheme="majorHAnsi"/>
          <w:color w:val="000000"/>
          <w:sz w:val="20"/>
          <w:szCs w:val="20"/>
        </w:rPr>
        <w:t>organisation</w:t>
      </w:r>
      <w:proofErr w:type="spellEnd"/>
      <w:r w:rsidRPr="008B5306">
        <w:rPr>
          <w:rFonts w:asciiTheme="majorHAnsi" w:eastAsia="Times New Roman" w:hAnsiTheme="majorHAnsi" w:cstheme="majorHAnsi"/>
          <w:color w:val="000000"/>
          <w:sz w:val="20"/>
          <w:szCs w:val="20"/>
        </w:rPr>
        <w:t xml:space="preserve"> affiliated to the Italian Sailing Federation (FIV) and is a CENTRO FEDERALE </w:t>
      </w:r>
      <w:proofErr w:type="spellStart"/>
      <w:r w:rsidRPr="008B5306">
        <w:rPr>
          <w:rFonts w:asciiTheme="majorHAnsi" w:eastAsia="Times New Roman" w:hAnsiTheme="majorHAnsi" w:cstheme="majorHAnsi"/>
          <w:color w:val="000000"/>
          <w:sz w:val="20"/>
          <w:szCs w:val="20"/>
        </w:rPr>
        <w:t>Federazione</w:t>
      </w:r>
      <w:proofErr w:type="spellEnd"/>
      <w:r w:rsidRPr="008B5306">
        <w:rPr>
          <w:rFonts w:asciiTheme="majorHAnsi" w:eastAsia="Times New Roman" w:hAnsiTheme="majorHAnsi" w:cstheme="majorHAnsi"/>
          <w:color w:val="000000"/>
          <w:sz w:val="20"/>
          <w:szCs w:val="20"/>
        </w:rPr>
        <w:t xml:space="preserve"> </w:t>
      </w:r>
      <w:proofErr w:type="spellStart"/>
      <w:r w:rsidRPr="008B5306">
        <w:rPr>
          <w:rFonts w:asciiTheme="majorHAnsi" w:eastAsia="Times New Roman" w:hAnsiTheme="majorHAnsi" w:cstheme="majorHAnsi"/>
          <w:color w:val="000000"/>
          <w:sz w:val="20"/>
          <w:szCs w:val="20"/>
        </w:rPr>
        <w:t>Italiana</w:t>
      </w:r>
      <w:proofErr w:type="spellEnd"/>
      <w:r w:rsidRPr="008B5306">
        <w:rPr>
          <w:rFonts w:asciiTheme="majorHAnsi" w:eastAsia="Times New Roman" w:hAnsiTheme="majorHAnsi" w:cstheme="majorHAnsi"/>
          <w:color w:val="000000"/>
          <w:sz w:val="20"/>
          <w:szCs w:val="20"/>
        </w:rPr>
        <w:t xml:space="preserve"> Vela. It owns a world-class sailing facility at </w:t>
      </w:r>
      <w:proofErr w:type="spellStart"/>
      <w:r w:rsidRPr="008B5306">
        <w:rPr>
          <w:rFonts w:asciiTheme="majorHAnsi" w:eastAsia="Times New Roman" w:hAnsiTheme="majorHAnsi" w:cstheme="majorHAnsi"/>
          <w:color w:val="000000"/>
          <w:sz w:val="20"/>
          <w:szCs w:val="20"/>
        </w:rPr>
        <w:t>Campione</w:t>
      </w:r>
      <w:proofErr w:type="spellEnd"/>
      <w:r w:rsidRPr="008B5306">
        <w:rPr>
          <w:rFonts w:asciiTheme="majorHAnsi" w:eastAsia="Times New Roman" w:hAnsiTheme="majorHAnsi" w:cstheme="majorHAnsi"/>
          <w:color w:val="000000"/>
          <w:sz w:val="20"/>
          <w:szCs w:val="20"/>
        </w:rPr>
        <w:t xml:space="preserve"> on Lake Garda, Italy, hereinafter referred to as the Facility. The Facility includes a 42-bedroom hostel, restaurant, bar, slipway, pontoons, boat storage yard, changing rooms, showers/toilets, training rooms, gymnasium, reception area and offices.</w:t>
      </w:r>
    </w:p>
    <w:p w14:paraId="4B2DE3FB" w14:textId="77777777" w:rsidR="008B5306" w:rsidRPr="008B5306" w:rsidRDefault="008B5306" w:rsidP="008B5306">
      <w:pPr>
        <w:rPr>
          <w:rFonts w:asciiTheme="majorHAnsi" w:eastAsia="Times New Roman" w:hAnsiTheme="majorHAnsi" w:cstheme="majorHAnsi"/>
          <w:color w:val="000000"/>
          <w:sz w:val="20"/>
          <w:szCs w:val="20"/>
        </w:rPr>
      </w:pPr>
    </w:p>
    <w:p w14:paraId="3A8FF358" w14:textId="77777777" w:rsidR="008B5306" w:rsidRPr="008B5306" w:rsidRDefault="008B5306" w:rsidP="008B5306">
      <w:pPr>
        <w:rPr>
          <w:rFonts w:asciiTheme="majorHAnsi" w:eastAsia="Times New Roman" w:hAnsiTheme="majorHAnsi" w:cstheme="majorHAnsi"/>
          <w:color w:val="000000"/>
          <w:sz w:val="20"/>
          <w:szCs w:val="20"/>
        </w:rPr>
      </w:pPr>
      <w:proofErr w:type="spellStart"/>
      <w:r w:rsidRPr="008B5306">
        <w:rPr>
          <w:rFonts w:asciiTheme="majorHAnsi" w:eastAsia="Times New Roman" w:hAnsiTheme="majorHAnsi" w:cstheme="majorHAnsi"/>
          <w:color w:val="000000"/>
          <w:sz w:val="20"/>
          <w:szCs w:val="20"/>
        </w:rPr>
        <w:t>Univela</w:t>
      </w:r>
      <w:proofErr w:type="spellEnd"/>
      <w:r w:rsidRPr="008B5306">
        <w:rPr>
          <w:rFonts w:asciiTheme="majorHAnsi" w:eastAsia="Times New Roman" w:hAnsiTheme="majorHAnsi" w:cstheme="majorHAnsi"/>
          <w:color w:val="000000"/>
          <w:sz w:val="20"/>
          <w:szCs w:val="20"/>
        </w:rPr>
        <w:t xml:space="preserve"> hosts national and international training camps and </w:t>
      </w:r>
      <w:proofErr w:type="spellStart"/>
      <w:r w:rsidRPr="008B5306">
        <w:rPr>
          <w:rFonts w:asciiTheme="majorHAnsi" w:eastAsia="Times New Roman" w:hAnsiTheme="majorHAnsi" w:cstheme="majorHAnsi"/>
          <w:color w:val="000000"/>
          <w:sz w:val="20"/>
          <w:szCs w:val="20"/>
        </w:rPr>
        <w:t>organises</w:t>
      </w:r>
      <w:proofErr w:type="spellEnd"/>
      <w:r w:rsidRPr="008B5306">
        <w:rPr>
          <w:rFonts w:asciiTheme="majorHAnsi" w:eastAsia="Times New Roman" w:hAnsiTheme="majorHAnsi" w:cstheme="majorHAnsi"/>
          <w:color w:val="000000"/>
          <w:sz w:val="20"/>
          <w:szCs w:val="20"/>
        </w:rPr>
        <w:t xml:space="preserve"> national and international sailing events and regattas at the Facility.</w:t>
      </w:r>
    </w:p>
    <w:p w14:paraId="3F7744AB" w14:textId="77777777" w:rsidR="008B5306" w:rsidRPr="008B5306" w:rsidRDefault="008B5306" w:rsidP="008B5306">
      <w:pPr>
        <w:rPr>
          <w:rFonts w:asciiTheme="majorHAnsi" w:eastAsia="Times New Roman" w:hAnsiTheme="majorHAnsi" w:cstheme="majorHAnsi"/>
          <w:color w:val="000000"/>
          <w:sz w:val="20"/>
          <w:szCs w:val="20"/>
        </w:rPr>
      </w:pPr>
    </w:p>
    <w:p w14:paraId="0C86B779" w14:textId="5D923BD2" w:rsidR="008B5306" w:rsidRPr="00F72DC8" w:rsidRDefault="008B5306" w:rsidP="008B5306">
      <w:pPr>
        <w:rPr>
          <w:rFonts w:asciiTheme="majorHAnsi" w:eastAsia="Times New Roman" w:hAnsiTheme="majorHAnsi" w:cstheme="majorHAnsi"/>
          <w:color w:val="000000"/>
          <w:sz w:val="20"/>
          <w:szCs w:val="20"/>
        </w:rPr>
      </w:pPr>
      <w:proofErr w:type="spellStart"/>
      <w:r w:rsidRPr="008B5306">
        <w:rPr>
          <w:rFonts w:asciiTheme="majorHAnsi" w:eastAsia="Times New Roman" w:hAnsiTheme="majorHAnsi" w:cstheme="majorHAnsi"/>
          <w:color w:val="000000"/>
          <w:sz w:val="20"/>
          <w:szCs w:val="20"/>
        </w:rPr>
        <w:t>Univela</w:t>
      </w:r>
      <w:proofErr w:type="spellEnd"/>
      <w:r w:rsidRPr="008B5306">
        <w:rPr>
          <w:rFonts w:asciiTheme="majorHAnsi" w:eastAsia="Times New Roman" w:hAnsiTheme="majorHAnsi" w:cstheme="majorHAnsi"/>
          <w:color w:val="000000"/>
          <w:sz w:val="20"/>
          <w:szCs w:val="20"/>
        </w:rPr>
        <w:t xml:space="preserve"> wishes to enter into a long-term agreement with a sail training </w:t>
      </w:r>
      <w:proofErr w:type="spellStart"/>
      <w:r w:rsidRPr="008B5306">
        <w:rPr>
          <w:rFonts w:asciiTheme="majorHAnsi" w:eastAsia="Times New Roman" w:hAnsiTheme="majorHAnsi" w:cstheme="majorHAnsi"/>
          <w:color w:val="000000"/>
          <w:sz w:val="20"/>
          <w:szCs w:val="20"/>
        </w:rPr>
        <w:t>organisation</w:t>
      </w:r>
      <w:proofErr w:type="spellEnd"/>
      <w:r w:rsidRPr="008B5306">
        <w:rPr>
          <w:rFonts w:asciiTheme="majorHAnsi" w:eastAsia="Times New Roman" w:hAnsiTheme="majorHAnsi" w:cstheme="majorHAnsi"/>
          <w:color w:val="000000"/>
          <w:sz w:val="20"/>
          <w:szCs w:val="20"/>
        </w:rPr>
        <w:t xml:space="preserve">, that </w:t>
      </w:r>
      <w:proofErr w:type="gramStart"/>
      <w:r w:rsidRPr="008B5306">
        <w:rPr>
          <w:rFonts w:asciiTheme="majorHAnsi" w:eastAsia="Times New Roman" w:hAnsiTheme="majorHAnsi" w:cstheme="majorHAnsi"/>
          <w:color w:val="000000"/>
          <w:sz w:val="20"/>
          <w:szCs w:val="20"/>
        </w:rPr>
        <w:t>has  international</w:t>
      </w:r>
      <w:proofErr w:type="gramEnd"/>
      <w:r w:rsidRPr="008B5306">
        <w:rPr>
          <w:rFonts w:asciiTheme="majorHAnsi" w:eastAsia="Times New Roman" w:hAnsiTheme="majorHAnsi" w:cstheme="majorHAnsi"/>
          <w:color w:val="000000"/>
          <w:sz w:val="20"/>
          <w:szCs w:val="20"/>
        </w:rPr>
        <w:t xml:space="preserve"> profile and reach, in order to increase sail (and other watersports) training at the Facility.</w:t>
      </w:r>
    </w:p>
    <w:sectPr w:rsidR="008B5306" w:rsidRPr="00F72DC8" w:rsidSect="00AF7586">
      <w:headerReference w:type="default" r:id="rId13"/>
      <w:footerReference w:type="default" r:id="rId14"/>
      <w:pgSz w:w="11900" w:h="16820"/>
      <w:pgMar w:top="720" w:right="1440" w:bottom="1440" w:left="1800" w:header="706" w:footer="706"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FA037" w14:textId="77777777" w:rsidR="009C0B40" w:rsidRDefault="009C0B40" w:rsidP="00455034">
      <w:r>
        <w:separator/>
      </w:r>
    </w:p>
  </w:endnote>
  <w:endnote w:type="continuationSeparator" w:id="0">
    <w:p w14:paraId="7BFD7181" w14:textId="77777777" w:rsidR="009C0B40" w:rsidRDefault="009C0B40" w:rsidP="00455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486F5" w14:textId="77777777" w:rsidR="00C07A6F" w:rsidRPr="00843490" w:rsidRDefault="00C07A6F" w:rsidP="00B52420">
    <w:pPr>
      <w:ind w:left="360"/>
      <w:jc w:val="center"/>
      <w:rPr>
        <w:rFonts w:ascii="Helvetica" w:eastAsia="Times New Roman" w:hAnsi="Helvetica" w:cs="Times New Roman"/>
        <w:b/>
        <w:bCs/>
        <w:color w:val="4F81BD" w:themeColor="accent1"/>
        <w:spacing w:val="-30"/>
        <w:sz w:val="22"/>
        <w:szCs w:val="22"/>
      </w:rPr>
    </w:pPr>
    <w:r w:rsidRPr="00843490">
      <w:rPr>
        <w:rFonts w:ascii="Helvetica" w:eastAsia="Times New Roman" w:hAnsi="Helvetica" w:cs="Times New Roman"/>
        <w:b/>
        <w:bCs/>
        <w:color w:val="4F81BD" w:themeColor="accent1"/>
        <w:spacing w:val="-30"/>
        <w:sz w:val="22"/>
        <w:szCs w:val="22"/>
      </w:rPr>
      <w:t xml:space="preserve">Everything we do is driven by our belief that </w:t>
    </w:r>
  </w:p>
  <w:p w14:paraId="058A2B37" w14:textId="77777777" w:rsidR="00C07A6F" w:rsidRPr="00843490" w:rsidRDefault="00C07A6F" w:rsidP="00B52420">
    <w:pPr>
      <w:ind w:left="360"/>
      <w:jc w:val="center"/>
      <w:rPr>
        <w:rFonts w:ascii="Helvetica" w:eastAsia="Times New Roman" w:hAnsi="Helvetica" w:cs="Times New Roman"/>
        <w:b/>
        <w:bCs/>
        <w:color w:val="FFD11F"/>
        <w:spacing w:val="-30"/>
        <w:sz w:val="22"/>
        <w:szCs w:val="22"/>
      </w:rPr>
    </w:pPr>
    <w:r w:rsidRPr="00843490">
      <w:rPr>
        <w:rFonts w:ascii="Helvetica" w:eastAsia="Times New Roman" w:hAnsi="Helvetica" w:cs="Times New Roman"/>
        <w:b/>
        <w:bCs/>
        <w:color w:val="FFD11F"/>
        <w:spacing w:val="-30"/>
        <w:sz w:val="22"/>
        <w:szCs w:val="22"/>
      </w:rPr>
      <w:t>all young people have the ability to excel</w:t>
    </w:r>
  </w:p>
  <w:p w14:paraId="20A89807" w14:textId="77777777" w:rsidR="00C07A6F" w:rsidRPr="00023DB5" w:rsidRDefault="00C07A6F" w:rsidP="00B52420">
    <w:pPr>
      <w:ind w:left="360"/>
      <w:jc w:val="center"/>
      <w:rPr>
        <w:rFonts w:ascii="Helvetica" w:eastAsia="Times New Roman" w:hAnsi="Helvetica" w:cs="Times New Roman"/>
        <w:b/>
        <w:color w:val="4F81BD" w:themeColor="accent1"/>
      </w:rPr>
    </w:pPr>
  </w:p>
  <w:p w14:paraId="7EDCFD1C" w14:textId="77777777" w:rsidR="00C07A6F" w:rsidRPr="00B52420" w:rsidRDefault="00C07A6F" w:rsidP="00843490">
    <w:pPr>
      <w:pStyle w:val="Footer"/>
      <w:jc w:val="center"/>
    </w:pPr>
    <w:r w:rsidRPr="00C47CE0">
      <w:rPr>
        <w:rFonts w:ascii="Helvetica" w:eastAsia="Times New Roman" w:hAnsi="Helvetica" w:cs="Times New Roman"/>
        <w:b/>
        <w:color w:val="4F81BD" w:themeColor="accent1"/>
        <w:sz w:val="22"/>
        <w:szCs w:val="22"/>
      </w:rPr>
      <w:t>www.andrewsimpsonfoundation.org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4DF038" w14:textId="77777777" w:rsidR="009C0B40" w:rsidRDefault="009C0B40" w:rsidP="00455034">
      <w:r>
        <w:separator/>
      </w:r>
    </w:p>
  </w:footnote>
  <w:footnote w:type="continuationSeparator" w:id="0">
    <w:p w14:paraId="439464E9" w14:textId="77777777" w:rsidR="009C0B40" w:rsidRDefault="009C0B40" w:rsidP="004550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E826D" w14:textId="77777777" w:rsidR="00C07A6F" w:rsidRDefault="00C07A6F" w:rsidP="00243206">
    <w:pPr>
      <w:pStyle w:val="Header"/>
      <w:jc w:val="center"/>
    </w:pPr>
    <w:r>
      <w:rPr>
        <w:rFonts w:ascii="Helvetica" w:eastAsia="Times New Roman" w:hAnsi="Helvetica" w:cs="Times New Roman"/>
        <w:b/>
        <w:bCs/>
        <w:noProof/>
        <w:color w:val="FF0000"/>
        <w:spacing w:val="-30"/>
        <w:sz w:val="36"/>
        <w:szCs w:val="36"/>
        <w:lang w:val="en-GB" w:eastAsia="en-GB"/>
      </w:rPr>
      <w:drawing>
        <wp:inline distT="0" distB="0" distL="0" distR="0" wp14:anchorId="7AAC094D" wp14:editId="34EDB686">
          <wp:extent cx="1378622" cy="13786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F_Master_POS_2017.jpg"/>
                  <pic:cNvPicPr/>
                </pic:nvPicPr>
                <pic:blipFill>
                  <a:blip r:embed="rId1"/>
                  <a:stretch>
                    <a:fillRect/>
                  </a:stretch>
                </pic:blipFill>
                <pic:spPr>
                  <a:xfrm>
                    <a:off x="0" y="0"/>
                    <a:ext cx="1378622" cy="1378622"/>
                  </a:xfrm>
                  <a:prstGeom prst="rect">
                    <a:avLst/>
                  </a:prstGeom>
                </pic:spPr>
              </pic:pic>
            </a:graphicData>
          </a:graphic>
        </wp:inline>
      </w:drawing>
    </w:r>
  </w:p>
  <w:p w14:paraId="254E6F82" w14:textId="77777777" w:rsidR="00C07A6F" w:rsidRDefault="00C07A6F" w:rsidP="00A81F3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F25F9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144376"/>
    <w:multiLevelType w:val="multilevel"/>
    <w:tmpl w:val="A846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B2124"/>
    <w:multiLevelType w:val="hybridMultilevel"/>
    <w:tmpl w:val="78AC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59398D"/>
    <w:multiLevelType w:val="hybridMultilevel"/>
    <w:tmpl w:val="2AE61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860107"/>
    <w:multiLevelType w:val="multilevel"/>
    <w:tmpl w:val="1DE0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D4C7A"/>
    <w:multiLevelType w:val="multilevel"/>
    <w:tmpl w:val="4058D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C534F"/>
    <w:multiLevelType w:val="hybridMultilevel"/>
    <w:tmpl w:val="91B2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EC2611"/>
    <w:multiLevelType w:val="multilevel"/>
    <w:tmpl w:val="1C74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A80D6D"/>
    <w:multiLevelType w:val="multilevel"/>
    <w:tmpl w:val="8606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2C3CFB"/>
    <w:multiLevelType w:val="hybridMultilevel"/>
    <w:tmpl w:val="56940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944544"/>
    <w:multiLevelType w:val="multilevel"/>
    <w:tmpl w:val="F86E5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1C5EF9"/>
    <w:multiLevelType w:val="hybridMultilevel"/>
    <w:tmpl w:val="9AA67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4A1F4A"/>
    <w:multiLevelType w:val="multilevel"/>
    <w:tmpl w:val="1B64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882A1F"/>
    <w:multiLevelType w:val="multilevel"/>
    <w:tmpl w:val="1F24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7175A8"/>
    <w:multiLevelType w:val="hybridMultilevel"/>
    <w:tmpl w:val="ED86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905ACB"/>
    <w:multiLevelType w:val="hybridMultilevel"/>
    <w:tmpl w:val="A6E08A1A"/>
    <w:lvl w:ilvl="0" w:tplc="167273B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67C79CB"/>
    <w:multiLevelType w:val="multilevel"/>
    <w:tmpl w:val="4BD4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C93913"/>
    <w:multiLevelType w:val="hybridMultilevel"/>
    <w:tmpl w:val="FE92B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AA72383"/>
    <w:multiLevelType w:val="hybridMultilevel"/>
    <w:tmpl w:val="1CEA9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C04BBC"/>
    <w:multiLevelType w:val="multilevel"/>
    <w:tmpl w:val="423C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
  </w:num>
  <w:num w:numId="3">
    <w:abstractNumId w:val="9"/>
  </w:num>
  <w:num w:numId="4">
    <w:abstractNumId w:val="11"/>
  </w:num>
  <w:num w:numId="5">
    <w:abstractNumId w:val="6"/>
  </w:num>
  <w:num w:numId="6">
    <w:abstractNumId w:val="4"/>
  </w:num>
  <w:num w:numId="7">
    <w:abstractNumId w:val="19"/>
  </w:num>
  <w:num w:numId="8">
    <w:abstractNumId w:val="5"/>
  </w:num>
  <w:num w:numId="9">
    <w:abstractNumId w:val="10"/>
  </w:num>
  <w:num w:numId="10">
    <w:abstractNumId w:val="7"/>
  </w:num>
  <w:num w:numId="11">
    <w:abstractNumId w:val="12"/>
  </w:num>
  <w:num w:numId="12">
    <w:abstractNumId w:val="16"/>
  </w:num>
  <w:num w:numId="13">
    <w:abstractNumId w:val="13"/>
  </w:num>
  <w:num w:numId="14">
    <w:abstractNumId w:val="1"/>
  </w:num>
  <w:num w:numId="15">
    <w:abstractNumId w:val="8"/>
  </w:num>
  <w:num w:numId="16">
    <w:abstractNumId w:val="17"/>
  </w:num>
  <w:num w:numId="17">
    <w:abstractNumId w:val="14"/>
  </w:num>
  <w:num w:numId="18">
    <w:abstractNumId w:val="15"/>
  </w:num>
  <w:num w:numId="19">
    <w:abstractNumId w:val="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283"/>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150"/>
    <w:rsid w:val="00001475"/>
    <w:rsid w:val="00003A52"/>
    <w:rsid w:val="000145FD"/>
    <w:rsid w:val="00014CD6"/>
    <w:rsid w:val="00023DB5"/>
    <w:rsid w:val="00031255"/>
    <w:rsid w:val="00032A7A"/>
    <w:rsid w:val="00035A2C"/>
    <w:rsid w:val="0005070E"/>
    <w:rsid w:val="00053D2F"/>
    <w:rsid w:val="00061EE3"/>
    <w:rsid w:val="000A5985"/>
    <w:rsid w:val="000A6733"/>
    <w:rsid w:val="000B4ACD"/>
    <w:rsid w:val="000B74C2"/>
    <w:rsid w:val="000C0DAD"/>
    <w:rsid w:val="000C434B"/>
    <w:rsid w:val="000C7852"/>
    <w:rsid w:val="000D6019"/>
    <w:rsid w:val="000E29BA"/>
    <w:rsid w:val="000F63E2"/>
    <w:rsid w:val="00100C2D"/>
    <w:rsid w:val="00102350"/>
    <w:rsid w:val="00103685"/>
    <w:rsid w:val="00106531"/>
    <w:rsid w:val="0012558E"/>
    <w:rsid w:val="001255F6"/>
    <w:rsid w:val="00133B7E"/>
    <w:rsid w:val="001362FD"/>
    <w:rsid w:val="00142B3C"/>
    <w:rsid w:val="00145D25"/>
    <w:rsid w:val="00152BAA"/>
    <w:rsid w:val="00155986"/>
    <w:rsid w:val="001600A5"/>
    <w:rsid w:val="00162C86"/>
    <w:rsid w:val="001707EE"/>
    <w:rsid w:val="001820F3"/>
    <w:rsid w:val="001A2D58"/>
    <w:rsid w:val="001A5EED"/>
    <w:rsid w:val="001C0A40"/>
    <w:rsid w:val="001D585F"/>
    <w:rsid w:val="001E35BA"/>
    <w:rsid w:val="001E4757"/>
    <w:rsid w:val="001F376C"/>
    <w:rsid w:val="00227BDC"/>
    <w:rsid w:val="00232CD4"/>
    <w:rsid w:val="00240543"/>
    <w:rsid w:val="00243206"/>
    <w:rsid w:val="002432AE"/>
    <w:rsid w:val="00246E8F"/>
    <w:rsid w:val="0024741F"/>
    <w:rsid w:val="002522AF"/>
    <w:rsid w:val="002526B0"/>
    <w:rsid w:val="00253CD6"/>
    <w:rsid w:val="00260AE7"/>
    <w:rsid w:val="0026194E"/>
    <w:rsid w:val="0028686F"/>
    <w:rsid w:val="00291E53"/>
    <w:rsid w:val="0029214E"/>
    <w:rsid w:val="0029645B"/>
    <w:rsid w:val="002A41B9"/>
    <w:rsid w:val="002A4D97"/>
    <w:rsid w:val="002B14C7"/>
    <w:rsid w:val="002B37D3"/>
    <w:rsid w:val="002B6BF6"/>
    <w:rsid w:val="002C3266"/>
    <w:rsid w:val="002D2955"/>
    <w:rsid w:val="002D3499"/>
    <w:rsid w:val="002D40D7"/>
    <w:rsid w:val="002D542F"/>
    <w:rsid w:val="002D607B"/>
    <w:rsid w:val="002E0C99"/>
    <w:rsid w:val="002E7FFE"/>
    <w:rsid w:val="002F660A"/>
    <w:rsid w:val="00301E62"/>
    <w:rsid w:val="00311F09"/>
    <w:rsid w:val="00323C89"/>
    <w:rsid w:val="003318E9"/>
    <w:rsid w:val="00374AF7"/>
    <w:rsid w:val="00375CA1"/>
    <w:rsid w:val="00377A00"/>
    <w:rsid w:val="003856B6"/>
    <w:rsid w:val="003932BC"/>
    <w:rsid w:val="003A647E"/>
    <w:rsid w:val="003C0150"/>
    <w:rsid w:val="003D24CA"/>
    <w:rsid w:val="003D7960"/>
    <w:rsid w:val="003F6F48"/>
    <w:rsid w:val="004041D7"/>
    <w:rsid w:val="00442476"/>
    <w:rsid w:val="00446565"/>
    <w:rsid w:val="00455034"/>
    <w:rsid w:val="0046759A"/>
    <w:rsid w:val="00470EF2"/>
    <w:rsid w:val="004C7BC0"/>
    <w:rsid w:val="004D1D79"/>
    <w:rsid w:val="004D5832"/>
    <w:rsid w:val="004E3F88"/>
    <w:rsid w:val="004F2B34"/>
    <w:rsid w:val="004F3988"/>
    <w:rsid w:val="004F3F89"/>
    <w:rsid w:val="00502B3B"/>
    <w:rsid w:val="00513F7F"/>
    <w:rsid w:val="0051754E"/>
    <w:rsid w:val="0052452B"/>
    <w:rsid w:val="00524A3B"/>
    <w:rsid w:val="0053424E"/>
    <w:rsid w:val="00544AF2"/>
    <w:rsid w:val="00551AE1"/>
    <w:rsid w:val="0056691E"/>
    <w:rsid w:val="005843E3"/>
    <w:rsid w:val="00593737"/>
    <w:rsid w:val="00594B97"/>
    <w:rsid w:val="005975B0"/>
    <w:rsid w:val="005B4F53"/>
    <w:rsid w:val="005D4C0B"/>
    <w:rsid w:val="005D5E73"/>
    <w:rsid w:val="005D77A4"/>
    <w:rsid w:val="005E333B"/>
    <w:rsid w:val="005E4583"/>
    <w:rsid w:val="005F3206"/>
    <w:rsid w:val="005F5ADE"/>
    <w:rsid w:val="00607049"/>
    <w:rsid w:val="00612B4A"/>
    <w:rsid w:val="0061367E"/>
    <w:rsid w:val="00613B09"/>
    <w:rsid w:val="00616C57"/>
    <w:rsid w:val="00624C61"/>
    <w:rsid w:val="006339A7"/>
    <w:rsid w:val="00644252"/>
    <w:rsid w:val="006561BB"/>
    <w:rsid w:val="00657116"/>
    <w:rsid w:val="00692B3C"/>
    <w:rsid w:val="006A1186"/>
    <w:rsid w:val="006D1003"/>
    <w:rsid w:val="006E7AD1"/>
    <w:rsid w:val="00707152"/>
    <w:rsid w:val="00711AF5"/>
    <w:rsid w:val="00711EAE"/>
    <w:rsid w:val="007129FF"/>
    <w:rsid w:val="00717C33"/>
    <w:rsid w:val="0072430E"/>
    <w:rsid w:val="00737245"/>
    <w:rsid w:val="00747955"/>
    <w:rsid w:val="007658BD"/>
    <w:rsid w:val="007867B1"/>
    <w:rsid w:val="00794EDD"/>
    <w:rsid w:val="007B7AA8"/>
    <w:rsid w:val="007C2EE4"/>
    <w:rsid w:val="007D5EBC"/>
    <w:rsid w:val="007E4BA5"/>
    <w:rsid w:val="007E700F"/>
    <w:rsid w:val="00800B99"/>
    <w:rsid w:val="00821609"/>
    <w:rsid w:val="00823B65"/>
    <w:rsid w:val="0082654D"/>
    <w:rsid w:val="00826B98"/>
    <w:rsid w:val="00843490"/>
    <w:rsid w:val="00846BF9"/>
    <w:rsid w:val="0085392F"/>
    <w:rsid w:val="00860E06"/>
    <w:rsid w:val="00867D8F"/>
    <w:rsid w:val="00885F8C"/>
    <w:rsid w:val="00886EEA"/>
    <w:rsid w:val="00887E67"/>
    <w:rsid w:val="0089084B"/>
    <w:rsid w:val="00890A90"/>
    <w:rsid w:val="008A72AF"/>
    <w:rsid w:val="008B5306"/>
    <w:rsid w:val="008B5AE9"/>
    <w:rsid w:val="008C0D14"/>
    <w:rsid w:val="008D5236"/>
    <w:rsid w:val="008E33BC"/>
    <w:rsid w:val="008E34FB"/>
    <w:rsid w:val="008E4518"/>
    <w:rsid w:val="008F0616"/>
    <w:rsid w:val="00900E32"/>
    <w:rsid w:val="00905A89"/>
    <w:rsid w:val="009067C9"/>
    <w:rsid w:val="00930670"/>
    <w:rsid w:val="00932E9B"/>
    <w:rsid w:val="00964C98"/>
    <w:rsid w:val="00967252"/>
    <w:rsid w:val="009733E5"/>
    <w:rsid w:val="00977B4E"/>
    <w:rsid w:val="009801D3"/>
    <w:rsid w:val="00980A43"/>
    <w:rsid w:val="00981DF8"/>
    <w:rsid w:val="009849A5"/>
    <w:rsid w:val="009858DE"/>
    <w:rsid w:val="009956B7"/>
    <w:rsid w:val="009A1401"/>
    <w:rsid w:val="009B0BD0"/>
    <w:rsid w:val="009B34CE"/>
    <w:rsid w:val="009B4347"/>
    <w:rsid w:val="009C05D5"/>
    <w:rsid w:val="009C07BF"/>
    <w:rsid w:val="009C0B40"/>
    <w:rsid w:val="009D414B"/>
    <w:rsid w:val="009E069C"/>
    <w:rsid w:val="00A02EB5"/>
    <w:rsid w:val="00A10E48"/>
    <w:rsid w:val="00A11494"/>
    <w:rsid w:val="00A13AC8"/>
    <w:rsid w:val="00A2082A"/>
    <w:rsid w:val="00A33337"/>
    <w:rsid w:val="00A3631E"/>
    <w:rsid w:val="00A42122"/>
    <w:rsid w:val="00A429A4"/>
    <w:rsid w:val="00A44F34"/>
    <w:rsid w:val="00A543EE"/>
    <w:rsid w:val="00A81F30"/>
    <w:rsid w:val="00A82870"/>
    <w:rsid w:val="00AB096B"/>
    <w:rsid w:val="00AB7997"/>
    <w:rsid w:val="00AD11B3"/>
    <w:rsid w:val="00AD79C8"/>
    <w:rsid w:val="00AE6644"/>
    <w:rsid w:val="00AF7586"/>
    <w:rsid w:val="00B10197"/>
    <w:rsid w:val="00B207EE"/>
    <w:rsid w:val="00B25BD3"/>
    <w:rsid w:val="00B27508"/>
    <w:rsid w:val="00B52420"/>
    <w:rsid w:val="00B5654E"/>
    <w:rsid w:val="00B5766B"/>
    <w:rsid w:val="00B665B3"/>
    <w:rsid w:val="00B6706A"/>
    <w:rsid w:val="00B73AB0"/>
    <w:rsid w:val="00B761BD"/>
    <w:rsid w:val="00B761EC"/>
    <w:rsid w:val="00B82B03"/>
    <w:rsid w:val="00B87E3E"/>
    <w:rsid w:val="00BA2ED6"/>
    <w:rsid w:val="00BA3584"/>
    <w:rsid w:val="00BA6A70"/>
    <w:rsid w:val="00BC2159"/>
    <w:rsid w:val="00BC41E3"/>
    <w:rsid w:val="00BC54B2"/>
    <w:rsid w:val="00BD2B96"/>
    <w:rsid w:val="00BE29F1"/>
    <w:rsid w:val="00BF137B"/>
    <w:rsid w:val="00C05E49"/>
    <w:rsid w:val="00C07A6F"/>
    <w:rsid w:val="00C10D8B"/>
    <w:rsid w:val="00C13CBB"/>
    <w:rsid w:val="00C141FE"/>
    <w:rsid w:val="00C21254"/>
    <w:rsid w:val="00C25E56"/>
    <w:rsid w:val="00C3214D"/>
    <w:rsid w:val="00C47CE0"/>
    <w:rsid w:val="00C51341"/>
    <w:rsid w:val="00C56EDC"/>
    <w:rsid w:val="00C747EB"/>
    <w:rsid w:val="00C83C44"/>
    <w:rsid w:val="00CA0573"/>
    <w:rsid w:val="00CA0C65"/>
    <w:rsid w:val="00CA48E8"/>
    <w:rsid w:val="00CC1E71"/>
    <w:rsid w:val="00CC6FFB"/>
    <w:rsid w:val="00CC7BD4"/>
    <w:rsid w:val="00CD0860"/>
    <w:rsid w:val="00CE2468"/>
    <w:rsid w:val="00CE25ED"/>
    <w:rsid w:val="00D002DF"/>
    <w:rsid w:val="00D241BD"/>
    <w:rsid w:val="00D47616"/>
    <w:rsid w:val="00D6042F"/>
    <w:rsid w:val="00D836A8"/>
    <w:rsid w:val="00D90F79"/>
    <w:rsid w:val="00D94C69"/>
    <w:rsid w:val="00D96AF8"/>
    <w:rsid w:val="00DA133F"/>
    <w:rsid w:val="00DB7E2F"/>
    <w:rsid w:val="00DC0AE4"/>
    <w:rsid w:val="00DE6DB5"/>
    <w:rsid w:val="00E01294"/>
    <w:rsid w:val="00E04B3A"/>
    <w:rsid w:val="00E138DC"/>
    <w:rsid w:val="00E14A2B"/>
    <w:rsid w:val="00E15DBD"/>
    <w:rsid w:val="00E25A32"/>
    <w:rsid w:val="00E37A77"/>
    <w:rsid w:val="00E74B9B"/>
    <w:rsid w:val="00E80423"/>
    <w:rsid w:val="00E87919"/>
    <w:rsid w:val="00EA0563"/>
    <w:rsid w:val="00EA6550"/>
    <w:rsid w:val="00EB28B6"/>
    <w:rsid w:val="00EB4C70"/>
    <w:rsid w:val="00EC288E"/>
    <w:rsid w:val="00ED62B0"/>
    <w:rsid w:val="00ED716F"/>
    <w:rsid w:val="00EF1CC3"/>
    <w:rsid w:val="00F07166"/>
    <w:rsid w:val="00F13F8A"/>
    <w:rsid w:val="00F17ADB"/>
    <w:rsid w:val="00F426DE"/>
    <w:rsid w:val="00F61B19"/>
    <w:rsid w:val="00F72DC8"/>
    <w:rsid w:val="00F812B4"/>
    <w:rsid w:val="00F9583F"/>
    <w:rsid w:val="00F97CD2"/>
    <w:rsid w:val="00FA2370"/>
    <w:rsid w:val="00FB1542"/>
    <w:rsid w:val="00FC7F47"/>
    <w:rsid w:val="00FD0DA3"/>
    <w:rsid w:val="00FD19AF"/>
    <w:rsid w:val="00FD63D1"/>
    <w:rsid w:val="00FE0727"/>
    <w:rsid w:val="00FE19EE"/>
    <w:rsid w:val="00FE62C2"/>
    <w:rsid w:val="00FF09BA"/>
    <w:rsid w:val="00FF18C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9B19EC"/>
  <w15:docId w15:val="{24973734-22A8-49F0-9BEC-A93DE85BD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33BC"/>
    <w:pPr>
      <w:ind w:left="720"/>
      <w:contextualSpacing/>
    </w:pPr>
  </w:style>
  <w:style w:type="paragraph" w:styleId="BalloonText">
    <w:name w:val="Balloon Text"/>
    <w:basedOn w:val="Normal"/>
    <w:link w:val="BalloonTextChar"/>
    <w:uiPriority w:val="99"/>
    <w:semiHidden/>
    <w:unhideWhenUsed/>
    <w:rsid w:val="004C7B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BC0"/>
    <w:rPr>
      <w:rFonts w:ascii="Lucida Grande" w:hAnsi="Lucida Grande" w:cs="Lucida Grande"/>
      <w:sz w:val="18"/>
      <w:szCs w:val="18"/>
    </w:rPr>
  </w:style>
  <w:style w:type="paragraph" w:styleId="Header">
    <w:name w:val="header"/>
    <w:basedOn w:val="Normal"/>
    <w:link w:val="HeaderChar"/>
    <w:uiPriority w:val="99"/>
    <w:unhideWhenUsed/>
    <w:rsid w:val="00455034"/>
    <w:pPr>
      <w:tabs>
        <w:tab w:val="center" w:pos="4320"/>
        <w:tab w:val="right" w:pos="8640"/>
      </w:tabs>
    </w:pPr>
  </w:style>
  <w:style w:type="character" w:customStyle="1" w:styleId="HeaderChar">
    <w:name w:val="Header Char"/>
    <w:basedOn w:val="DefaultParagraphFont"/>
    <w:link w:val="Header"/>
    <w:uiPriority w:val="99"/>
    <w:rsid w:val="00455034"/>
  </w:style>
  <w:style w:type="paragraph" w:styleId="Footer">
    <w:name w:val="footer"/>
    <w:basedOn w:val="Normal"/>
    <w:link w:val="FooterChar"/>
    <w:uiPriority w:val="99"/>
    <w:unhideWhenUsed/>
    <w:rsid w:val="00455034"/>
    <w:pPr>
      <w:tabs>
        <w:tab w:val="center" w:pos="4320"/>
        <w:tab w:val="right" w:pos="8640"/>
      </w:tabs>
    </w:pPr>
  </w:style>
  <w:style w:type="character" w:customStyle="1" w:styleId="FooterChar">
    <w:name w:val="Footer Char"/>
    <w:basedOn w:val="DefaultParagraphFont"/>
    <w:link w:val="Footer"/>
    <w:uiPriority w:val="99"/>
    <w:rsid w:val="00455034"/>
  </w:style>
  <w:style w:type="character" w:styleId="Hyperlink">
    <w:name w:val="Hyperlink"/>
    <w:basedOn w:val="DefaultParagraphFont"/>
    <w:uiPriority w:val="99"/>
    <w:unhideWhenUsed/>
    <w:rsid w:val="00843490"/>
    <w:rPr>
      <w:color w:val="0000FF" w:themeColor="hyperlink"/>
      <w:u w:val="single"/>
    </w:rPr>
  </w:style>
  <w:style w:type="character" w:styleId="FollowedHyperlink">
    <w:name w:val="FollowedHyperlink"/>
    <w:basedOn w:val="DefaultParagraphFont"/>
    <w:uiPriority w:val="99"/>
    <w:semiHidden/>
    <w:unhideWhenUsed/>
    <w:rsid w:val="00C47CE0"/>
    <w:rPr>
      <w:color w:val="800080" w:themeColor="followedHyperlink"/>
      <w:u w:val="single"/>
    </w:rPr>
  </w:style>
  <w:style w:type="paragraph" w:customStyle="1" w:styleId="Normal1">
    <w:name w:val="Normal1"/>
    <w:rsid w:val="00DC0AE4"/>
    <w:pPr>
      <w:spacing w:after="160" w:line="259" w:lineRule="auto"/>
    </w:pPr>
    <w:rPr>
      <w:rFonts w:ascii="Calibri" w:eastAsia="Calibri" w:hAnsi="Calibri" w:cs="Calibri"/>
      <w:color w:val="000000"/>
      <w:sz w:val="22"/>
      <w:szCs w:val="22"/>
      <w:lang w:val="en-GB"/>
    </w:rPr>
  </w:style>
  <w:style w:type="paragraph" w:styleId="NormalWeb">
    <w:name w:val="Normal (Web)"/>
    <w:basedOn w:val="Normal"/>
    <w:uiPriority w:val="99"/>
    <w:semiHidden/>
    <w:unhideWhenUsed/>
    <w:rsid w:val="00DC0AE4"/>
    <w:pPr>
      <w:spacing w:before="100" w:beforeAutospacing="1" w:after="100" w:afterAutospacing="1"/>
    </w:pPr>
    <w:rPr>
      <w:rFonts w:ascii="Times" w:eastAsiaTheme="minorHAnsi" w:hAnsi="Times" w:cs="Times New Roman"/>
      <w:sz w:val="20"/>
      <w:szCs w:val="20"/>
      <w:lang w:val="en-GB"/>
    </w:rPr>
  </w:style>
  <w:style w:type="character" w:customStyle="1" w:styleId="u-linkcomplex-target">
    <w:name w:val="u-linkcomplex-target"/>
    <w:basedOn w:val="DefaultParagraphFont"/>
    <w:rsid w:val="008C0D14"/>
  </w:style>
  <w:style w:type="character" w:styleId="Strong">
    <w:name w:val="Strong"/>
    <w:basedOn w:val="DefaultParagraphFont"/>
    <w:uiPriority w:val="22"/>
    <w:qFormat/>
    <w:rsid w:val="00D96AF8"/>
    <w:rPr>
      <w:b/>
      <w:bCs/>
    </w:rPr>
  </w:style>
  <w:style w:type="character" w:styleId="Emphasis">
    <w:name w:val="Emphasis"/>
    <w:basedOn w:val="DefaultParagraphFont"/>
    <w:uiPriority w:val="20"/>
    <w:qFormat/>
    <w:rsid w:val="00D96AF8"/>
    <w:rPr>
      <w:i/>
      <w:iCs/>
    </w:rPr>
  </w:style>
  <w:style w:type="character" w:customStyle="1" w:styleId="apple-converted-space">
    <w:name w:val="apple-converted-space"/>
    <w:basedOn w:val="DefaultParagraphFont"/>
    <w:rsid w:val="00D96AF8"/>
  </w:style>
  <w:style w:type="character" w:customStyle="1" w:styleId="UnresolvedMention1">
    <w:name w:val="Unresolved Mention1"/>
    <w:basedOn w:val="DefaultParagraphFont"/>
    <w:uiPriority w:val="99"/>
    <w:semiHidden/>
    <w:unhideWhenUsed/>
    <w:rsid w:val="00AB7997"/>
    <w:rPr>
      <w:color w:val="808080"/>
      <w:shd w:val="clear" w:color="auto" w:fill="E6E6E6"/>
    </w:rPr>
  </w:style>
  <w:style w:type="paragraph" w:styleId="ListBullet">
    <w:name w:val="List Bullet"/>
    <w:basedOn w:val="Normal"/>
    <w:uiPriority w:val="99"/>
    <w:unhideWhenUsed/>
    <w:rsid w:val="00155986"/>
    <w:pPr>
      <w:numPr>
        <w:numId w:val="19"/>
      </w:numPr>
      <w:contextualSpacing/>
    </w:pPr>
  </w:style>
  <w:style w:type="character" w:customStyle="1" w:styleId="UnresolvedMention">
    <w:name w:val="Unresolved Mention"/>
    <w:basedOn w:val="DefaultParagraphFont"/>
    <w:uiPriority w:val="99"/>
    <w:semiHidden/>
    <w:unhideWhenUsed/>
    <w:rsid w:val="0010235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15342">
      <w:bodyDiv w:val="1"/>
      <w:marLeft w:val="0"/>
      <w:marRight w:val="0"/>
      <w:marTop w:val="0"/>
      <w:marBottom w:val="0"/>
      <w:divBdr>
        <w:top w:val="none" w:sz="0" w:space="0" w:color="auto"/>
        <w:left w:val="none" w:sz="0" w:space="0" w:color="auto"/>
        <w:bottom w:val="none" w:sz="0" w:space="0" w:color="auto"/>
        <w:right w:val="none" w:sz="0" w:space="0" w:color="auto"/>
      </w:divBdr>
    </w:div>
    <w:div w:id="675612463">
      <w:bodyDiv w:val="1"/>
      <w:marLeft w:val="0"/>
      <w:marRight w:val="0"/>
      <w:marTop w:val="0"/>
      <w:marBottom w:val="0"/>
      <w:divBdr>
        <w:top w:val="none" w:sz="0" w:space="0" w:color="auto"/>
        <w:left w:val="none" w:sz="0" w:space="0" w:color="auto"/>
        <w:bottom w:val="none" w:sz="0" w:space="0" w:color="auto"/>
        <w:right w:val="none" w:sz="0" w:space="0" w:color="auto"/>
      </w:divBdr>
    </w:div>
    <w:div w:id="1113328887">
      <w:bodyDiv w:val="1"/>
      <w:marLeft w:val="0"/>
      <w:marRight w:val="0"/>
      <w:marTop w:val="0"/>
      <w:marBottom w:val="0"/>
      <w:divBdr>
        <w:top w:val="none" w:sz="0" w:space="0" w:color="auto"/>
        <w:left w:val="none" w:sz="0" w:space="0" w:color="auto"/>
        <w:bottom w:val="none" w:sz="0" w:space="0" w:color="auto"/>
        <w:right w:val="none" w:sz="0" w:space="0" w:color="auto"/>
      </w:divBdr>
    </w:div>
    <w:div w:id="1383597220">
      <w:bodyDiv w:val="1"/>
      <w:marLeft w:val="0"/>
      <w:marRight w:val="0"/>
      <w:marTop w:val="0"/>
      <w:marBottom w:val="0"/>
      <w:divBdr>
        <w:top w:val="none" w:sz="0" w:space="0" w:color="auto"/>
        <w:left w:val="none" w:sz="0" w:space="0" w:color="auto"/>
        <w:bottom w:val="none" w:sz="0" w:space="0" w:color="auto"/>
        <w:right w:val="none" w:sz="0" w:space="0" w:color="auto"/>
      </w:divBdr>
    </w:div>
    <w:div w:id="1778064788">
      <w:bodyDiv w:val="1"/>
      <w:marLeft w:val="0"/>
      <w:marRight w:val="0"/>
      <w:marTop w:val="0"/>
      <w:marBottom w:val="0"/>
      <w:divBdr>
        <w:top w:val="none" w:sz="0" w:space="0" w:color="auto"/>
        <w:left w:val="none" w:sz="0" w:space="0" w:color="auto"/>
        <w:bottom w:val="none" w:sz="0" w:space="0" w:color="auto"/>
        <w:right w:val="none" w:sz="0" w:space="0" w:color="auto"/>
      </w:divBdr>
      <w:divsChild>
        <w:div w:id="192305155">
          <w:marLeft w:val="0"/>
          <w:marRight w:val="0"/>
          <w:marTop w:val="0"/>
          <w:marBottom w:val="0"/>
          <w:divBdr>
            <w:top w:val="none" w:sz="0" w:space="0" w:color="auto"/>
            <w:left w:val="none" w:sz="0" w:space="0" w:color="auto"/>
            <w:bottom w:val="none" w:sz="0" w:space="0" w:color="auto"/>
            <w:right w:val="none" w:sz="0" w:space="0" w:color="auto"/>
          </w:divBdr>
          <w:divsChild>
            <w:div w:id="37512148">
              <w:marLeft w:val="0"/>
              <w:marRight w:val="0"/>
              <w:marTop w:val="0"/>
              <w:marBottom w:val="0"/>
              <w:divBdr>
                <w:top w:val="none" w:sz="0" w:space="0" w:color="auto"/>
                <w:left w:val="none" w:sz="0" w:space="0" w:color="auto"/>
                <w:bottom w:val="none" w:sz="0" w:space="0" w:color="auto"/>
                <w:right w:val="none" w:sz="0" w:space="0" w:color="auto"/>
              </w:divBdr>
            </w:div>
            <w:div w:id="426928933">
              <w:marLeft w:val="0"/>
              <w:marRight w:val="0"/>
              <w:marTop w:val="0"/>
              <w:marBottom w:val="0"/>
              <w:divBdr>
                <w:top w:val="none" w:sz="0" w:space="0" w:color="auto"/>
                <w:left w:val="none" w:sz="0" w:space="0" w:color="auto"/>
                <w:bottom w:val="none" w:sz="0" w:space="0" w:color="auto"/>
                <w:right w:val="none" w:sz="0" w:space="0" w:color="auto"/>
              </w:divBdr>
            </w:div>
            <w:div w:id="850492112">
              <w:marLeft w:val="0"/>
              <w:marRight w:val="0"/>
              <w:marTop w:val="0"/>
              <w:marBottom w:val="0"/>
              <w:divBdr>
                <w:top w:val="none" w:sz="0" w:space="0" w:color="auto"/>
                <w:left w:val="none" w:sz="0" w:space="0" w:color="auto"/>
                <w:bottom w:val="none" w:sz="0" w:space="0" w:color="auto"/>
                <w:right w:val="none" w:sz="0" w:space="0" w:color="auto"/>
              </w:divBdr>
            </w:div>
            <w:div w:id="1373769093">
              <w:marLeft w:val="0"/>
              <w:marRight w:val="0"/>
              <w:marTop w:val="0"/>
              <w:marBottom w:val="0"/>
              <w:divBdr>
                <w:top w:val="none" w:sz="0" w:space="0" w:color="auto"/>
                <w:left w:val="none" w:sz="0" w:space="0" w:color="auto"/>
                <w:bottom w:val="none" w:sz="0" w:space="0" w:color="auto"/>
                <w:right w:val="none" w:sz="0" w:space="0" w:color="auto"/>
              </w:divBdr>
            </w:div>
            <w:div w:id="1708948087">
              <w:marLeft w:val="0"/>
              <w:marRight w:val="0"/>
              <w:marTop w:val="0"/>
              <w:marBottom w:val="0"/>
              <w:divBdr>
                <w:top w:val="none" w:sz="0" w:space="0" w:color="auto"/>
                <w:left w:val="none" w:sz="0" w:space="0" w:color="auto"/>
                <w:bottom w:val="none" w:sz="0" w:space="0" w:color="auto"/>
                <w:right w:val="none" w:sz="0" w:space="0" w:color="auto"/>
              </w:divBdr>
            </w:div>
            <w:div w:id="1921791970">
              <w:marLeft w:val="0"/>
              <w:marRight w:val="0"/>
              <w:marTop w:val="0"/>
              <w:marBottom w:val="0"/>
              <w:divBdr>
                <w:top w:val="none" w:sz="0" w:space="0" w:color="auto"/>
                <w:left w:val="none" w:sz="0" w:space="0" w:color="auto"/>
                <w:bottom w:val="none" w:sz="0" w:space="0" w:color="auto"/>
                <w:right w:val="none" w:sz="0" w:space="0" w:color="auto"/>
              </w:divBdr>
            </w:div>
          </w:divsChild>
        </w:div>
        <w:div w:id="249774499">
          <w:marLeft w:val="0"/>
          <w:marRight w:val="0"/>
          <w:marTop w:val="0"/>
          <w:marBottom w:val="0"/>
          <w:divBdr>
            <w:top w:val="none" w:sz="0" w:space="0" w:color="auto"/>
            <w:left w:val="none" w:sz="0" w:space="0" w:color="auto"/>
            <w:bottom w:val="none" w:sz="0" w:space="0" w:color="auto"/>
            <w:right w:val="none" w:sz="0" w:space="0" w:color="auto"/>
          </w:divBdr>
          <w:divsChild>
            <w:div w:id="545919026">
              <w:marLeft w:val="0"/>
              <w:marRight w:val="0"/>
              <w:marTop w:val="0"/>
              <w:marBottom w:val="0"/>
              <w:divBdr>
                <w:top w:val="none" w:sz="0" w:space="0" w:color="auto"/>
                <w:left w:val="none" w:sz="0" w:space="0" w:color="auto"/>
                <w:bottom w:val="none" w:sz="0" w:space="0" w:color="auto"/>
                <w:right w:val="none" w:sz="0" w:space="0" w:color="auto"/>
              </w:divBdr>
            </w:div>
            <w:div w:id="1226919208">
              <w:marLeft w:val="0"/>
              <w:marRight w:val="0"/>
              <w:marTop w:val="0"/>
              <w:marBottom w:val="0"/>
              <w:divBdr>
                <w:top w:val="none" w:sz="0" w:space="0" w:color="auto"/>
                <w:left w:val="none" w:sz="0" w:space="0" w:color="auto"/>
                <w:bottom w:val="none" w:sz="0" w:space="0" w:color="auto"/>
                <w:right w:val="none" w:sz="0" w:space="0" w:color="auto"/>
              </w:divBdr>
            </w:div>
          </w:divsChild>
        </w:div>
        <w:div w:id="256521831">
          <w:marLeft w:val="0"/>
          <w:marRight w:val="0"/>
          <w:marTop w:val="0"/>
          <w:marBottom w:val="0"/>
          <w:divBdr>
            <w:top w:val="none" w:sz="0" w:space="0" w:color="auto"/>
            <w:left w:val="none" w:sz="0" w:space="0" w:color="auto"/>
            <w:bottom w:val="none" w:sz="0" w:space="0" w:color="auto"/>
            <w:right w:val="none" w:sz="0" w:space="0" w:color="auto"/>
          </w:divBdr>
        </w:div>
        <w:div w:id="283460744">
          <w:marLeft w:val="0"/>
          <w:marRight w:val="0"/>
          <w:marTop w:val="0"/>
          <w:marBottom w:val="0"/>
          <w:divBdr>
            <w:top w:val="none" w:sz="0" w:space="0" w:color="auto"/>
            <w:left w:val="none" w:sz="0" w:space="0" w:color="auto"/>
            <w:bottom w:val="none" w:sz="0" w:space="0" w:color="auto"/>
            <w:right w:val="none" w:sz="0" w:space="0" w:color="auto"/>
          </w:divBdr>
          <w:divsChild>
            <w:div w:id="63259283">
              <w:marLeft w:val="0"/>
              <w:marRight w:val="0"/>
              <w:marTop w:val="0"/>
              <w:marBottom w:val="0"/>
              <w:divBdr>
                <w:top w:val="none" w:sz="0" w:space="0" w:color="auto"/>
                <w:left w:val="none" w:sz="0" w:space="0" w:color="auto"/>
                <w:bottom w:val="none" w:sz="0" w:space="0" w:color="auto"/>
                <w:right w:val="none" w:sz="0" w:space="0" w:color="auto"/>
              </w:divBdr>
            </w:div>
            <w:div w:id="467166830">
              <w:marLeft w:val="0"/>
              <w:marRight w:val="0"/>
              <w:marTop w:val="0"/>
              <w:marBottom w:val="0"/>
              <w:divBdr>
                <w:top w:val="none" w:sz="0" w:space="0" w:color="auto"/>
                <w:left w:val="none" w:sz="0" w:space="0" w:color="auto"/>
                <w:bottom w:val="none" w:sz="0" w:space="0" w:color="auto"/>
                <w:right w:val="none" w:sz="0" w:space="0" w:color="auto"/>
              </w:divBdr>
            </w:div>
            <w:div w:id="980691487">
              <w:marLeft w:val="0"/>
              <w:marRight w:val="0"/>
              <w:marTop w:val="0"/>
              <w:marBottom w:val="0"/>
              <w:divBdr>
                <w:top w:val="none" w:sz="0" w:space="0" w:color="auto"/>
                <w:left w:val="none" w:sz="0" w:space="0" w:color="auto"/>
                <w:bottom w:val="none" w:sz="0" w:space="0" w:color="auto"/>
                <w:right w:val="none" w:sz="0" w:space="0" w:color="auto"/>
              </w:divBdr>
            </w:div>
          </w:divsChild>
        </w:div>
        <w:div w:id="324020608">
          <w:marLeft w:val="0"/>
          <w:marRight w:val="0"/>
          <w:marTop w:val="0"/>
          <w:marBottom w:val="0"/>
          <w:divBdr>
            <w:top w:val="none" w:sz="0" w:space="0" w:color="auto"/>
            <w:left w:val="none" w:sz="0" w:space="0" w:color="auto"/>
            <w:bottom w:val="none" w:sz="0" w:space="0" w:color="auto"/>
            <w:right w:val="none" w:sz="0" w:space="0" w:color="auto"/>
          </w:divBdr>
        </w:div>
        <w:div w:id="483550506">
          <w:marLeft w:val="0"/>
          <w:marRight w:val="0"/>
          <w:marTop w:val="0"/>
          <w:marBottom w:val="0"/>
          <w:divBdr>
            <w:top w:val="none" w:sz="0" w:space="0" w:color="auto"/>
            <w:left w:val="none" w:sz="0" w:space="0" w:color="auto"/>
            <w:bottom w:val="none" w:sz="0" w:space="0" w:color="auto"/>
            <w:right w:val="none" w:sz="0" w:space="0" w:color="auto"/>
          </w:divBdr>
        </w:div>
        <w:div w:id="555161246">
          <w:marLeft w:val="0"/>
          <w:marRight w:val="0"/>
          <w:marTop w:val="0"/>
          <w:marBottom w:val="0"/>
          <w:divBdr>
            <w:top w:val="none" w:sz="0" w:space="0" w:color="auto"/>
            <w:left w:val="none" w:sz="0" w:space="0" w:color="auto"/>
            <w:bottom w:val="none" w:sz="0" w:space="0" w:color="auto"/>
            <w:right w:val="none" w:sz="0" w:space="0" w:color="auto"/>
          </w:divBdr>
        </w:div>
        <w:div w:id="564875290">
          <w:marLeft w:val="0"/>
          <w:marRight w:val="0"/>
          <w:marTop w:val="0"/>
          <w:marBottom w:val="0"/>
          <w:divBdr>
            <w:top w:val="none" w:sz="0" w:space="0" w:color="auto"/>
            <w:left w:val="none" w:sz="0" w:space="0" w:color="auto"/>
            <w:bottom w:val="none" w:sz="0" w:space="0" w:color="auto"/>
            <w:right w:val="none" w:sz="0" w:space="0" w:color="auto"/>
          </w:divBdr>
        </w:div>
        <w:div w:id="771828432">
          <w:marLeft w:val="0"/>
          <w:marRight w:val="0"/>
          <w:marTop w:val="0"/>
          <w:marBottom w:val="0"/>
          <w:divBdr>
            <w:top w:val="none" w:sz="0" w:space="0" w:color="auto"/>
            <w:left w:val="none" w:sz="0" w:space="0" w:color="auto"/>
            <w:bottom w:val="none" w:sz="0" w:space="0" w:color="auto"/>
            <w:right w:val="none" w:sz="0" w:space="0" w:color="auto"/>
          </w:divBdr>
        </w:div>
        <w:div w:id="790321219">
          <w:marLeft w:val="0"/>
          <w:marRight w:val="0"/>
          <w:marTop w:val="0"/>
          <w:marBottom w:val="0"/>
          <w:divBdr>
            <w:top w:val="none" w:sz="0" w:space="0" w:color="auto"/>
            <w:left w:val="none" w:sz="0" w:space="0" w:color="auto"/>
            <w:bottom w:val="none" w:sz="0" w:space="0" w:color="auto"/>
            <w:right w:val="none" w:sz="0" w:space="0" w:color="auto"/>
          </w:divBdr>
        </w:div>
        <w:div w:id="1081101286">
          <w:marLeft w:val="0"/>
          <w:marRight w:val="0"/>
          <w:marTop w:val="0"/>
          <w:marBottom w:val="0"/>
          <w:divBdr>
            <w:top w:val="none" w:sz="0" w:space="0" w:color="auto"/>
            <w:left w:val="none" w:sz="0" w:space="0" w:color="auto"/>
            <w:bottom w:val="none" w:sz="0" w:space="0" w:color="auto"/>
            <w:right w:val="none" w:sz="0" w:space="0" w:color="auto"/>
          </w:divBdr>
        </w:div>
        <w:div w:id="1280799040">
          <w:marLeft w:val="0"/>
          <w:marRight w:val="0"/>
          <w:marTop w:val="0"/>
          <w:marBottom w:val="0"/>
          <w:divBdr>
            <w:top w:val="none" w:sz="0" w:space="0" w:color="auto"/>
            <w:left w:val="none" w:sz="0" w:space="0" w:color="auto"/>
            <w:bottom w:val="none" w:sz="0" w:space="0" w:color="auto"/>
            <w:right w:val="none" w:sz="0" w:space="0" w:color="auto"/>
          </w:divBdr>
        </w:div>
        <w:div w:id="1407994790">
          <w:marLeft w:val="0"/>
          <w:marRight w:val="0"/>
          <w:marTop w:val="0"/>
          <w:marBottom w:val="0"/>
          <w:divBdr>
            <w:top w:val="none" w:sz="0" w:space="0" w:color="auto"/>
            <w:left w:val="none" w:sz="0" w:space="0" w:color="auto"/>
            <w:bottom w:val="none" w:sz="0" w:space="0" w:color="auto"/>
            <w:right w:val="none" w:sz="0" w:space="0" w:color="auto"/>
          </w:divBdr>
          <w:divsChild>
            <w:div w:id="1416974450">
              <w:marLeft w:val="0"/>
              <w:marRight w:val="0"/>
              <w:marTop w:val="0"/>
              <w:marBottom w:val="0"/>
              <w:divBdr>
                <w:top w:val="none" w:sz="0" w:space="0" w:color="auto"/>
                <w:left w:val="none" w:sz="0" w:space="0" w:color="auto"/>
                <w:bottom w:val="none" w:sz="0" w:space="0" w:color="auto"/>
                <w:right w:val="none" w:sz="0" w:space="0" w:color="auto"/>
              </w:divBdr>
              <w:divsChild>
                <w:div w:id="5520618">
                  <w:marLeft w:val="0"/>
                  <w:marRight w:val="0"/>
                  <w:marTop w:val="0"/>
                  <w:marBottom w:val="315"/>
                  <w:divBdr>
                    <w:top w:val="none" w:sz="0" w:space="0" w:color="auto"/>
                    <w:left w:val="none" w:sz="0" w:space="0" w:color="auto"/>
                    <w:bottom w:val="none" w:sz="0" w:space="0" w:color="auto"/>
                    <w:right w:val="none" w:sz="0" w:space="0" w:color="auto"/>
                  </w:divBdr>
                </w:div>
                <w:div w:id="8435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5049">
          <w:marLeft w:val="0"/>
          <w:marRight w:val="0"/>
          <w:marTop w:val="0"/>
          <w:marBottom w:val="0"/>
          <w:divBdr>
            <w:top w:val="none" w:sz="0" w:space="0" w:color="auto"/>
            <w:left w:val="none" w:sz="0" w:space="0" w:color="auto"/>
            <w:bottom w:val="none" w:sz="0" w:space="0" w:color="auto"/>
            <w:right w:val="none" w:sz="0" w:space="0" w:color="auto"/>
          </w:divBdr>
        </w:div>
        <w:div w:id="1803769034">
          <w:marLeft w:val="0"/>
          <w:marRight w:val="0"/>
          <w:marTop w:val="0"/>
          <w:marBottom w:val="0"/>
          <w:divBdr>
            <w:top w:val="none" w:sz="0" w:space="0" w:color="auto"/>
            <w:left w:val="none" w:sz="0" w:space="0" w:color="auto"/>
            <w:bottom w:val="none" w:sz="0" w:space="0" w:color="auto"/>
            <w:right w:val="none" w:sz="0" w:space="0" w:color="auto"/>
          </w:divBdr>
          <w:divsChild>
            <w:div w:id="219022556">
              <w:marLeft w:val="0"/>
              <w:marRight w:val="0"/>
              <w:marTop w:val="0"/>
              <w:marBottom w:val="0"/>
              <w:divBdr>
                <w:top w:val="none" w:sz="0" w:space="0" w:color="auto"/>
                <w:left w:val="none" w:sz="0" w:space="0" w:color="auto"/>
                <w:bottom w:val="none" w:sz="0" w:space="0" w:color="auto"/>
                <w:right w:val="none" w:sz="0" w:space="0" w:color="auto"/>
              </w:divBdr>
            </w:div>
            <w:div w:id="775831512">
              <w:marLeft w:val="0"/>
              <w:marRight w:val="0"/>
              <w:marTop w:val="0"/>
              <w:marBottom w:val="0"/>
              <w:divBdr>
                <w:top w:val="none" w:sz="0" w:space="0" w:color="auto"/>
                <w:left w:val="none" w:sz="0" w:space="0" w:color="auto"/>
                <w:bottom w:val="none" w:sz="0" w:space="0" w:color="auto"/>
                <w:right w:val="none" w:sz="0" w:space="0" w:color="auto"/>
              </w:divBdr>
            </w:div>
            <w:div w:id="1403410402">
              <w:marLeft w:val="0"/>
              <w:marRight w:val="0"/>
              <w:marTop w:val="0"/>
              <w:marBottom w:val="0"/>
              <w:divBdr>
                <w:top w:val="none" w:sz="0" w:space="0" w:color="auto"/>
                <w:left w:val="none" w:sz="0" w:space="0" w:color="auto"/>
                <w:bottom w:val="none" w:sz="0" w:space="0" w:color="auto"/>
                <w:right w:val="none" w:sz="0" w:space="0" w:color="auto"/>
              </w:divBdr>
            </w:div>
            <w:div w:id="18165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my@andrewsimpsonfoundation.org" TargetMode="External"/><Relationship Id="rId12" Type="http://schemas.openxmlformats.org/officeDocument/2006/relationships/hyperlink" Target="http://www.andrewsimpsonfoundation.org"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http://www.aswc.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AAAE064A541A479AEBC883BAF05C41" ma:contentTypeVersion="7" ma:contentTypeDescription="Create a new document." ma:contentTypeScope="" ma:versionID="fa0a0b5c19f22412d9bb26e8fd447ab1">
  <xsd:schema xmlns:xsd="http://www.w3.org/2001/XMLSchema" xmlns:xs="http://www.w3.org/2001/XMLSchema" xmlns:p="http://schemas.microsoft.com/office/2006/metadata/properties" xmlns:ns2="73523c00-25f9-442b-b187-6974ff9f96c8" xmlns:ns3="27925b4b-99e5-4aa4-be08-063fb3c35144" targetNamespace="http://schemas.microsoft.com/office/2006/metadata/properties" ma:root="true" ma:fieldsID="81d1e1de2443b89f606fa81ed484ddf8" ns2:_="" ns3:_="">
    <xsd:import namespace="73523c00-25f9-442b-b187-6974ff9f96c8"/>
    <xsd:import namespace="27925b4b-99e5-4aa4-be08-063fb3c35144"/>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523c00-25f9-442b-b187-6974ff9f96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25b4b-99e5-4aa4-be08-063fb3c351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B9AE02-D624-4DAE-98AA-C74F66BC03ED}">
  <ds:schemaRefs>
    <ds:schemaRef ds:uri="http://schemas.microsoft.com/sharepoint/v3/contenttype/forms"/>
  </ds:schemaRefs>
</ds:datastoreItem>
</file>

<file path=customXml/itemProps2.xml><?xml version="1.0" encoding="utf-8"?>
<ds:datastoreItem xmlns:ds="http://schemas.openxmlformats.org/officeDocument/2006/customXml" ds:itemID="{432A5727-ACEA-43AC-88B0-63C9D8FFB88C}">
  <ds:schemaRefs>
    <ds:schemaRef ds:uri="http://schemas.microsoft.com/office/2006/metadata/properties"/>
    <ds:schemaRef ds:uri="http://purl.org/dc/dcmitype/"/>
    <ds:schemaRef ds:uri="http://purl.org/dc/terms/"/>
    <ds:schemaRef ds:uri="http://schemas.microsoft.com/office/infopath/2007/PartnerControls"/>
    <ds:schemaRef ds:uri="27925b4b-99e5-4aa4-be08-063fb3c35144"/>
    <ds:schemaRef ds:uri="http://purl.org/dc/elements/1.1/"/>
    <ds:schemaRef ds:uri="http://schemas.microsoft.com/office/2006/documentManagement/types"/>
    <ds:schemaRef ds:uri="73523c00-25f9-442b-b187-6974ff9f96c8"/>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8EAFC49-BFCB-4C6F-9C85-E75C9DE99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523c00-25f9-442b-b187-6974ff9f96c8"/>
    <ds:schemaRef ds:uri="27925b4b-99e5-4aa4-be08-063fb3c351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787</Words>
  <Characters>4489</Characters>
  <Application>Microsoft Macintosh Word</Application>
  <DocSecurity>0</DocSecurity>
  <Lines>37</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PR Works</Company>
  <LinksUpToDate>false</LinksUpToDate>
  <CharactersWithSpaces>5266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 Stuart-Hunt</dc:creator>
  <cp:keywords/>
  <dc:description/>
  <cp:lastModifiedBy>Jo Shepherd</cp:lastModifiedBy>
  <cp:revision>2</cp:revision>
  <cp:lastPrinted>2018-02-06T10:11:00Z</cp:lastPrinted>
  <dcterms:created xsi:type="dcterms:W3CDTF">2018-02-06T10:14:00Z</dcterms:created>
  <dcterms:modified xsi:type="dcterms:W3CDTF">2018-02-06T10:14:00Z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0x01010055AAAE064A541A479AEBC883BAF05C41</vt:lpwstr>
  </property>
</Properties>
</file>