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E808" w14:textId="53312A7A" w:rsidR="002355C5" w:rsidRDefault="00677EC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1336F7" wp14:editId="27C9A59C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00D690BB" w14:textId="2DB5102C" w:rsidR="00167583" w:rsidRDefault="00167583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00ACE5A6" w14:textId="73572CBE" w:rsidR="00B04F98" w:rsidRDefault="0060613F" w:rsidP="004B07E7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1</w:t>
      </w:r>
      <w:r w:rsidR="00E548A7">
        <w:rPr>
          <w:rFonts w:asciiTheme="majorHAnsi" w:hAnsiTheme="majorHAnsi" w:cs="Arial"/>
          <w:b/>
          <w:bCs/>
        </w:rPr>
        <w:t>9</w:t>
      </w:r>
      <w:r w:rsidRPr="0060613F">
        <w:rPr>
          <w:rFonts w:asciiTheme="majorHAnsi" w:hAnsiTheme="majorHAnsi" w:cs="Arial"/>
          <w:b/>
          <w:bCs/>
          <w:vertAlign w:val="superscript"/>
        </w:rPr>
        <w:t>th</w:t>
      </w:r>
      <w:r w:rsidR="004B07E7">
        <w:rPr>
          <w:rFonts w:asciiTheme="majorHAnsi" w:hAnsiTheme="majorHAnsi" w:cs="Arial"/>
          <w:b/>
          <w:bCs/>
        </w:rPr>
        <w:t xml:space="preserve"> </w:t>
      </w:r>
      <w:r w:rsidR="00F332E5">
        <w:rPr>
          <w:rFonts w:asciiTheme="majorHAnsi" w:hAnsiTheme="majorHAnsi" w:cs="Arial"/>
          <w:b/>
          <w:bCs/>
        </w:rPr>
        <w:t>March</w:t>
      </w:r>
      <w:r w:rsidR="004B07E7">
        <w:rPr>
          <w:rFonts w:asciiTheme="majorHAnsi" w:hAnsiTheme="majorHAnsi" w:cs="Arial"/>
          <w:b/>
          <w:bCs/>
        </w:rPr>
        <w:t xml:space="preserve"> 2018</w:t>
      </w:r>
    </w:p>
    <w:p w14:paraId="2FF3A87B" w14:textId="77777777" w:rsidR="004B07E7" w:rsidRPr="004B07E7" w:rsidRDefault="004B07E7" w:rsidP="004B07E7">
      <w:pPr>
        <w:rPr>
          <w:rFonts w:asciiTheme="majorHAnsi" w:hAnsiTheme="majorHAnsi" w:cs="Arial"/>
          <w:b/>
          <w:bCs/>
        </w:rPr>
      </w:pPr>
    </w:p>
    <w:p w14:paraId="2015D584" w14:textId="454158FF" w:rsidR="00B04F98" w:rsidRPr="00AF03C3" w:rsidRDefault="006B6E05" w:rsidP="00B04F98">
      <w:pPr>
        <w:spacing w:line="300" w:lineRule="atLeast"/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</w:pPr>
      <w:r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Largest ever line up from Prestige at </w:t>
      </w:r>
      <w:r w:rsidR="007E7158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>Palma Boat Show</w:t>
      </w:r>
    </w:p>
    <w:p w14:paraId="693A6DD6" w14:textId="01949B97" w:rsidR="009E4B47" w:rsidRDefault="009E4B47">
      <w:pPr>
        <w:rPr>
          <w:rFonts w:asciiTheme="majorHAnsi" w:hAnsiTheme="majorHAnsi" w:cs="Arial"/>
          <w:b/>
          <w:bCs/>
        </w:rPr>
      </w:pPr>
    </w:p>
    <w:p w14:paraId="22E56E62" w14:textId="6C8B8EE4" w:rsidR="00AF167A" w:rsidRDefault="00AF167A" w:rsidP="002964E1">
      <w:pPr>
        <w:spacing w:line="300" w:lineRule="atLeast"/>
        <w:rPr>
          <w:rFonts w:ascii="Calibri" w:eastAsia="Times New Roman" w:hAnsi="Calibri" w:cs="Arial"/>
          <w:b/>
          <w:shd w:val="clear" w:color="auto" w:fill="FFFFFF"/>
          <w:lang w:val="en-US"/>
        </w:rPr>
      </w:pPr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Prestige Motor Yachts is bringing its largest ever line-up to the Palma Boat Show </w:t>
      </w:r>
      <w:r w:rsidR="00B45F5B">
        <w:rPr>
          <w:rFonts w:ascii="Calibri" w:eastAsia="Times New Roman" w:hAnsi="Calibri" w:cs="Arial"/>
          <w:b/>
          <w:shd w:val="clear" w:color="auto" w:fill="FFFFFF"/>
          <w:lang w:val="en-US"/>
        </w:rPr>
        <w:t>(27</w:t>
      </w:r>
      <w:r w:rsidR="00F332E5" w:rsidRPr="00F332E5">
        <w:rPr>
          <w:rFonts w:ascii="Calibri" w:eastAsia="Times New Roman" w:hAnsi="Calibri" w:cs="Arial"/>
          <w:b/>
          <w:shd w:val="clear" w:color="auto" w:fill="FFFFFF"/>
          <w:vertAlign w:val="superscript"/>
          <w:lang w:val="en-US"/>
        </w:rPr>
        <w:t>th</w:t>
      </w:r>
      <w:r w:rsidR="00B45F5B">
        <w:rPr>
          <w:rFonts w:ascii="Calibri" w:eastAsia="Times New Roman" w:hAnsi="Calibri" w:cs="Arial"/>
          <w:b/>
          <w:shd w:val="clear" w:color="auto" w:fill="FFFFFF"/>
          <w:lang w:val="en-US"/>
        </w:rPr>
        <w:t>April – 1</w:t>
      </w:r>
      <w:r w:rsidR="00B45F5B" w:rsidRPr="00B45F5B">
        <w:rPr>
          <w:rFonts w:ascii="Calibri" w:eastAsia="Times New Roman" w:hAnsi="Calibri" w:cs="Arial"/>
          <w:b/>
          <w:shd w:val="clear" w:color="auto" w:fill="FFFFFF"/>
          <w:vertAlign w:val="superscript"/>
          <w:lang w:val="en-US"/>
        </w:rPr>
        <w:t>st</w:t>
      </w:r>
      <w:r w:rsidR="00B45F5B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May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2018</w:t>
      </w:r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). </w:t>
      </w:r>
      <w:proofErr w:type="spellStart"/>
      <w:r>
        <w:rPr>
          <w:rFonts w:ascii="Calibri" w:eastAsia="Times New Roman" w:hAnsi="Calibri" w:cs="Arial"/>
          <w:b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International Boat Sales, as dealer for Mallorca in the Balearics, will be presenting the Prestige 460s, 520F, 630, 680 and 680s at the show. </w:t>
      </w:r>
    </w:p>
    <w:p w14:paraId="6C41D4CC" w14:textId="3342C0A6" w:rsidR="0011149C" w:rsidRPr="00FA5CF8" w:rsidRDefault="00AF167A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</w:t>
      </w:r>
    </w:p>
    <w:p w14:paraId="087951B4" w14:textId="6A86F32B" w:rsidR="000753EA" w:rsidRDefault="000753EA" w:rsidP="007828B3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The Prestige 680s is the largest boat </w:t>
      </w:r>
      <w:r w:rsidR="00B8253B">
        <w:rPr>
          <w:rFonts w:ascii="Calibri" w:eastAsia="Times New Roman" w:hAnsi="Calibri" w:cs="Arial"/>
          <w:shd w:val="clear" w:color="auto" w:fill="FFFFFF"/>
          <w:lang w:val="en-US"/>
        </w:rPr>
        <w:t xml:space="preserve">on show from Prestige and the largest </w:t>
      </w:r>
      <w:r>
        <w:rPr>
          <w:rFonts w:ascii="Calibri" w:eastAsia="Times New Roman" w:hAnsi="Calibri" w:cs="Arial"/>
          <w:shd w:val="clear" w:color="auto" w:fill="FFFFFF"/>
          <w:lang w:val="en-US"/>
        </w:rPr>
        <w:t>in the Prestige</w:t>
      </w:r>
      <w:r w:rsidR="00B8253B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proofErr w:type="spellStart"/>
      <w:r w:rsidR="00B8253B">
        <w:rPr>
          <w:rFonts w:ascii="Calibri" w:eastAsia="Times New Roman" w:hAnsi="Calibri" w:cs="Arial"/>
          <w:shd w:val="clear" w:color="auto" w:fill="FFFFFF"/>
          <w:lang w:val="en-US"/>
        </w:rPr>
        <w:t>SportYacht</w:t>
      </w:r>
      <w:proofErr w:type="spellEnd"/>
      <w:r w:rsidR="00B8253B">
        <w:rPr>
          <w:rFonts w:ascii="Calibri" w:eastAsia="Times New Roman" w:hAnsi="Calibri" w:cs="Arial"/>
          <w:shd w:val="clear" w:color="auto" w:fill="FFFFFF"/>
          <w:lang w:val="en-US"/>
        </w:rPr>
        <w:t xml:space="preserve"> range. She combines the handling of a Coup</w:t>
      </w:r>
      <w:r w:rsidR="00B8253B">
        <w:rPr>
          <w:rFonts w:ascii="Calibri" w:eastAsia="Times New Roman" w:hAnsi="Calibri" w:cs="Calibri"/>
          <w:shd w:val="clear" w:color="auto" w:fill="FFFFFF"/>
          <w:lang w:val="en-US"/>
        </w:rPr>
        <w:t>é</w:t>
      </w:r>
      <w:r w:rsidR="00B8253B">
        <w:rPr>
          <w:rFonts w:ascii="Calibri" w:eastAsia="Times New Roman" w:hAnsi="Calibri" w:cs="Arial"/>
          <w:shd w:val="clear" w:color="auto" w:fill="FFFFFF"/>
          <w:lang w:val="en-US"/>
        </w:rPr>
        <w:t xml:space="preserve"> with the space of a </w:t>
      </w:r>
      <w:proofErr w:type="spellStart"/>
      <w:r w:rsidR="00B8253B">
        <w:rPr>
          <w:rFonts w:ascii="Calibri" w:eastAsia="Times New Roman" w:hAnsi="Calibri" w:cs="Arial"/>
          <w:shd w:val="clear" w:color="auto" w:fill="FFFFFF"/>
          <w:lang w:val="en-US"/>
        </w:rPr>
        <w:t>Flybridge</w:t>
      </w:r>
      <w:proofErr w:type="spellEnd"/>
      <w:r w:rsidR="00B8253B">
        <w:rPr>
          <w:rFonts w:ascii="Calibri" w:eastAsia="Times New Roman" w:hAnsi="Calibri" w:cs="Arial"/>
          <w:shd w:val="clear" w:color="auto" w:fill="FFFFFF"/>
          <w:lang w:val="en-US"/>
        </w:rPr>
        <w:t xml:space="preserve"> giving the best of both worlds. The </w:t>
      </w:r>
      <w:r w:rsidR="00C32BF8">
        <w:rPr>
          <w:rFonts w:ascii="Calibri" w:eastAsia="Times New Roman" w:hAnsi="Calibri" w:cs="Arial"/>
          <w:shd w:val="clear" w:color="auto" w:fill="FFFFFF"/>
          <w:lang w:val="en-US"/>
        </w:rPr>
        <w:t xml:space="preserve">popular and versatile </w:t>
      </w:r>
      <w:r w:rsidR="00B8253B">
        <w:rPr>
          <w:rFonts w:ascii="Calibri" w:eastAsia="Times New Roman" w:hAnsi="Calibri" w:cs="Arial"/>
          <w:shd w:val="clear" w:color="auto" w:fill="FFFFFF"/>
          <w:lang w:val="en-US"/>
        </w:rPr>
        <w:t xml:space="preserve">Prestige 680 </w:t>
      </w:r>
      <w:r w:rsidR="00C32BF8">
        <w:rPr>
          <w:rFonts w:ascii="Calibri" w:eastAsia="Times New Roman" w:hAnsi="Calibri" w:cs="Arial"/>
          <w:shd w:val="clear" w:color="auto" w:fill="FFFFFF"/>
          <w:lang w:val="en-US"/>
        </w:rPr>
        <w:t>will be at the show</w:t>
      </w:r>
      <w:r w:rsidR="00B8253B">
        <w:rPr>
          <w:rFonts w:ascii="Calibri" w:eastAsia="Times New Roman" w:hAnsi="Calibri" w:cs="Arial"/>
          <w:shd w:val="clear" w:color="auto" w:fill="FFFFFF"/>
          <w:lang w:val="en-US"/>
        </w:rPr>
        <w:t xml:space="preserve">. Her interior brings light and space while maintaining privacy, with a three or four cabin (plus crew cabin) layout.  </w:t>
      </w:r>
    </w:p>
    <w:p w14:paraId="562BB753" w14:textId="6624CAE9" w:rsidR="00C32BF8" w:rsidRDefault="00C32BF8" w:rsidP="007828B3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2C892BBB" w14:textId="62E2BF8B" w:rsidR="00C32BF8" w:rsidRDefault="007343F4" w:rsidP="007828B3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>The 460s is a sporty, agile Coup</w:t>
      </w:r>
      <w:r>
        <w:rPr>
          <w:rFonts w:ascii="Calibri" w:eastAsia="Times New Roman" w:hAnsi="Calibri" w:cs="Calibri"/>
          <w:shd w:val="clear" w:color="auto" w:fill="FFFFFF"/>
          <w:lang w:val="en-US"/>
        </w:rPr>
        <w:t>é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. Designed with a living space that can be opened up to bring the outside in, it has a large sunroof and sliding glass door aft. The Prestige 520 boasts an XXL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Flybridge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>, unique on a 52ft motor yacht. The Prestige 630 will also be on display, it was a Mot</w:t>
      </w:r>
      <w:r w:rsidR="009E3FC5">
        <w:rPr>
          <w:rFonts w:ascii="Calibri" w:eastAsia="Times New Roman" w:hAnsi="Calibri" w:cs="Arial"/>
          <w:shd w:val="clear" w:color="auto" w:fill="FFFFFF"/>
          <w:lang w:val="en-US"/>
        </w:rPr>
        <w:t>or Boat Awards Finalist in 2017. I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ts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Garroni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designed interior is bathed in light and it offers superb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manoeuvring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and economy for a yacht of its size. </w:t>
      </w:r>
    </w:p>
    <w:p w14:paraId="0C1CAE3A" w14:textId="43548E42" w:rsidR="007343F4" w:rsidRDefault="007343F4" w:rsidP="007828B3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1DE253BE" w14:textId="73A46774" w:rsidR="007343F4" w:rsidRDefault="007343F4" w:rsidP="007828B3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Palma Boat Show offers visitors a great opportunity to experience and compare this extensive line-up from Prestige, with experts from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Palma on hand to answer any questions. </w:t>
      </w:r>
    </w:p>
    <w:p w14:paraId="0349EA08" w14:textId="77777777" w:rsidR="000753EA" w:rsidRDefault="000753EA" w:rsidP="007828B3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4E19BC3A" w14:textId="77D8C6E4" w:rsidR="007828B3" w:rsidRPr="007828B3" w:rsidRDefault="007828B3" w:rsidP="007828B3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proofErr w:type="spellStart"/>
      <w:r w:rsidRPr="007828B3">
        <w:rPr>
          <w:rFonts w:ascii="Calibri" w:eastAsia="Times New Roman" w:hAnsi="Calibri" w:cs="Arial"/>
          <w:shd w:val="clear" w:color="auto" w:fill="FFFFFF"/>
          <w:lang w:val="en-US"/>
        </w:rPr>
        <w:t>Ancasta</w:t>
      </w:r>
      <w:proofErr w:type="spellEnd"/>
      <w:r w:rsidRPr="007828B3">
        <w:rPr>
          <w:rFonts w:ascii="Calibri" w:eastAsia="Times New Roman" w:hAnsi="Calibri" w:cs="Arial"/>
          <w:shd w:val="clear" w:color="auto" w:fill="FFFFFF"/>
          <w:lang w:val="en-US"/>
        </w:rPr>
        <w:t xml:space="preserve"> International Boat Sales </w:t>
      </w:r>
      <w:r>
        <w:rPr>
          <w:rFonts w:ascii="Calibri" w:eastAsia="Times New Roman" w:hAnsi="Calibri" w:cs="Arial"/>
          <w:shd w:val="clear" w:color="auto" w:fill="FFFFFF"/>
          <w:lang w:val="en-US"/>
        </w:rPr>
        <w:t>is</w:t>
      </w:r>
      <w:r w:rsidRPr="007828B3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a </w:t>
      </w:r>
      <w:r w:rsidRPr="007828B3">
        <w:rPr>
          <w:rFonts w:ascii="Calibri" w:eastAsia="Times New Roman" w:hAnsi="Calibri" w:cs="Arial"/>
          <w:shd w:val="clear" w:color="auto" w:fill="FFFFFF"/>
          <w:lang w:val="en-US"/>
        </w:rPr>
        <w:t xml:space="preserve">dealer for 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Prestige Motor Yachts for </w:t>
      </w:r>
      <w:r w:rsidRPr="007828B3">
        <w:rPr>
          <w:rFonts w:ascii="Calibri" w:eastAsia="Times New Roman" w:hAnsi="Calibri" w:cs="Arial"/>
          <w:shd w:val="clear" w:color="auto" w:fill="FFFFFF"/>
          <w:lang w:val="en-US"/>
        </w:rPr>
        <w:t xml:space="preserve">Mallorca in the Balearics. Prestige sales and servicing </w:t>
      </w:r>
      <w:r>
        <w:rPr>
          <w:rFonts w:ascii="Calibri" w:eastAsia="Times New Roman" w:hAnsi="Calibri" w:cs="Arial"/>
          <w:shd w:val="clear" w:color="auto" w:fill="FFFFFF"/>
          <w:lang w:val="en-US"/>
        </w:rPr>
        <w:t>is</w:t>
      </w:r>
      <w:r w:rsidRPr="007828B3">
        <w:rPr>
          <w:rFonts w:ascii="Calibri" w:eastAsia="Times New Roman" w:hAnsi="Calibri" w:cs="Arial"/>
          <w:shd w:val="clear" w:color="auto" w:fill="FFFFFF"/>
          <w:lang w:val="en-US"/>
        </w:rPr>
        <w:t xml:space="preserve"> available in the region through </w:t>
      </w:r>
      <w:proofErr w:type="spellStart"/>
      <w:r w:rsidRPr="007828B3">
        <w:rPr>
          <w:rFonts w:ascii="Calibri" w:eastAsia="Times New Roman" w:hAnsi="Calibri" w:cs="Arial"/>
          <w:shd w:val="clear" w:color="auto" w:fill="FFFFFF"/>
          <w:lang w:val="en-US"/>
        </w:rPr>
        <w:t>Ancasta’s</w:t>
      </w:r>
      <w:proofErr w:type="spellEnd"/>
      <w:r w:rsidRPr="007828B3">
        <w:rPr>
          <w:rFonts w:ascii="Calibri" w:eastAsia="Times New Roman" w:hAnsi="Calibri" w:cs="Arial"/>
          <w:shd w:val="clear" w:color="auto" w:fill="FFFFFF"/>
          <w:lang w:val="en-US"/>
        </w:rPr>
        <w:t xml:space="preserve"> Palma de Mallorca of</w:t>
      </w:r>
      <w:r w:rsidR="008E3BB4">
        <w:rPr>
          <w:rFonts w:ascii="Calibri" w:eastAsia="Times New Roman" w:hAnsi="Calibri" w:cs="Arial"/>
          <w:shd w:val="clear" w:color="auto" w:fill="FFFFFF"/>
          <w:lang w:val="en-US"/>
        </w:rPr>
        <w:t xml:space="preserve">fice as well as the new </w:t>
      </w:r>
      <w:proofErr w:type="spellStart"/>
      <w:r w:rsidR="008E3BB4">
        <w:rPr>
          <w:rFonts w:ascii="Calibri" w:eastAsia="Times New Roman" w:hAnsi="Calibri" w:cs="Arial"/>
          <w:shd w:val="clear" w:color="auto" w:fill="FFFFFF"/>
          <w:lang w:val="en-US"/>
        </w:rPr>
        <w:t>Cala</w:t>
      </w:r>
      <w:proofErr w:type="spellEnd"/>
      <w:r w:rsidR="008E3BB4">
        <w:rPr>
          <w:rFonts w:ascii="Calibri" w:eastAsia="Times New Roman" w:hAnsi="Calibri" w:cs="Arial"/>
          <w:shd w:val="clear" w:color="auto" w:fill="FFFFFF"/>
          <w:lang w:val="en-US"/>
        </w:rPr>
        <w:t xml:space="preserve"> d’O</w:t>
      </w:r>
      <w:bookmarkStart w:id="0" w:name="_GoBack"/>
      <w:bookmarkEnd w:id="0"/>
      <w:r w:rsidRPr="007828B3">
        <w:rPr>
          <w:rFonts w:ascii="Calibri" w:eastAsia="Times New Roman" w:hAnsi="Calibri" w:cs="Arial"/>
          <w:shd w:val="clear" w:color="auto" w:fill="FFFFFF"/>
          <w:lang w:val="en-US"/>
        </w:rPr>
        <w:t xml:space="preserve">r office </w:t>
      </w:r>
      <w:r w:rsidRPr="00E548A7">
        <w:rPr>
          <w:rFonts w:ascii="Calibri" w:eastAsia="Times New Roman" w:hAnsi="Calibri" w:cs="Arial"/>
          <w:color w:val="000000" w:themeColor="text1"/>
          <w:shd w:val="clear" w:color="auto" w:fill="FFFFFF"/>
          <w:lang w:val="en-US"/>
        </w:rPr>
        <w:t xml:space="preserve">that </w:t>
      </w:r>
      <w:r w:rsidR="00E548A7" w:rsidRPr="00E548A7">
        <w:rPr>
          <w:rFonts w:ascii="Calibri" w:eastAsia="Times New Roman" w:hAnsi="Calibri" w:cs="Arial"/>
          <w:color w:val="000000" w:themeColor="text1"/>
          <w:shd w:val="clear" w:color="auto" w:fill="FFFFFF"/>
          <w:lang w:val="en-US"/>
        </w:rPr>
        <w:t>will be opening in late Spring</w:t>
      </w:r>
      <w:r w:rsidR="00E548A7">
        <w:rPr>
          <w:rFonts w:ascii="Calibri" w:eastAsia="Times New Roman" w:hAnsi="Calibri" w:cs="Arial"/>
          <w:color w:val="000000" w:themeColor="text1"/>
          <w:shd w:val="clear" w:color="auto" w:fill="FFFFFF"/>
          <w:lang w:val="en-US"/>
        </w:rPr>
        <w:t xml:space="preserve"> 2018.</w:t>
      </w:r>
    </w:p>
    <w:p w14:paraId="48427A3C" w14:textId="4FCC777C" w:rsidR="00AA4E3C" w:rsidRPr="00FA5CF8" w:rsidRDefault="00AA4E3C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79D114CB" w14:textId="63B512C8" w:rsidR="00E11C4F" w:rsidRPr="00620A2B" w:rsidRDefault="00620A2B" w:rsidP="003F4667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Find out more about </w:t>
      </w:r>
      <w:proofErr w:type="spellStart"/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at the Palma Boat Show </w:t>
      </w:r>
      <w:hyperlink r:id="rId9" w:history="1">
        <w:r w:rsidRPr="00620A2B">
          <w:rPr>
            <w:rStyle w:val="Hyperlink"/>
            <w:rFonts w:ascii="Calibri" w:eastAsia="Times New Roman" w:hAnsi="Calibri" w:cs="Arial"/>
            <w:iCs/>
            <w:shd w:val="clear" w:color="auto" w:fill="FFFFFF"/>
            <w:lang w:val="en-US"/>
          </w:rPr>
          <w:t>https://www.ancasta.com/events/palma-boat-show-2018/</w:t>
        </w:r>
      </w:hyperlink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</w:p>
    <w:p w14:paraId="66AFAE27" w14:textId="337436E3" w:rsidR="00620A2B" w:rsidRDefault="00620A2B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5AF765A4" w14:textId="188CA557" w:rsidR="003F4667" w:rsidRPr="00FA5CF8" w:rsidRDefault="003F46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62C8C53" w14:textId="3FF1B4B1" w:rsidR="00472167" w:rsidRPr="00FA5CF8" w:rsidRDefault="008C165B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</w:p>
    <w:p w14:paraId="3CA77389" w14:textId="6138B144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6"/>
          <w:szCs w:val="16"/>
          <w:lang w:val="en-US"/>
        </w:rPr>
      </w:pPr>
    </w:p>
    <w:p w14:paraId="788BE903" w14:textId="32D9EB19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International Boat Sal</w:t>
      </w:r>
      <w:r w:rsidR="000D05A6">
        <w:rPr>
          <w:rFonts w:asciiTheme="majorHAnsi" w:hAnsiTheme="majorHAnsi" w:cs="Arial"/>
          <w:sz w:val="20"/>
          <w:szCs w:val="20"/>
        </w:rPr>
        <w:t>es has 14</w:t>
      </w:r>
      <w:r w:rsidRPr="00D7459D">
        <w:rPr>
          <w:rFonts w:asciiTheme="majorHAnsi" w:hAnsiTheme="majorHAnsi" w:cs="Arial"/>
          <w:sz w:val="20"/>
          <w:szCs w:val="20"/>
        </w:rPr>
        <w:t xml:space="preserve"> offices across Europe</w:t>
      </w:r>
    </w:p>
    <w:p w14:paraId="6FB68BEF" w14:textId="77777777" w:rsidR="000D05A6" w:rsidRDefault="000D05A6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Ancasta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is </w:t>
      </w:r>
      <w:r w:rsidR="00556CC8">
        <w:rPr>
          <w:rFonts w:asciiTheme="majorHAnsi" w:hAnsiTheme="majorHAnsi" w:cs="Arial"/>
          <w:sz w:val="20"/>
          <w:szCs w:val="20"/>
        </w:rPr>
        <w:t xml:space="preserve">the UK’s largest </w:t>
      </w:r>
      <w:proofErr w:type="spellStart"/>
      <w:r w:rsidR="00BC2954"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="00BC2954" w:rsidRPr="00D7459D">
        <w:rPr>
          <w:rFonts w:asciiTheme="majorHAnsi" w:hAnsiTheme="majorHAnsi" w:cs="Arial"/>
          <w:sz w:val="20"/>
          <w:szCs w:val="20"/>
        </w:rPr>
        <w:t xml:space="preserve"> </w:t>
      </w:r>
      <w:r w:rsidR="00D76256">
        <w:rPr>
          <w:rFonts w:asciiTheme="majorHAnsi" w:hAnsiTheme="majorHAnsi" w:cs="Arial"/>
          <w:sz w:val="20"/>
          <w:szCs w:val="20"/>
        </w:rPr>
        <w:t xml:space="preserve">Power and the UK’s largest </w:t>
      </w:r>
      <w:proofErr w:type="spellStart"/>
      <w:r w:rsidR="00D76256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="00D76256">
        <w:rPr>
          <w:rFonts w:asciiTheme="majorHAnsi" w:hAnsiTheme="majorHAnsi" w:cs="Arial"/>
          <w:sz w:val="20"/>
          <w:szCs w:val="20"/>
        </w:rPr>
        <w:t xml:space="preserve"> Sail</w:t>
      </w:r>
      <w:r w:rsidR="00BC2954" w:rsidRPr="00D7459D">
        <w:rPr>
          <w:rFonts w:asciiTheme="majorHAnsi" w:hAnsiTheme="majorHAnsi" w:cs="Arial"/>
          <w:sz w:val="20"/>
          <w:szCs w:val="20"/>
        </w:rPr>
        <w:t xml:space="preserve"> dealer</w:t>
      </w:r>
    </w:p>
    <w:p w14:paraId="2A7708B5" w14:textId="78D75026" w:rsidR="00BC2954" w:rsidRDefault="000D05A6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Ancasta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is the </w:t>
      </w:r>
      <w:r w:rsidRPr="00D7459D">
        <w:rPr>
          <w:rFonts w:asciiTheme="majorHAnsi" w:hAnsiTheme="majorHAnsi" w:cs="Arial"/>
          <w:sz w:val="20"/>
          <w:szCs w:val="20"/>
        </w:rPr>
        <w:t xml:space="preserve">largest </w:t>
      </w:r>
      <w:r>
        <w:rPr>
          <w:rFonts w:asciiTheme="majorHAnsi" w:hAnsiTheme="majorHAnsi" w:cs="Arial"/>
          <w:sz w:val="20"/>
          <w:szCs w:val="20"/>
        </w:rPr>
        <w:t>UK dealer for Prestige Luxury Motor Yachts dealer and Prestige Yachts in the Balearics</w:t>
      </w:r>
      <w:r w:rsidR="00BC2954" w:rsidRPr="00D7459D">
        <w:rPr>
          <w:rFonts w:asciiTheme="majorHAnsi" w:hAnsiTheme="majorHAnsi" w:cs="Arial"/>
          <w:sz w:val="20"/>
          <w:szCs w:val="20"/>
        </w:rPr>
        <w:t xml:space="preserve"> </w:t>
      </w:r>
    </w:p>
    <w:p w14:paraId="3395E1E5" w14:textId="59346BC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exclusive UK dealer for Lagoon Catamarans</w:t>
      </w:r>
    </w:p>
    <w:p w14:paraId="1807D560" w14:textId="45B837C3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</w:t>
      </w:r>
      <w:proofErr w:type="gramStart"/>
      <w:r w:rsidRPr="00D7459D">
        <w:rPr>
          <w:rFonts w:asciiTheme="majorHAnsi" w:hAnsiTheme="majorHAnsi" w:cs="Arial"/>
          <w:sz w:val="20"/>
          <w:szCs w:val="20"/>
        </w:rPr>
        <w:t>addition</w:t>
      </w:r>
      <w:proofErr w:type="gramEnd"/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a new boat dealer for </w:t>
      </w:r>
      <w:r w:rsidR="001D7987">
        <w:rPr>
          <w:rFonts w:asciiTheme="majorHAnsi" w:hAnsiTheme="majorHAnsi" w:cs="Arial"/>
          <w:sz w:val="20"/>
          <w:szCs w:val="20"/>
        </w:rPr>
        <w:t>CNB Yacht Builders and</w:t>
      </w:r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7F918CC7" w14:textId="5D38DFA8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Group incorporates Hamble Yacht Services</w:t>
      </w:r>
      <w:r w:rsidR="00556CC8">
        <w:rPr>
          <w:rFonts w:asciiTheme="majorHAnsi" w:hAnsiTheme="majorHAnsi" w:cs="Arial"/>
          <w:sz w:val="20"/>
          <w:szCs w:val="20"/>
        </w:rPr>
        <w:t xml:space="preserve"> Refit &amp; Repair and Advanced Rigging and Hydraulics, both</w:t>
      </w:r>
      <w:r w:rsidRPr="00D7459D">
        <w:rPr>
          <w:rFonts w:asciiTheme="majorHAnsi" w:hAnsiTheme="majorHAnsi" w:cs="Arial"/>
          <w:sz w:val="20"/>
          <w:szCs w:val="20"/>
        </w:rPr>
        <w:t xml:space="preserve"> operating from Port Hamble. </w:t>
      </w:r>
    </w:p>
    <w:p w14:paraId="6CC79A37" w14:textId="1984D563" w:rsidR="000D05A6" w:rsidRPr="000D05A6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For more information 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visit </w:t>
      </w:r>
      <w:hyperlink r:id="rId10" w:history="1">
        <w:r w:rsidR="000D05A6" w:rsidRPr="001654C6">
          <w:rPr>
            <w:rStyle w:val="Hyperlink"/>
            <w:rFonts w:asciiTheme="majorHAnsi" w:hAnsiTheme="majorHAnsi" w:cs="Arial"/>
            <w:sz w:val="20"/>
            <w:szCs w:val="20"/>
          </w:rPr>
          <w:t>www.ancasta.com</w:t>
        </w:r>
      </w:hyperlink>
      <w:r w:rsidR="000D05A6">
        <w:rPr>
          <w:rFonts w:asciiTheme="majorHAnsi" w:hAnsiTheme="majorHAnsi" w:cs="Arial"/>
          <w:sz w:val="20"/>
          <w:szCs w:val="20"/>
        </w:rPr>
        <w:t xml:space="preserve"> and </w:t>
      </w:r>
      <w:hyperlink r:id="rId11" w:history="1">
        <w:r w:rsidR="000D05A6" w:rsidRPr="001654C6">
          <w:rPr>
            <w:rStyle w:val="Hyperlink"/>
            <w:rFonts w:asciiTheme="majorHAnsi" w:hAnsiTheme="majorHAnsi" w:cs="Arial"/>
            <w:sz w:val="20"/>
            <w:szCs w:val="20"/>
          </w:rPr>
          <w:t>www.ancastayachts.com</w:t>
        </w:r>
      </w:hyperlink>
    </w:p>
    <w:p w14:paraId="64F90144" w14:textId="111941CE" w:rsidR="00BC2954" w:rsidRPr="00D7459D" w:rsidRDefault="00BC2954" w:rsidP="004B1AEB">
      <w:pPr>
        <w:ind w:left="-426"/>
        <w:rPr>
          <w:rFonts w:asciiTheme="majorHAnsi" w:hAnsiTheme="majorHAnsi" w:cs="Arial"/>
          <w:sz w:val="16"/>
          <w:szCs w:val="16"/>
        </w:rPr>
      </w:pPr>
    </w:p>
    <w:p w14:paraId="3FB27A59" w14:textId="2D175B05" w:rsidR="00BC2954" w:rsidRPr="00D7459D" w:rsidRDefault="00BC2954" w:rsidP="00BC2954">
      <w:pPr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</w:p>
    <w:p w14:paraId="26184A92" w14:textId="45A3BFFD" w:rsidR="00BC2954" w:rsidRPr="00001737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16"/>
          <w:szCs w:val="16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1FCA3C88" w14:textId="31F2052E" w:rsidR="00D609AE" w:rsidRPr="003F4667" w:rsidRDefault="00BC2954" w:rsidP="0017124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hyperlink r:id="rId12" w:history="1">
        <w:r w:rsidR="00171248" w:rsidRPr="000A1785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alison@marineadagency.com</w:t>
        </w:r>
      </w:hyperlink>
      <w:r w:rsidR="00171248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3F4667" w:rsidSect="00D60647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701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46CF" w14:textId="77777777" w:rsidR="009414D0" w:rsidRDefault="009414D0" w:rsidP="00615E26">
      <w:r>
        <w:separator/>
      </w:r>
    </w:p>
  </w:endnote>
  <w:endnote w:type="continuationSeparator" w:id="0">
    <w:p w14:paraId="00196F9C" w14:textId="77777777" w:rsidR="009414D0" w:rsidRDefault="009414D0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6A53" w14:textId="77777777" w:rsidR="00FA5CF8" w:rsidRDefault="00FA5CF8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503C86BE">
              <wp:simplePos x="0" y="0"/>
              <wp:positionH relativeFrom="column">
                <wp:posOffset>4800600</wp:posOffset>
              </wp:positionH>
              <wp:positionV relativeFrom="paragraph">
                <wp:posOffset>19050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FA5CF8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72239C3D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AB6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8pt;margin-top:1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" filled="f" stroked="f">
              <v:textbox>
                <w:txbxContent>
                  <w:p w14:paraId="2CC02386" w14:textId="77777777" w:rsidR="00FA5CF8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4606E697" w:rsidR="00FA5CF8" w:rsidRDefault="00FA5CF8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FA5CF8" w:rsidRDefault="00FA5CF8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5E3E" w14:textId="77777777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8C13C4F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FA5CF8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2854E603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032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78pt;margin-top:2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qJVqgIAAKo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" filled="f" stroked="f">
              <v:textbox>
                <w:txbxContent>
                  <w:p w14:paraId="67017C51" w14:textId="77777777" w:rsidR="00FA5CF8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52747D60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FA5CF8" w:rsidRPr="00635BCC" w:rsidRDefault="00FA5CF8" w:rsidP="00635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C2750" w14:textId="77777777" w:rsidR="009414D0" w:rsidRDefault="009414D0" w:rsidP="00615E26">
      <w:r>
        <w:separator/>
      </w:r>
    </w:p>
  </w:footnote>
  <w:footnote w:type="continuationSeparator" w:id="0">
    <w:p w14:paraId="757643AE" w14:textId="77777777" w:rsidR="009414D0" w:rsidRDefault="009414D0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EA17" w14:textId="248CCB68" w:rsidR="00FA5CF8" w:rsidRDefault="00FA5C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964E68D" wp14:editId="6104BEA2">
          <wp:simplePos x="0" y="0"/>
          <wp:positionH relativeFrom="column">
            <wp:posOffset>5600700</wp:posOffset>
          </wp:positionH>
          <wp:positionV relativeFrom="paragraph">
            <wp:posOffset>-283845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FA5CF8" w:rsidRDefault="00FA5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D999" w14:textId="7219BD27" w:rsidR="00FA5CF8" w:rsidRDefault="00FA5C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678F29E" wp14:editId="24549B96">
          <wp:simplePos x="0" y="0"/>
          <wp:positionH relativeFrom="column">
            <wp:posOffset>5372100</wp:posOffset>
          </wp:positionH>
          <wp:positionV relativeFrom="paragraph">
            <wp:posOffset>-332105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FA5CF8" w:rsidRDefault="00FA5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1706"/>
    <w:multiLevelType w:val="hybridMultilevel"/>
    <w:tmpl w:val="F7C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EA"/>
    <w:rsid w:val="00001737"/>
    <w:rsid w:val="0000173D"/>
    <w:rsid w:val="00002245"/>
    <w:rsid w:val="0004719B"/>
    <w:rsid w:val="00066ED2"/>
    <w:rsid w:val="00067661"/>
    <w:rsid w:val="00074B31"/>
    <w:rsid w:val="000753EA"/>
    <w:rsid w:val="000770C4"/>
    <w:rsid w:val="00093888"/>
    <w:rsid w:val="000958C1"/>
    <w:rsid w:val="000A0D5F"/>
    <w:rsid w:val="000D05A6"/>
    <w:rsid w:val="000D37BB"/>
    <w:rsid w:val="000D44C5"/>
    <w:rsid w:val="000F7EAB"/>
    <w:rsid w:val="0011149C"/>
    <w:rsid w:val="001126C1"/>
    <w:rsid w:val="00124E08"/>
    <w:rsid w:val="001273D7"/>
    <w:rsid w:val="001311DB"/>
    <w:rsid w:val="0015327A"/>
    <w:rsid w:val="0015622D"/>
    <w:rsid w:val="00167583"/>
    <w:rsid w:val="00171248"/>
    <w:rsid w:val="00176899"/>
    <w:rsid w:val="00181C0C"/>
    <w:rsid w:val="001976F6"/>
    <w:rsid w:val="001A4F21"/>
    <w:rsid w:val="001D7987"/>
    <w:rsid w:val="001E3192"/>
    <w:rsid w:val="001F6C4C"/>
    <w:rsid w:val="00221FBF"/>
    <w:rsid w:val="002355C5"/>
    <w:rsid w:val="00247739"/>
    <w:rsid w:val="00255FC4"/>
    <w:rsid w:val="00256322"/>
    <w:rsid w:val="00262FE7"/>
    <w:rsid w:val="00267CA9"/>
    <w:rsid w:val="002933BB"/>
    <w:rsid w:val="00295EA5"/>
    <w:rsid w:val="002964E1"/>
    <w:rsid w:val="002C1953"/>
    <w:rsid w:val="002C4193"/>
    <w:rsid w:val="002D7158"/>
    <w:rsid w:val="002E3BBD"/>
    <w:rsid w:val="002F0761"/>
    <w:rsid w:val="003379C2"/>
    <w:rsid w:val="00377042"/>
    <w:rsid w:val="003817A8"/>
    <w:rsid w:val="003962BC"/>
    <w:rsid w:val="003A4688"/>
    <w:rsid w:val="003B6F4B"/>
    <w:rsid w:val="003C329B"/>
    <w:rsid w:val="003D39F7"/>
    <w:rsid w:val="003E76A4"/>
    <w:rsid w:val="003F4667"/>
    <w:rsid w:val="00406B03"/>
    <w:rsid w:val="004136F2"/>
    <w:rsid w:val="0044123F"/>
    <w:rsid w:val="00445239"/>
    <w:rsid w:val="0046188D"/>
    <w:rsid w:val="00472167"/>
    <w:rsid w:val="0047489F"/>
    <w:rsid w:val="0049047D"/>
    <w:rsid w:val="004A4F8A"/>
    <w:rsid w:val="004A78DB"/>
    <w:rsid w:val="004B07E7"/>
    <w:rsid w:val="004B1AEB"/>
    <w:rsid w:val="0051092D"/>
    <w:rsid w:val="00514704"/>
    <w:rsid w:val="00521276"/>
    <w:rsid w:val="00524C59"/>
    <w:rsid w:val="005250A8"/>
    <w:rsid w:val="00526660"/>
    <w:rsid w:val="005416B0"/>
    <w:rsid w:val="00554835"/>
    <w:rsid w:val="00555CF9"/>
    <w:rsid w:val="00556CC8"/>
    <w:rsid w:val="005649E4"/>
    <w:rsid w:val="00571FEE"/>
    <w:rsid w:val="00582B61"/>
    <w:rsid w:val="005A51BB"/>
    <w:rsid w:val="005A7518"/>
    <w:rsid w:val="005B4B61"/>
    <w:rsid w:val="005C0C0F"/>
    <w:rsid w:val="005E5E0F"/>
    <w:rsid w:val="005E78D8"/>
    <w:rsid w:val="005F69B4"/>
    <w:rsid w:val="00600E25"/>
    <w:rsid w:val="00603FDE"/>
    <w:rsid w:val="0060613F"/>
    <w:rsid w:val="00615E26"/>
    <w:rsid w:val="00620A2B"/>
    <w:rsid w:val="0063133B"/>
    <w:rsid w:val="00635BCC"/>
    <w:rsid w:val="00660027"/>
    <w:rsid w:val="00672DD4"/>
    <w:rsid w:val="00677EC4"/>
    <w:rsid w:val="00691B71"/>
    <w:rsid w:val="00692687"/>
    <w:rsid w:val="00697785"/>
    <w:rsid w:val="006B6E05"/>
    <w:rsid w:val="006C1B99"/>
    <w:rsid w:val="006C1D42"/>
    <w:rsid w:val="006F09B0"/>
    <w:rsid w:val="006F6B08"/>
    <w:rsid w:val="006F7665"/>
    <w:rsid w:val="00704556"/>
    <w:rsid w:val="007343F4"/>
    <w:rsid w:val="00763C36"/>
    <w:rsid w:val="007654A6"/>
    <w:rsid w:val="00766711"/>
    <w:rsid w:val="00767AB9"/>
    <w:rsid w:val="0077044A"/>
    <w:rsid w:val="00770A9C"/>
    <w:rsid w:val="00774546"/>
    <w:rsid w:val="007828B3"/>
    <w:rsid w:val="007A28AE"/>
    <w:rsid w:val="007E7158"/>
    <w:rsid w:val="007E7690"/>
    <w:rsid w:val="007F67CC"/>
    <w:rsid w:val="00804AD0"/>
    <w:rsid w:val="00830A19"/>
    <w:rsid w:val="008330F5"/>
    <w:rsid w:val="00853BEE"/>
    <w:rsid w:val="00860086"/>
    <w:rsid w:val="00871C9D"/>
    <w:rsid w:val="008827F1"/>
    <w:rsid w:val="00882ECC"/>
    <w:rsid w:val="00883049"/>
    <w:rsid w:val="00894BEC"/>
    <w:rsid w:val="00894FF8"/>
    <w:rsid w:val="008A0D6A"/>
    <w:rsid w:val="008C165B"/>
    <w:rsid w:val="008C539A"/>
    <w:rsid w:val="008D35C3"/>
    <w:rsid w:val="008D5AEA"/>
    <w:rsid w:val="008E3BB4"/>
    <w:rsid w:val="008F6B92"/>
    <w:rsid w:val="00915E85"/>
    <w:rsid w:val="009241B3"/>
    <w:rsid w:val="009328E2"/>
    <w:rsid w:val="00935B7E"/>
    <w:rsid w:val="009414D0"/>
    <w:rsid w:val="009438B7"/>
    <w:rsid w:val="009515A9"/>
    <w:rsid w:val="00976EA1"/>
    <w:rsid w:val="009802D3"/>
    <w:rsid w:val="009A1333"/>
    <w:rsid w:val="009B07F9"/>
    <w:rsid w:val="009C5919"/>
    <w:rsid w:val="009E30B8"/>
    <w:rsid w:val="009E3FC5"/>
    <w:rsid w:val="009E4B47"/>
    <w:rsid w:val="009F4577"/>
    <w:rsid w:val="00A07B93"/>
    <w:rsid w:val="00A126C8"/>
    <w:rsid w:val="00A62A55"/>
    <w:rsid w:val="00A62A67"/>
    <w:rsid w:val="00A87FF0"/>
    <w:rsid w:val="00AA4E3C"/>
    <w:rsid w:val="00AA6A5F"/>
    <w:rsid w:val="00AB606D"/>
    <w:rsid w:val="00AB7764"/>
    <w:rsid w:val="00AC2ED1"/>
    <w:rsid w:val="00AC7D0A"/>
    <w:rsid w:val="00AD771C"/>
    <w:rsid w:val="00AE67E1"/>
    <w:rsid w:val="00AF167A"/>
    <w:rsid w:val="00B04F98"/>
    <w:rsid w:val="00B31198"/>
    <w:rsid w:val="00B34588"/>
    <w:rsid w:val="00B44487"/>
    <w:rsid w:val="00B45F5B"/>
    <w:rsid w:val="00B673C8"/>
    <w:rsid w:val="00B8253B"/>
    <w:rsid w:val="00B870C2"/>
    <w:rsid w:val="00B97232"/>
    <w:rsid w:val="00BC1979"/>
    <w:rsid w:val="00BC2954"/>
    <w:rsid w:val="00BD2F15"/>
    <w:rsid w:val="00BD4D91"/>
    <w:rsid w:val="00C22EB6"/>
    <w:rsid w:val="00C32BF8"/>
    <w:rsid w:val="00C3615A"/>
    <w:rsid w:val="00C60C35"/>
    <w:rsid w:val="00C81FAB"/>
    <w:rsid w:val="00C86966"/>
    <w:rsid w:val="00C87AAE"/>
    <w:rsid w:val="00C936F1"/>
    <w:rsid w:val="00CE17F1"/>
    <w:rsid w:val="00D15B95"/>
    <w:rsid w:val="00D50738"/>
    <w:rsid w:val="00D60647"/>
    <w:rsid w:val="00D609AE"/>
    <w:rsid w:val="00D72263"/>
    <w:rsid w:val="00D7459D"/>
    <w:rsid w:val="00D76256"/>
    <w:rsid w:val="00D92930"/>
    <w:rsid w:val="00DA2462"/>
    <w:rsid w:val="00DA2E41"/>
    <w:rsid w:val="00DA4B49"/>
    <w:rsid w:val="00DA6362"/>
    <w:rsid w:val="00DB1E20"/>
    <w:rsid w:val="00DC2D60"/>
    <w:rsid w:val="00DF010A"/>
    <w:rsid w:val="00E11C4F"/>
    <w:rsid w:val="00E11C70"/>
    <w:rsid w:val="00E1535E"/>
    <w:rsid w:val="00E206DB"/>
    <w:rsid w:val="00E4397B"/>
    <w:rsid w:val="00E548A7"/>
    <w:rsid w:val="00E56D06"/>
    <w:rsid w:val="00E74614"/>
    <w:rsid w:val="00EA24BD"/>
    <w:rsid w:val="00EA4411"/>
    <w:rsid w:val="00EB3FFE"/>
    <w:rsid w:val="00ED1589"/>
    <w:rsid w:val="00ED31BA"/>
    <w:rsid w:val="00F00BF1"/>
    <w:rsid w:val="00F14EB9"/>
    <w:rsid w:val="00F1592C"/>
    <w:rsid w:val="00F16C46"/>
    <w:rsid w:val="00F219A8"/>
    <w:rsid w:val="00F21A4D"/>
    <w:rsid w:val="00F30AFA"/>
    <w:rsid w:val="00F332E5"/>
    <w:rsid w:val="00F92058"/>
    <w:rsid w:val="00F95250"/>
    <w:rsid w:val="00FA23C9"/>
    <w:rsid w:val="00FA5CF8"/>
    <w:rsid w:val="00FA623F"/>
    <w:rsid w:val="00FA7032"/>
    <w:rsid w:val="00FC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92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4E3C"/>
    <w:rPr>
      <w:b/>
      <w:bCs/>
    </w:rPr>
  </w:style>
  <w:style w:type="character" w:styleId="UnresolvedMention">
    <w:name w:val="Unresolved Mention"/>
    <w:basedOn w:val="DefaultParagraphFont"/>
    <w:uiPriority w:val="99"/>
    <w:rsid w:val="00E11C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ison@marineadagency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castayacht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ncas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casta.com/events/palma-boat-show-2018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1FB9E-CC68-A54D-A47D-796AB922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Jo Shepherd</cp:lastModifiedBy>
  <cp:revision>4</cp:revision>
  <cp:lastPrinted>2016-02-24T12:17:00Z</cp:lastPrinted>
  <dcterms:created xsi:type="dcterms:W3CDTF">2018-03-19T11:03:00Z</dcterms:created>
  <dcterms:modified xsi:type="dcterms:W3CDTF">2018-03-19T11:09:00Z</dcterms:modified>
</cp:coreProperties>
</file>