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437BD" w14:textId="77777777" w:rsidR="000A4BEA" w:rsidRDefault="000A4BEA" w:rsidP="000A4BEA">
      <w:r>
        <w:t>News Release</w:t>
      </w:r>
    </w:p>
    <w:p w14:paraId="1699D3E3" w14:textId="77777777" w:rsidR="001705EA" w:rsidRDefault="00C22057" w:rsidP="000A4BEA">
      <w:r>
        <w:t>For</w:t>
      </w:r>
      <w:r w:rsidR="000A4BEA">
        <w:t xml:space="preserve"> Immediate Release</w:t>
      </w:r>
    </w:p>
    <w:p w14:paraId="011274BF" w14:textId="5D680A8C" w:rsidR="000A4BEA" w:rsidRDefault="001705EA" w:rsidP="000A4BEA">
      <w:r>
        <w:t>16</w:t>
      </w:r>
      <w:r w:rsidRPr="001705EA">
        <w:rPr>
          <w:vertAlign w:val="superscript"/>
        </w:rPr>
        <w:t>th</w:t>
      </w:r>
      <w:r>
        <w:t xml:space="preserve"> July</w:t>
      </w:r>
      <w:r w:rsidR="000A4BEA">
        <w:t xml:space="preserve"> 2019</w:t>
      </w:r>
    </w:p>
    <w:p w14:paraId="3C157477" w14:textId="77777777" w:rsidR="000A4BEA" w:rsidRDefault="000A4BEA" w:rsidP="000A4BEA"/>
    <w:p w14:paraId="1E21D219" w14:textId="77777777" w:rsidR="000A4BEA" w:rsidRDefault="000A4BEA" w:rsidP="000A4BEA"/>
    <w:p w14:paraId="6DC5FA92" w14:textId="2D0C801E" w:rsidR="00A769EE" w:rsidRPr="00A65865" w:rsidRDefault="00AE031C" w:rsidP="00A769EE">
      <w:pPr>
        <w:jc w:val="center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MAA celebrates 10</w:t>
      </w:r>
      <w:r w:rsidRPr="00AE031C">
        <w:rPr>
          <w:rFonts w:cstheme="minorHAnsi"/>
          <w:b/>
          <w:bCs/>
          <w:color w:val="000000"/>
          <w:vertAlign w:val="superscript"/>
        </w:rPr>
        <w:t>th</w:t>
      </w:r>
      <w:r>
        <w:rPr>
          <w:rFonts w:cstheme="minorHAnsi"/>
          <w:b/>
          <w:bCs/>
          <w:color w:val="000000"/>
        </w:rPr>
        <w:t xml:space="preserve"> </w:t>
      </w:r>
      <w:r w:rsidR="00A30979">
        <w:rPr>
          <w:rFonts w:cstheme="minorHAnsi"/>
          <w:b/>
          <w:bCs/>
          <w:color w:val="000000"/>
        </w:rPr>
        <w:t>a</w:t>
      </w:r>
      <w:r>
        <w:rPr>
          <w:rFonts w:cstheme="minorHAnsi"/>
          <w:b/>
          <w:bCs/>
          <w:color w:val="000000"/>
        </w:rPr>
        <w:t>nniversary</w:t>
      </w:r>
    </w:p>
    <w:p w14:paraId="5F2A9678" w14:textId="77777777" w:rsidR="00A769EE" w:rsidRPr="00A65865" w:rsidRDefault="00A769EE" w:rsidP="00A769EE">
      <w:pPr>
        <w:rPr>
          <w:rFonts w:cstheme="minorHAnsi"/>
          <w:color w:val="000000"/>
        </w:rPr>
      </w:pPr>
      <w:r w:rsidRPr="00A65865">
        <w:rPr>
          <w:rFonts w:cstheme="minorHAnsi"/>
          <w:color w:val="000000"/>
        </w:rPr>
        <w:t> </w:t>
      </w:r>
    </w:p>
    <w:p w14:paraId="4560A107" w14:textId="2064D847" w:rsidR="009646F3" w:rsidRDefault="00A769EE" w:rsidP="00A65865">
      <w:pPr>
        <w:spacing w:after="225"/>
        <w:rPr>
          <w:rFonts w:cstheme="minorHAnsi"/>
          <w:color w:val="000000"/>
        </w:rPr>
      </w:pPr>
      <w:r w:rsidRPr="00A65865">
        <w:rPr>
          <w:rFonts w:cstheme="minorHAnsi"/>
          <w:color w:val="000000"/>
        </w:rPr>
        <w:t xml:space="preserve">On </w:t>
      </w:r>
      <w:r w:rsidR="00AE031C">
        <w:rPr>
          <w:rFonts w:cstheme="minorHAnsi"/>
          <w:color w:val="000000"/>
        </w:rPr>
        <w:t>Tuesday 16</w:t>
      </w:r>
      <w:r w:rsidR="00AE031C" w:rsidRPr="00AE031C">
        <w:rPr>
          <w:rFonts w:cstheme="minorHAnsi"/>
          <w:color w:val="000000"/>
          <w:vertAlign w:val="superscript"/>
        </w:rPr>
        <w:t>th</w:t>
      </w:r>
      <w:r w:rsidR="00AE031C">
        <w:rPr>
          <w:rFonts w:cstheme="minorHAnsi"/>
          <w:color w:val="000000"/>
        </w:rPr>
        <w:t xml:space="preserve"> July marine marketing agency, MAA, celebrate</w:t>
      </w:r>
      <w:r w:rsidR="00CC6B1B">
        <w:rPr>
          <w:rFonts w:cstheme="minorHAnsi"/>
          <w:color w:val="000000"/>
        </w:rPr>
        <w:t xml:space="preserve">d </w:t>
      </w:r>
      <w:r w:rsidR="00AE031C">
        <w:rPr>
          <w:rFonts w:cstheme="minorHAnsi"/>
          <w:color w:val="000000"/>
        </w:rPr>
        <w:t xml:space="preserve">its </w:t>
      </w:r>
      <w:r w:rsidR="00CC6B1B">
        <w:rPr>
          <w:rFonts w:cstheme="minorHAnsi"/>
          <w:color w:val="000000"/>
        </w:rPr>
        <w:t>10</w:t>
      </w:r>
      <w:r w:rsidR="00AE031C" w:rsidRPr="00AE031C">
        <w:rPr>
          <w:rFonts w:cstheme="minorHAnsi"/>
          <w:color w:val="000000"/>
          <w:vertAlign w:val="superscript"/>
        </w:rPr>
        <w:t>th</w:t>
      </w:r>
      <w:r w:rsidR="00AE031C">
        <w:rPr>
          <w:rFonts w:cstheme="minorHAnsi"/>
          <w:color w:val="000000"/>
        </w:rPr>
        <w:t xml:space="preserve"> anniversary. </w:t>
      </w:r>
    </w:p>
    <w:p w14:paraId="7FDB54EE" w14:textId="0E59409B" w:rsidR="00A769EE" w:rsidRDefault="00AE031C" w:rsidP="00A65865">
      <w:pPr>
        <w:spacing w:after="225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To mark the occasion the </w:t>
      </w:r>
      <w:r w:rsidR="009646F3">
        <w:rPr>
          <w:rFonts w:cstheme="minorHAnsi"/>
          <w:color w:val="000000"/>
        </w:rPr>
        <w:t xml:space="preserve">MAA </w:t>
      </w:r>
      <w:r>
        <w:rPr>
          <w:rFonts w:cstheme="minorHAnsi"/>
          <w:color w:val="000000"/>
        </w:rPr>
        <w:t xml:space="preserve">team </w:t>
      </w:r>
      <w:r w:rsidR="00CC6B1B">
        <w:rPr>
          <w:rFonts w:cstheme="minorHAnsi"/>
          <w:color w:val="000000"/>
        </w:rPr>
        <w:t>enjoyed</w:t>
      </w:r>
      <w:r>
        <w:rPr>
          <w:rFonts w:cstheme="minorHAnsi"/>
          <w:color w:val="000000"/>
        </w:rPr>
        <w:t xml:space="preserve"> lunch </w:t>
      </w:r>
      <w:r w:rsidR="00CC6B1B">
        <w:rPr>
          <w:rFonts w:cstheme="minorHAnsi"/>
          <w:color w:val="000000"/>
        </w:rPr>
        <w:t xml:space="preserve">at </w:t>
      </w:r>
      <w:r w:rsidR="00183508">
        <w:rPr>
          <w:rFonts w:cstheme="minorHAnsi"/>
          <w:color w:val="000000"/>
        </w:rPr>
        <w:t xml:space="preserve">the Island </w:t>
      </w:r>
      <w:r w:rsidR="0024443B">
        <w:rPr>
          <w:rFonts w:cstheme="minorHAnsi"/>
          <w:color w:val="000000"/>
        </w:rPr>
        <w:t>Sailing</w:t>
      </w:r>
      <w:bookmarkStart w:id="0" w:name="_GoBack"/>
      <w:bookmarkEnd w:id="0"/>
      <w:r w:rsidR="00183508">
        <w:rPr>
          <w:rFonts w:cstheme="minorHAnsi"/>
          <w:color w:val="000000"/>
        </w:rPr>
        <w:t xml:space="preserve"> Club </w:t>
      </w:r>
      <w:r>
        <w:rPr>
          <w:rFonts w:cstheme="minorHAnsi"/>
          <w:color w:val="000000"/>
        </w:rPr>
        <w:t>in Cowes,</w:t>
      </w:r>
      <w:r w:rsidR="00183508">
        <w:rPr>
          <w:rFonts w:cstheme="minorHAnsi"/>
          <w:color w:val="000000"/>
        </w:rPr>
        <w:t xml:space="preserve"> </w:t>
      </w:r>
      <w:r w:rsidR="009646F3">
        <w:rPr>
          <w:rFonts w:cstheme="minorHAnsi"/>
          <w:color w:val="000000"/>
        </w:rPr>
        <w:t xml:space="preserve">travelling in style </w:t>
      </w:r>
      <w:r w:rsidR="00CC6B1B">
        <w:rPr>
          <w:rFonts w:cstheme="minorHAnsi"/>
          <w:color w:val="000000"/>
        </w:rPr>
        <w:t xml:space="preserve">from </w:t>
      </w:r>
      <w:r w:rsidR="00183508">
        <w:rPr>
          <w:rFonts w:cstheme="minorHAnsi"/>
          <w:color w:val="000000"/>
        </w:rPr>
        <w:t>Gosport</w:t>
      </w:r>
      <w:r w:rsidR="00CC6B1B">
        <w:rPr>
          <w:rFonts w:cstheme="minorHAnsi"/>
          <w:color w:val="000000"/>
        </w:rPr>
        <w:t xml:space="preserve"> </w:t>
      </w:r>
      <w:r w:rsidR="009646F3">
        <w:rPr>
          <w:rFonts w:cstheme="minorHAnsi"/>
          <w:color w:val="000000"/>
        </w:rPr>
        <w:t>onboard</w:t>
      </w:r>
      <w:r w:rsidR="001705EA">
        <w:rPr>
          <w:rFonts w:cstheme="minorHAnsi"/>
          <w:color w:val="000000"/>
        </w:rPr>
        <w:t xml:space="preserve"> </w:t>
      </w:r>
      <w:proofErr w:type="spellStart"/>
      <w:r w:rsidR="001705EA">
        <w:rPr>
          <w:rFonts w:cstheme="minorHAnsi"/>
          <w:color w:val="000000"/>
        </w:rPr>
        <w:t>Wet</w:t>
      </w:r>
      <w:r w:rsidR="00A30979">
        <w:rPr>
          <w:rFonts w:cstheme="minorHAnsi"/>
          <w:color w:val="000000"/>
        </w:rPr>
        <w:t>w</w:t>
      </w:r>
      <w:r w:rsidR="001705EA">
        <w:rPr>
          <w:rFonts w:cstheme="minorHAnsi"/>
          <w:color w:val="000000"/>
        </w:rPr>
        <w:t>heels</w:t>
      </w:r>
      <w:proofErr w:type="spellEnd"/>
      <w:r w:rsidR="001705EA">
        <w:rPr>
          <w:rFonts w:cstheme="minorHAnsi"/>
          <w:color w:val="000000"/>
        </w:rPr>
        <w:t xml:space="preserve"> Solent</w:t>
      </w:r>
      <w:r w:rsidR="00A30979">
        <w:rPr>
          <w:rFonts w:cstheme="minorHAnsi"/>
          <w:color w:val="000000"/>
        </w:rPr>
        <w:t>,</w:t>
      </w:r>
      <w:r w:rsidR="00CC6B1B">
        <w:rPr>
          <w:rFonts w:cstheme="minorHAnsi"/>
          <w:color w:val="000000"/>
        </w:rPr>
        <w:t xml:space="preserve"> </w:t>
      </w:r>
      <w:r w:rsidR="009646F3">
        <w:rPr>
          <w:rFonts w:cstheme="minorHAnsi"/>
          <w:color w:val="000000"/>
        </w:rPr>
        <w:t xml:space="preserve">one of the </w:t>
      </w:r>
      <w:proofErr w:type="spellStart"/>
      <w:r w:rsidR="009646F3">
        <w:rPr>
          <w:rFonts w:cstheme="minorHAnsi"/>
          <w:color w:val="000000"/>
        </w:rPr>
        <w:t>Wet</w:t>
      </w:r>
      <w:r w:rsidR="00A30979">
        <w:rPr>
          <w:rFonts w:cstheme="minorHAnsi"/>
          <w:color w:val="000000"/>
        </w:rPr>
        <w:t>w</w:t>
      </w:r>
      <w:r w:rsidR="009646F3">
        <w:rPr>
          <w:rFonts w:cstheme="minorHAnsi"/>
          <w:color w:val="000000"/>
        </w:rPr>
        <w:t>heels</w:t>
      </w:r>
      <w:proofErr w:type="spellEnd"/>
      <w:r w:rsidR="00A30979">
        <w:rPr>
          <w:rFonts w:cstheme="minorHAnsi"/>
          <w:color w:val="000000"/>
        </w:rPr>
        <w:t>’</w:t>
      </w:r>
      <w:r w:rsidR="009646F3">
        <w:rPr>
          <w:rFonts w:cstheme="minorHAnsi"/>
          <w:color w:val="000000"/>
        </w:rPr>
        <w:t xml:space="preserve"> Foundation’s motorboat</w:t>
      </w:r>
      <w:r w:rsidR="00CC6B1B">
        <w:rPr>
          <w:rFonts w:cstheme="minorHAnsi"/>
          <w:color w:val="000000"/>
        </w:rPr>
        <w:t>s.</w:t>
      </w:r>
    </w:p>
    <w:p w14:paraId="1C406299" w14:textId="51A8C309" w:rsidR="00D76148" w:rsidRDefault="00D76148" w:rsidP="00A65865">
      <w:pPr>
        <w:spacing w:after="225"/>
      </w:pPr>
      <w:r>
        <w:t xml:space="preserve">The agency was set up by </w:t>
      </w:r>
      <w:r w:rsidR="00CC6B1B">
        <w:t xml:space="preserve">leading marine industry figure, </w:t>
      </w:r>
      <w:r>
        <w:t>Mike Shepherd</w:t>
      </w:r>
      <w:r w:rsidR="00CC6B1B">
        <w:t>,</w:t>
      </w:r>
      <w:r>
        <w:t xml:space="preserve"> in 2009 and since then has experienced consistently strong growth. Mike says: “This </w:t>
      </w:r>
      <w:r w:rsidR="008D492C">
        <w:t xml:space="preserve">anniversary </w:t>
      </w:r>
      <w:r>
        <w:t>is a real milestone for us. Looking back</w:t>
      </w:r>
      <w:r w:rsidR="00CC6B1B">
        <w:t>,</w:t>
      </w:r>
      <w:r>
        <w:t xml:space="preserve"> the last ten years have flown b</w:t>
      </w:r>
      <w:r w:rsidR="008D492C">
        <w:t>y and I am delighted with how the business has evolved. I look forward to seeing what the next ten years will bring.”</w:t>
      </w:r>
    </w:p>
    <w:p w14:paraId="59AD2046" w14:textId="5AFBEE23" w:rsidR="00983B9C" w:rsidRDefault="00034C71" w:rsidP="00A65865">
      <w:pPr>
        <w:spacing w:after="225"/>
      </w:pPr>
      <w:r>
        <w:t xml:space="preserve">MAA started life </w:t>
      </w:r>
      <w:r w:rsidR="00CC6B1B">
        <w:t>as the Marine Advertising Agency</w:t>
      </w:r>
      <w:r>
        <w:t xml:space="preserve"> and remains fully integrated in the </w:t>
      </w:r>
      <w:r w:rsidR="00CC6B1B">
        <w:t xml:space="preserve">marine leisure market </w:t>
      </w:r>
      <w:r w:rsidR="008D492C">
        <w:t>offer</w:t>
      </w:r>
      <w:r>
        <w:t xml:space="preserve">ing </w:t>
      </w:r>
      <w:r w:rsidR="008D492C">
        <w:t xml:space="preserve">companies a full spectrum of marketing </w:t>
      </w:r>
      <w:r>
        <w:t xml:space="preserve">and communication </w:t>
      </w:r>
      <w:r w:rsidR="008D492C">
        <w:t>services</w:t>
      </w:r>
      <w:r>
        <w:t>.</w:t>
      </w:r>
    </w:p>
    <w:p w14:paraId="09FC6F3A" w14:textId="5904CA7E" w:rsidR="008D492C" w:rsidRDefault="00034C71" w:rsidP="00A65865">
      <w:pPr>
        <w:spacing w:after="225"/>
      </w:pPr>
      <w:r>
        <w:t xml:space="preserve">“We have expanded again in recent months, adding even more specialist services to our marketing menu. MAA’s staff is its biggest asset and I am very lucky to </w:t>
      </w:r>
      <w:r w:rsidR="00C87BCB">
        <w:t xml:space="preserve">work with </w:t>
      </w:r>
      <w:r>
        <w:t xml:space="preserve">such a </w:t>
      </w:r>
      <w:r w:rsidR="00C87BCB">
        <w:t xml:space="preserve">talented </w:t>
      </w:r>
      <w:r>
        <w:t xml:space="preserve">team of </w:t>
      </w:r>
      <w:r w:rsidR="00C87BCB">
        <w:t>people</w:t>
      </w:r>
      <w:r w:rsidR="00983B9C">
        <w:t>,</w:t>
      </w:r>
      <w:r w:rsidR="00C87BCB">
        <w:t>”</w:t>
      </w:r>
      <w:r w:rsidR="00983B9C">
        <w:t xml:space="preserve"> continues Mike.</w:t>
      </w:r>
    </w:p>
    <w:p w14:paraId="33710471" w14:textId="51B113A3" w:rsidR="00C87BCB" w:rsidRDefault="00586F08" w:rsidP="00586F08">
      <w:pPr>
        <w:spacing w:after="225"/>
        <w:rPr>
          <w:rFonts w:ascii="Calibri" w:hAnsi="Calibri" w:cs="Calibri"/>
        </w:rPr>
      </w:pPr>
      <w:r>
        <w:rPr>
          <w:rFonts w:ascii="Calibri" w:hAnsi="Calibri"/>
        </w:rPr>
        <w:t>Now f</w:t>
      </w:r>
      <w:r w:rsidRPr="00E02A17">
        <w:rPr>
          <w:rFonts w:ascii="Calibri" w:hAnsi="Calibri"/>
        </w:rPr>
        <w:t>irmly established as one of the foremost agencies in the marine industry</w:t>
      </w:r>
      <w:r>
        <w:rPr>
          <w:rFonts w:ascii="Calibri" w:hAnsi="Calibri"/>
        </w:rPr>
        <w:t xml:space="preserve">, </w:t>
      </w:r>
      <w:r w:rsidR="00983B9C" w:rsidRPr="00E02A17">
        <w:rPr>
          <w:rFonts w:ascii="Calibri" w:hAnsi="Calibri"/>
        </w:rPr>
        <w:t xml:space="preserve">MAA’s range of services covers every aspect of marketing from advertising, PR, communications and media buying to brand development, websites, eCommerce, email </w:t>
      </w:r>
      <w:r w:rsidR="00983B9C">
        <w:rPr>
          <w:rFonts w:ascii="Calibri" w:hAnsi="Calibri"/>
        </w:rPr>
        <w:t xml:space="preserve">and digital marketing </w:t>
      </w:r>
      <w:r w:rsidR="00983B9C" w:rsidRPr="00E02A17">
        <w:rPr>
          <w:rFonts w:ascii="Calibri" w:hAnsi="Calibri"/>
        </w:rPr>
        <w:t>campaigns and social media</w:t>
      </w:r>
      <w:r w:rsidR="00983B9C">
        <w:rPr>
          <w:rFonts w:ascii="Calibri" w:hAnsi="Calibri"/>
        </w:rPr>
        <w:t xml:space="preserve">. </w:t>
      </w:r>
      <w:r w:rsidR="00C87BCB">
        <w:rPr>
          <w:rFonts w:ascii="Calibri" w:hAnsi="Calibri" w:cs="Calibri"/>
        </w:rPr>
        <w:t xml:space="preserve"> </w:t>
      </w:r>
    </w:p>
    <w:p w14:paraId="036E403B" w14:textId="7F861F7F" w:rsidR="00174E60" w:rsidRPr="00586F08" w:rsidRDefault="00174E60" w:rsidP="00586F08">
      <w:pPr>
        <w:spacing w:after="225"/>
        <w:rPr>
          <w:rFonts w:ascii="Calibri" w:hAnsi="Calibri"/>
        </w:rPr>
      </w:pPr>
      <w:r>
        <w:rPr>
          <w:rFonts w:ascii="Calibri" w:hAnsi="Calibri"/>
        </w:rPr>
        <w:t>MAA hosts the annual MAA Press Lunch</w:t>
      </w:r>
      <w:r w:rsidR="00183508">
        <w:rPr>
          <w:rFonts w:ascii="Calibri" w:hAnsi="Calibri"/>
        </w:rPr>
        <w:t xml:space="preserve"> and has just announced Monday 18</w:t>
      </w:r>
      <w:r w:rsidR="00183508" w:rsidRPr="00183508">
        <w:rPr>
          <w:rFonts w:ascii="Calibri" w:hAnsi="Calibri"/>
          <w:vertAlign w:val="superscript"/>
        </w:rPr>
        <w:t>th</w:t>
      </w:r>
      <w:r w:rsidR="00183508">
        <w:rPr>
          <w:rFonts w:ascii="Calibri" w:hAnsi="Calibri"/>
        </w:rPr>
        <w:t xml:space="preserve"> November as the date for the pre-METS MAA Press Dinner in Amsterdam</w:t>
      </w:r>
      <w:r w:rsidR="00A30979">
        <w:rPr>
          <w:rFonts w:ascii="Calibri" w:hAnsi="Calibri"/>
        </w:rPr>
        <w:t>.</w:t>
      </w:r>
    </w:p>
    <w:p w14:paraId="59599162" w14:textId="07F75F89" w:rsidR="00D76148" w:rsidRPr="00C87BCB" w:rsidRDefault="00C87BCB" w:rsidP="00C87BCB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more information visit </w:t>
      </w:r>
      <w:hyperlink r:id="rId8" w:history="1">
        <w:r w:rsidRPr="004E412E">
          <w:rPr>
            <w:rStyle w:val="Hyperlink"/>
            <w:rFonts w:ascii="Calibri" w:hAnsi="Calibri" w:cs="Calibri"/>
          </w:rPr>
          <w:t>www.maa.agency</w:t>
        </w:r>
      </w:hyperlink>
    </w:p>
    <w:p w14:paraId="186598CA" w14:textId="08012EAE" w:rsidR="00983B9C" w:rsidRPr="002B0E2C" w:rsidRDefault="00D76148" w:rsidP="002B0E2C">
      <w:pPr>
        <w:rPr>
          <w:b/>
        </w:rPr>
      </w:pPr>
      <w:r w:rsidRPr="00FC7F0D">
        <w:rPr>
          <w:b/>
        </w:rPr>
        <w:t>END</w:t>
      </w:r>
      <w:r w:rsidR="002B0E2C">
        <w:rPr>
          <w:b/>
        </w:rPr>
        <w:t>S</w:t>
      </w:r>
    </w:p>
    <w:p w14:paraId="328A28DD" w14:textId="77777777" w:rsidR="002B0E2C" w:rsidRDefault="002B0E2C" w:rsidP="00983B9C">
      <w:pPr>
        <w:pStyle w:val="NormalWeb"/>
        <w:rPr>
          <w:rFonts w:ascii="Calibri" w:hAnsi="Calibri" w:cs="Calibri"/>
          <w:b/>
          <w:bCs/>
        </w:rPr>
      </w:pPr>
    </w:p>
    <w:p w14:paraId="4FC1E965" w14:textId="77777777" w:rsidR="002B0E2C" w:rsidRDefault="002B0E2C" w:rsidP="00983B9C">
      <w:pPr>
        <w:pStyle w:val="NormalWeb"/>
        <w:rPr>
          <w:rFonts w:ascii="Calibri" w:hAnsi="Calibri" w:cs="Calibri"/>
          <w:b/>
          <w:bCs/>
        </w:rPr>
      </w:pPr>
    </w:p>
    <w:p w14:paraId="3E8AC6F4" w14:textId="77777777" w:rsidR="002B0E2C" w:rsidRDefault="002B0E2C" w:rsidP="00983B9C">
      <w:pPr>
        <w:pStyle w:val="NormalWeb"/>
        <w:rPr>
          <w:rFonts w:ascii="Calibri" w:hAnsi="Calibri" w:cs="Calibri"/>
          <w:b/>
          <w:bCs/>
        </w:rPr>
      </w:pPr>
    </w:p>
    <w:p w14:paraId="19F543BD" w14:textId="77777777" w:rsidR="002B0E2C" w:rsidRDefault="002B0E2C" w:rsidP="00983B9C">
      <w:pPr>
        <w:pStyle w:val="NormalWeb"/>
        <w:rPr>
          <w:rFonts w:ascii="Calibri" w:hAnsi="Calibri" w:cs="Calibri"/>
          <w:b/>
          <w:bCs/>
        </w:rPr>
      </w:pPr>
    </w:p>
    <w:p w14:paraId="03753BE8" w14:textId="77649682" w:rsidR="002B0E2C" w:rsidRDefault="00183508" w:rsidP="00983B9C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Notes to Editor:</w:t>
      </w:r>
    </w:p>
    <w:p w14:paraId="64A89911" w14:textId="46BC6E4D" w:rsidR="00183508" w:rsidRDefault="00183508" w:rsidP="00183508">
      <w:pPr>
        <w:pStyle w:val="ListParagraph"/>
        <w:numPr>
          <w:ilvl w:val="0"/>
          <w:numId w:val="5"/>
        </w:numPr>
        <w:spacing w:after="225"/>
        <w:rPr>
          <w:rFonts w:ascii="Calibri" w:hAnsi="Calibri"/>
        </w:rPr>
      </w:pPr>
      <w:r w:rsidRPr="00183508">
        <w:rPr>
          <w:rFonts w:ascii="Calibri" w:hAnsi="Calibri"/>
        </w:rPr>
        <w:t xml:space="preserve">MAA was named Best Marine Company to Work </w:t>
      </w:r>
      <w:proofErr w:type="gramStart"/>
      <w:r w:rsidRPr="00183508">
        <w:rPr>
          <w:rFonts w:ascii="Calibri" w:hAnsi="Calibri"/>
        </w:rPr>
        <w:t>For</w:t>
      </w:r>
      <w:proofErr w:type="gramEnd"/>
      <w:r w:rsidRPr="00183508">
        <w:rPr>
          <w:rFonts w:ascii="Calibri" w:hAnsi="Calibri"/>
        </w:rPr>
        <w:t xml:space="preserve"> at the British Marine awards in March 2016.</w:t>
      </w:r>
    </w:p>
    <w:p w14:paraId="45E05AA3" w14:textId="2C715F5C" w:rsidR="00183508" w:rsidRDefault="00183508" w:rsidP="00183508">
      <w:pPr>
        <w:pStyle w:val="ListParagraph"/>
        <w:numPr>
          <w:ilvl w:val="0"/>
          <w:numId w:val="5"/>
        </w:numPr>
        <w:spacing w:after="225"/>
        <w:rPr>
          <w:rFonts w:ascii="Calibri" w:hAnsi="Calibri"/>
        </w:rPr>
      </w:pPr>
      <w:r>
        <w:rPr>
          <w:rFonts w:ascii="Calibri" w:hAnsi="Calibri"/>
        </w:rPr>
        <w:t xml:space="preserve">MAA’s clients include Superyacht Tenders &amp; Toys, Ocean Safety, MDL Marinas, </w:t>
      </w:r>
      <w:r w:rsidR="001305B7">
        <w:rPr>
          <w:rFonts w:ascii="Calibri" w:hAnsi="Calibri"/>
        </w:rPr>
        <w:t xml:space="preserve">Wessex Resins &amp; Adhesives, </w:t>
      </w:r>
      <w:proofErr w:type="spellStart"/>
      <w:r>
        <w:rPr>
          <w:rFonts w:ascii="Calibri" w:hAnsi="Calibri"/>
        </w:rPr>
        <w:t>Ancasta</w:t>
      </w:r>
      <w:proofErr w:type="spellEnd"/>
      <w:r w:rsidR="00F640EB">
        <w:rPr>
          <w:rFonts w:ascii="Calibri" w:hAnsi="Calibri"/>
        </w:rPr>
        <w:t xml:space="preserve">, Lowrance, </w:t>
      </w:r>
      <w:proofErr w:type="spellStart"/>
      <w:r w:rsidR="00F640EB">
        <w:rPr>
          <w:rFonts w:ascii="Calibri" w:hAnsi="Calibri"/>
        </w:rPr>
        <w:t>Simrad</w:t>
      </w:r>
      <w:proofErr w:type="spellEnd"/>
      <w:r w:rsidR="00F640EB">
        <w:rPr>
          <w:rFonts w:ascii="Calibri" w:hAnsi="Calibri"/>
        </w:rPr>
        <w:t xml:space="preserve"> and B&amp;G.</w:t>
      </w:r>
    </w:p>
    <w:p w14:paraId="14640B97" w14:textId="09514613" w:rsidR="00F640EB" w:rsidRPr="00183508" w:rsidRDefault="00F640EB" w:rsidP="00183508">
      <w:pPr>
        <w:pStyle w:val="ListParagraph"/>
        <w:numPr>
          <w:ilvl w:val="0"/>
          <w:numId w:val="5"/>
        </w:numPr>
        <w:spacing w:after="225"/>
        <w:rPr>
          <w:rFonts w:ascii="Calibri" w:hAnsi="Calibri"/>
        </w:rPr>
      </w:pPr>
      <w:r>
        <w:rPr>
          <w:rFonts w:ascii="Calibri" w:hAnsi="Calibri"/>
        </w:rPr>
        <w:t xml:space="preserve">MAA supports local children’s charity Friends of </w:t>
      </w:r>
      <w:proofErr w:type="spellStart"/>
      <w:r>
        <w:rPr>
          <w:rFonts w:ascii="Calibri" w:hAnsi="Calibri"/>
        </w:rPr>
        <w:t>Picu</w:t>
      </w:r>
      <w:proofErr w:type="spellEnd"/>
      <w:r>
        <w:rPr>
          <w:rFonts w:ascii="Calibri" w:hAnsi="Calibri"/>
        </w:rPr>
        <w:t xml:space="preserve"> and the Ocean Youth Trust (South).</w:t>
      </w:r>
    </w:p>
    <w:p w14:paraId="68EEFB9A" w14:textId="77777777" w:rsidR="00183508" w:rsidRDefault="00183508" w:rsidP="00983B9C">
      <w:pPr>
        <w:pStyle w:val="NormalWeb"/>
        <w:rPr>
          <w:rFonts w:ascii="Calibri" w:hAnsi="Calibri" w:cs="Calibri"/>
          <w:b/>
          <w:bCs/>
        </w:rPr>
      </w:pPr>
    </w:p>
    <w:p w14:paraId="6E7796E6" w14:textId="71346E38" w:rsidR="00983B9C" w:rsidRDefault="00983B9C" w:rsidP="00983B9C">
      <w:pPr>
        <w:pStyle w:val="NormalWeb"/>
      </w:pPr>
      <w:r>
        <w:rPr>
          <w:rFonts w:ascii="Calibri" w:hAnsi="Calibri" w:cs="Calibri"/>
          <w:b/>
          <w:bCs/>
        </w:rPr>
        <w:t xml:space="preserve">Media enquiries: </w:t>
      </w:r>
    </w:p>
    <w:p w14:paraId="7CE4DEE7" w14:textId="7D5B185D" w:rsidR="00983B9C" w:rsidRDefault="00983B9C" w:rsidP="00983B9C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High res ima</w:t>
      </w:r>
      <w:r w:rsidR="002B0E2C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es are available online at </w:t>
      </w:r>
      <w:r w:rsidRPr="005527ED">
        <w:rPr>
          <w:rFonts w:ascii="Calibri" w:hAnsi="Calibri" w:cs="Calibri"/>
        </w:rPr>
        <w:t>https://maa.agency/media-centre</w:t>
      </w:r>
      <w:r>
        <w:rPr>
          <w:rFonts w:ascii="Calibri" w:hAnsi="Calibri" w:cs="Calibri"/>
        </w:rPr>
        <w:t>.</w:t>
      </w:r>
    </w:p>
    <w:p w14:paraId="73482CBD" w14:textId="77777777" w:rsidR="00983B9C" w:rsidRDefault="00983B9C" w:rsidP="00983B9C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T: 023 9252 2044</w:t>
      </w:r>
    </w:p>
    <w:p w14:paraId="32E9535C" w14:textId="45910CF2" w:rsidR="00983B9C" w:rsidRDefault="00983B9C" w:rsidP="00983B9C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Susannah Hart, </w:t>
      </w:r>
      <w:hyperlink r:id="rId9" w:history="1">
        <w:r w:rsidRPr="004E412E">
          <w:rPr>
            <w:rStyle w:val="Hyperlink"/>
          </w:rPr>
          <w:t>susannah@maa.agency</w:t>
        </w:r>
      </w:hyperlink>
      <w:r>
        <w:t xml:space="preserve"> </w:t>
      </w:r>
    </w:p>
    <w:p w14:paraId="3C2FBE46" w14:textId="77777777" w:rsidR="00983B9C" w:rsidRDefault="00983B9C" w:rsidP="00983B9C">
      <w:pPr>
        <w:pStyle w:val="NormalWeb"/>
        <w:rPr>
          <w:rFonts w:ascii="Calibri" w:hAnsi="Calibri" w:cs="Calibri"/>
          <w:color w:val="0260BF"/>
        </w:rPr>
      </w:pPr>
      <w:r>
        <w:rPr>
          <w:rFonts w:ascii="Calibri" w:hAnsi="Calibri" w:cs="Calibri"/>
        </w:rPr>
        <w:t xml:space="preserve">Mike Shepherd, </w:t>
      </w:r>
      <w:hyperlink r:id="rId10" w:history="1">
        <w:r w:rsidRPr="003C2113">
          <w:rPr>
            <w:rStyle w:val="Hyperlink"/>
            <w:rFonts w:ascii="Calibri" w:hAnsi="Calibri" w:cs="Calibri"/>
          </w:rPr>
          <w:t>mike@maa.agency</w:t>
        </w:r>
      </w:hyperlink>
    </w:p>
    <w:p w14:paraId="2E108B5F" w14:textId="77777777" w:rsidR="002754A6" w:rsidRDefault="002754A6" w:rsidP="002754A6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00E39A01" w14:textId="2249A22F" w:rsidR="00356541" w:rsidRDefault="00356541"/>
    <w:sectPr w:rsidR="00356541" w:rsidSect="005558E2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9E881" w14:textId="77777777" w:rsidR="00AD2557" w:rsidRDefault="00AD2557" w:rsidP="002754A6">
      <w:r>
        <w:separator/>
      </w:r>
    </w:p>
  </w:endnote>
  <w:endnote w:type="continuationSeparator" w:id="0">
    <w:p w14:paraId="2BDF2AAC" w14:textId="77777777" w:rsidR="00AD2557" w:rsidRDefault="00AD2557" w:rsidP="0027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"/>
    <w:panose1 w:val="00000500000000020000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887F6" w14:textId="077734D1" w:rsidR="002754A6" w:rsidRDefault="00DB2BE7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CD4C833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1A1132A8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20D1209D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o5OpwIAAKM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" filled="f" stroked="f">
              <v:textbox>
                <w:txbxContent>
                  <w:p w14:paraId="6C8887F6" w14:textId="077734D1" w:rsidR="002754A6" w:rsidRDefault="00DB2BE7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CD4C833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1A1132A8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20D1209D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07386F65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5014A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1B3A" w14:textId="77777777" w:rsidR="00AD2557" w:rsidRDefault="00AD2557" w:rsidP="002754A6">
      <w:r>
        <w:separator/>
      </w:r>
    </w:p>
  </w:footnote>
  <w:footnote w:type="continuationSeparator" w:id="0">
    <w:p w14:paraId="720A4C49" w14:textId="77777777" w:rsidR="00AD2557" w:rsidRDefault="00AD2557" w:rsidP="0027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68E9" w14:textId="11EBBC9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C5D0A"/>
    <w:multiLevelType w:val="hybridMultilevel"/>
    <w:tmpl w:val="3668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26842"/>
    <w:rsid w:val="00034C71"/>
    <w:rsid w:val="0004775C"/>
    <w:rsid w:val="000A4BEA"/>
    <w:rsid w:val="000A5217"/>
    <w:rsid w:val="000A776B"/>
    <w:rsid w:val="001176BE"/>
    <w:rsid w:val="00130292"/>
    <w:rsid w:val="001305B7"/>
    <w:rsid w:val="0015014A"/>
    <w:rsid w:val="00153E47"/>
    <w:rsid w:val="0016557C"/>
    <w:rsid w:val="001705EA"/>
    <w:rsid w:val="00174E60"/>
    <w:rsid w:val="00183508"/>
    <w:rsid w:val="001904C8"/>
    <w:rsid w:val="001A655C"/>
    <w:rsid w:val="001A7CE9"/>
    <w:rsid w:val="001D1B12"/>
    <w:rsid w:val="001F4614"/>
    <w:rsid w:val="00230247"/>
    <w:rsid w:val="0024443B"/>
    <w:rsid w:val="00267117"/>
    <w:rsid w:val="002754A6"/>
    <w:rsid w:val="002B0E2C"/>
    <w:rsid w:val="002B367F"/>
    <w:rsid w:val="002B781B"/>
    <w:rsid w:val="002D09FB"/>
    <w:rsid w:val="002D6FFB"/>
    <w:rsid w:val="0030765A"/>
    <w:rsid w:val="00356541"/>
    <w:rsid w:val="003628A7"/>
    <w:rsid w:val="00374EFB"/>
    <w:rsid w:val="003A0ACA"/>
    <w:rsid w:val="003D2D05"/>
    <w:rsid w:val="003F715D"/>
    <w:rsid w:val="00454D18"/>
    <w:rsid w:val="00455870"/>
    <w:rsid w:val="00487A8B"/>
    <w:rsid w:val="00493B24"/>
    <w:rsid w:val="004A67AC"/>
    <w:rsid w:val="004B7DC7"/>
    <w:rsid w:val="004C637C"/>
    <w:rsid w:val="004E4818"/>
    <w:rsid w:val="004F3A9A"/>
    <w:rsid w:val="00522A11"/>
    <w:rsid w:val="00523283"/>
    <w:rsid w:val="005235E1"/>
    <w:rsid w:val="0054026E"/>
    <w:rsid w:val="00544160"/>
    <w:rsid w:val="005558E2"/>
    <w:rsid w:val="00586F08"/>
    <w:rsid w:val="005E3CFF"/>
    <w:rsid w:val="006253E7"/>
    <w:rsid w:val="00635A46"/>
    <w:rsid w:val="00694CD7"/>
    <w:rsid w:val="006B33EB"/>
    <w:rsid w:val="006F1A29"/>
    <w:rsid w:val="007204CD"/>
    <w:rsid w:val="00736477"/>
    <w:rsid w:val="00797D2C"/>
    <w:rsid w:val="007A20BF"/>
    <w:rsid w:val="007A7FF9"/>
    <w:rsid w:val="007C0132"/>
    <w:rsid w:val="007E531E"/>
    <w:rsid w:val="00806CD2"/>
    <w:rsid w:val="00821E56"/>
    <w:rsid w:val="00823208"/>
    <w:rsid w:val="0082420E"/>
    <w:rsid w:val="008328D8"/>
    <w:rsid w:val="00837E27"/>
    <w:rsid w:val="008504E8"/>
    <w:rsid w:val="00851B1A"/>
    <w:rsid w:val="00855F1D"/>
    <w:rsid w:val="008A06B1"/>
    <w:rsid w:val="008C4861"/>
    <w:rsid w:val="008D492C"/>
    <w:rsid w:val="00937658"/>
    <w:rsid w:val="009505D6"/>
    <w:rsid w:val="0095384B"/>
    <w:rsid w:val="009603CD"/>
    <w:rsid w:val="009646F3"/>
    <w:rsid w:val="0096682B"/>
    <w:rsid w:val="00982C2E"/>
    <w:rsid w:val="00983B9C"/>
    <w:rsid w:val="00A11778"/>
    <w:rsid w:val="00A30979"/>
    <w:rsid w:val="00A65865"/>
    <w:rsid w:val="00A66A17"/>
    <w:rsid w:val="00A769EE"/>
    <w:rsid w:val="00A90DFB"/>
    <w:rsid w:val="00AC16DE"/>
    <w:rsid w:val="00AD2557"/>
    <w:rsid w:val="00AE031C"/>
    <w:rsid w:val="00AE2AE2"/>
    <w:rsid w:val="00B95C86"/>
    <w:rsid w:val="00BB1CFE"/>
    <w:rsid w:val="00BC60C3"/>
    <w:rsid w:val="00BE5DE1"/>
    <w:rsid w:val="00C057CC"/>
    <w:rsid w:val="00C07D24"/>
    <w:rsid w:val="00C14B5D"/>
    <w:rsid w:val="00C16F96"/>
    <w:rsid w:val="00C22057"/>
    <w:rsid w:val="00C240BF"/>
    <w:rsid w:val="00C31245"/>
    <w:rsid w:val="00C51497"/>
    <w:rsid w:val="00C53168"/>
    <w:rsid w:val="00C608E9"/>
    <w:rsid w:val="00C87BCB"/>
    <w:rsid w:val="00C9303F"/>
    <w:rsid w:val="00C94C84"/>
    <w:rsid w:val="00CB3CFF"/>
    <w:rsid w:val="00CB4961"/>
    <w:rsid w:val="00CC6B1B"/>
    <w:rsid w:val="00CD1F4D"/>
    <w:rsid w:val="00CF6637"/>
    <w:rsid w:val="00D0075F"/>
    <w:rsid w:val="00D13F8B"/>
    <w:rsid w:val="00D34EEF"/>
    <w:rsid w:val="00D440D0"/>
    <w:rsid w:val="00D50E2B"/>
    <w:rsid w:val="00D532D2"/>
    <w:rsid w:val="00D73BAD"/>
    <w:rsid w:val="00D76148"/>
    <w:rsid w:val="00D90D57"/>
    <w:rsid w:val="00DB2BE7"/>
    <w:rsid w:val="00DC0DE8"/>
    <w:rsid w:val="00DC411E"/>
    <w:rsid w:val="00DE147D"/>
    <w:rsid w:val="00DE566D"/>
    <w:rsid w:val="00DE66A2"/>
    <w:rsid w:val="00DF7548"/>
    <w:rsid w:val="00E0091B"/>
    <w:rsid w:val="00E02B52"/>
    <w:rsid w:val="00E406D8"/>
    <w:rsid w:val="00E43545"/>
    <w:rsid w:val="00E55477"/>
    <w:rsid w:val="00E87B43"/>
    <w:rsid w:val="00E9048A"/>
    <w:rsid w:val="00E9484E"/>
    <w:rsid w:val="00EA4AEB"/>
    <w:rsid w:val="00EB0959"/>
    <w:rsid w:val="00ED0A39"/>
    <w:rsid w:val="00ED5179"/>
    <w:rsid w:val="00F1015A"/>
    <w:rsid w:val="00F101A9"/>
    <w:rsid w:val="00F22CD6"/>
    <w:rsid w:val="00F3779A"/>
    <w:rsid w:val="00F50117"/>
    <w:rsid w:val="00F60FBC"/>
    <w:rsid w:val="00F640EB"/>
    <w:rsid w:val="00FD55D3"/>
    <w:rsid w:val="00FE5DA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28D12"/>
  <w15:chartTrackingRefBased/>
  <w15:docId w15:val="{B8D99AC5-93FC-1A47-A6DB-9B68351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.agen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ke@maa.agen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nah@maa.agen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0ABA9-3A97-6F46-AB37-D754D1AB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Jake Young</cp:lastModifiedBy>
  <cp:revision>2</cp:revision>
  <dcterms:created xsi:type="dcterms:W3CDTF">2019-07-17T08:03:00Z</dcterms:created>
  <dcterms:modified xsi:type="dcterms:W3CDTF">2019-07-17T08:03:00Z</dcterms:modified>
</cp:coreProperties>
</file>