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DF641" w14:textId="638670EE" w:rsidR="0089442E" w:rsidRDefault="0089442E" w:rsidP="0089442E">
      <w:r>
        <w:t>NEWS RELEASE</w:t>
      </w:r>
    </w:p>
    <w:p w14:paraId="37A73BF2" w14:textId="1EF71AC1" w:rsidR="0089442E" w:rsidRDefault="0089442E" w:rsidP="0089442E"/>
    <w:p w14:paraId="08CA15B7" w14:textId="6A546B2F" w:rsidR="0089442E" w:rsidRDefault="00687DCF" w:rsidP="0089442E">
      <w:r>
        <w:t>19</w:t>
      </w:r>
      <w:r w:rsidR="0089442E">
        <w:t xml:space="preserve"> Nov 201</w:t>
      </w:r>
      <w:r w:rsidR="00E217C2">
        <w:t>9</w:t>
      </w:r>
    </w:p>
    <w:p w14:paraId="121F3835" w14:textId="77777777" w:rsidR="0089442E" w:rsidRDefault="0089442E" w:rsidP="0089442E"/>
    <w:p w14:paraId="34A51E8A" w14:textId="7ACFC0EC" w:rsidR="00F71F39" w:rsidRPr="0089442E" w:rsidRDefault="0089442E" w:rsidP="00F71F39">
      <w:pPr>
        <w:jc w:val="center"/>
        <w:rPr>
          <w:b/>
          <w:sz w:val="28"/>
          <w:szCs w:val="28"/>
        </w:rPr>
      </w:pPr>
      <w:r w:rsidRPr="0089442E">
        <w:rPr>
          <w:b/>
          <w:sz w:val="28"/>
          <w:szCs w:val="28"/>
        </w:rPr>
        <w:t>MAA</w:t>
      </w:r>
      <w:r w:rsidR="00847F71">
        <w:rPr>
          <w:b/>
          <w:sz w:val="28"/>
          <w:szCs w:val="28"/>
        </w:rPr>
        <w:t xml:space="preserve"> DINNER</w:t>
      </w:r>
      <w:r w:rsidR="00B8400F">
        <w:rPr>
          <w:b/>
          <w:sz w:val="28"/>
          <w:szCs w:val="28"/>
        </w:rPr>
        <w:t xml:space="preserve"> BRINGS INDUSTRY TOGETHE</w:t>
      </w:r>
      <w:bookmarkStart w:id="0" w:name="_GoBack"/>
      <w:bookmarkEnd w:id="0"/>
      <w:r w:rsidR="00B8400F">
        <w:rPr>
          <w:b/>
          <w:sz w:val="28"/>
          <w:szCs w:val="28"/>
        </w:rPr>
        <w:t>R</w:t>
      </w:r>
    </w:p>
    <w:p w14:paraId="10A7A5F0" w14:textId="77777777" w:rsidR="0089442E" w:rsidRDefault="0089442E" w:rsidP="0089442E"/>
    <w:p w14:paraId="3B98154F" w14:textId="7D3245F1" w:rsidR="00186DCF" w:rsidRDefault="00186DCF" w:rsidP="0089442E">
      <w:r w:rsidRPr="00186DCF">
        <w:t xml:space="preserve">Over </w:t>
      </w:r>
      <w:r w:rsidR="00F35728">
        <w:t>70</w:t>
      </w:r>
      <w:r w:rsidRPr="00186DCF">
        <w:t xml:space="preserve"> marine professionals joined MAA onboard </w:t>
      </w:r>
      <w:proofErr w:type="spellStart"/>
      <w:r w:rsidRPr="00186DCF">
        <w:t>Wapen</w:t>
      </w:r>
      <w:proofErr w:type="spellEnd"/>
      <w:r w:rsidRPr="00186DCF">
        <w:t xml:space="preserve"> van Amsterdam</w:t>
      </w:r>
      <w:r>
        <w:t xml:space="preserve"> to celebrate another successful year of </w:t>
      </w:r>
      <w:r w:rsidR="008070A1">
        <w:t xml:space="preserve">shared business </w:t>
      </w:r>
      <w:proofErr w:type="gramStart"/>
      <w:r w:rsidR="008070A1">
        <w:t>interests</w:t>
      </w:r>
      <w:proofErr w:type="gramEnd"/>
      <w:r>
        <w:t xml:space="preserve">, </w:t>
      </w:r>
      <w:r w:rsidR="002C0DB7">
        <w:t>incredible product developments</w:t>
      </w:r>
      <w:r>
        <w:t xml:space="preserve"> and </w:t>
      </w:r>
      <w:r w:rsidR="002C0DB7">
        <w:t xml:space="preserve">continuing </w:t>
      </w:r>
      <w:r w:rsidR="00581692">
        <w:t>business</w:t>
      </w:r>
      <w:r w:rsidR="00DC7BA7">
        <w:t xml:space="preserve"> success</w:t>
      </w:r>
      <w:r w:rsidR="00581692">
        <w:t xml:space="preserve"> in uncertain </w:t>
      </w:r>
      <w:r w:rsidR="007A6155">
        <w:t>times</w:t>
      </w:r>
      <w:r w:rsidR="00581692">
        <w:t>.</w:t>
      </w:r>
    </w:p>
    <w:p w14:paraId="3427B24D" w14:textId="0BCCB55C" w:rsidR="00581692" w:rsidRDefault="00581692" w:rsidP="0089442E"/>
    <w:p w14:paraId="6C1BCC53" w14:textId="37174538" w:rsidR="00581692" w:rsidRDefault="008070A1" w:rsidP="00581692">
      <w:r>
        <w:t>Forty-five</w:t>
      </w:r>
      <w:r w:rsidR="00912FC7">
        <w:t xml:space="preserve"> i</w:t>
      </w:r>
      <w:r w:rsidR="00581692">
        <w:t xml:space="preserve">nternational marine journalists </w:t>
      </w:r>
      <w:r w:rsidR="00581692" w:rsidRPr="009E2FBD">
        <w:t xml:space="preserve">from </w:t>
      </w:r>
      <w:r w:rsidR="00912FC7" w:rsidRPr="009B1533">
        <w:t xml:space="preserve">the </w:t>
      </w:r>
      <w:r w:rsidR="00581692" w:rsidRPr="009E2FBD">
        <w:t>Netherlands, Italy, Spain, Germany, Sweden, USA and the UK</w:t>
      </w:r>
      <w:r w:rsidR="00581692" w:rsidRPr="009B1533">
        <w:t xml:space="preserve"> </w:t>
      </w:r>
      <w:r w:rsidR="00912FC7" w:rsidRPr="009B1533">
        <w:t>heard from MAA director Mike Shepherd</w:t>
      </w:r>
      <w:r w:rsidRPr="009B1533">
        <w:t xml:space="preserve">, </w:t>
      </w:r>
      <w:r w:rsidR="007A69E3" w:rsidRPr="009B1533">
        <w:t>sailing raconteur</w:t>
      </w:r>
      <w:r w:rsidR="00581692" w:rsidRPr="009B1533">
        <w:t xml:space="preserve"> </w:t>
      </w:r>
      <w:r w:rsidRPr="009B1533">
        <w:t>Tom Cunliffe</w:t>
      </w:r>
      <w:r w:rsidR="007A69E3" w:rsidRPr="009B1533">
        <w:t xml:space="preserve">, </w:t>
      </w:r>
      <w:r w:rsidR="000868CF" w:rsidRPr="009B1533">
        <w:t>President</w:t>
      </w:r>
      <w:r w:rsidR="007A69E3" w:rsidRPr="009B1533">
        <w:t xml:space="preserve"> of </w:t>
      </w:r>
      <w:proofErr w:type="spellStart"/>
      <w:r w:rsidR="007A69E3" w:rsidRPr="009B1533">
        <w:t>Navico</w:t>
      </w:r>
      <w:proofErr w:type="spellEnd"/>
      <w:r w:rsidR="007A69E3" w:rsidRPr="009B1533">
        <w:t xml:space="preserve"> </w:t>
      </w:r>
      <w:r w:rsidR="007A69E3" w:rsidRPr="009E2FBD">
        <w:t xml:space="preserve">Knut </w:t>
      </w:r>
      <w:proofErr w:type="spellStart"/>
      <w:r w:rsidR="007A69E3" w:rsidRPr="009E2FBD">
        <w:t>Frostad</w:t>
      </w:r>
      <w:proofErr w:type="spellEnd"/>
      <w:r w:rsidR="009B1533" w:rsidRPr="009B1533">
        <w:t>,</w:t>
      </w:r>
      <w:r w:rsidR="007A69E3" w:rsidRPr="009B1533">
        <w:t xml:space="preserve"> </w:t>
      </w:r>
      <w:proofErr w:type="spellStart"/>
      <w:r w:rsidR="005744FE">
        <w:t>Navico’s</w:t>
      </w:r>
      <w:proofErr w:type="spellEnd"/>
      <w:r w:rsidR="005744FE">
        <w:t xml:space="preserve"> </w:t>
      </w:r>
      <w:r w:rsidR="007A69E3" w:rsidRPr="009B1533">
        <w:t>sen</w:t>
      </w:r>
      <w:r w:rsidR="009B1533" w:rsidRPr="009B1533">
        <w:t xml:space="preserve">ior global brand manager </w:t>
      </w:r>
      <w:r w:rsidR="009B1533" w:rsidRPr="009E2FBD">
        <w:t>Julian Harvie</w:t>
      </w:r>
      <w:r w:rsidR="009B1533" w:rsidRPr="009B1533">
        <w:t xml:space="preserve"> and writer Matt Sheahan.</w:t>
      </w:r>
    </w:p>
    <w:p w14:paraId="61C10391" w14:textId="4F32237A" w:rsidR="007A6155" w:rsidRDefault="00A02936" w:rsidP="007A6155">
      <w:r>
        <w:rPr>
          <w:noProof/>
        </w:rPr>
        <w:drawing>
          <wp:anchor distT="0" distB="0" distL="114300" distR="114300" simplePos="0" relativeHeight="251658240" behindDoc="0" locked="0" layoutInCell="1" allowOverlap="1" wp14:anchorId="2187513B" wp14:editId="2E21EA36">
            <wp:simplePos x="0" y="0"/>
            <wp:positionH relativeFrom="column">
              <wp:posOffset>-723900</wp:posOffset>
            </wp:positionH>
            <wp:positionV relativeFrom="paragraph">
              <wp:posOffset>90805</wp:posOffset>
            </wp:positionV>
            <wp:extent cx="3076575" cy="2051050"/>
            <wp:effectExtent l="0" t="0" r="0" b="6350"/>
            <wp:wrapSquare wrapText="bothSides"/>
            <wp:docPr id="3" name="Picture 3" descr="A group of people drinking wine at a restaur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ests at MAA METS dinner 2019 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6575" cy="2051050"/>
                    </a:xfrm>
                    <a:prstGeom prst="rect">
                      <a:avLst/>
                    </a:prstGeom>
                  </pic:spPr>
                </pic:pic>
              </a:graphicData>
            </a:graphic>
            <wp14:sizeRelH relativeFrom="page">
              <wp14:pctWidth>0</wp14:pctWidth>
            </wp14:sizeRelH>
            <wp14:sizeRelV relativeFrom="page">
              <wp14:pctHeight>0</wp14:pctHeight>
            </wp14:sizeRelV>
          </wp:anchor>
        </w:drawing>
      </w:r>
      <w:r w:rsidR="007A6155" w:rsidRPr="007A6155">
        <w:t>Th</w:t>
      </w:r>
      <w:r w:rsidR="00971E1C">
        <w:t>e</w:t>
      </w:r>
      <w:r w:rsidR="007A6155" w:rsidRPr="007A6155">
        <w:t xml:space="preserve"> annual MAA press </w:t>
      </w:r>
      <w:r w:rsidR="007A6155">
        <w:t xml:space="preserve">dinner is now in its third year and continues to be a </w:t>
      </w:r>
      <w:r w:rsidR="007002B1">
        <w:t>sought-after</w:t>
      </w:r>
      <w:r w:rsidR="007A6155">
        <w:t xml:space="preserve"> ticke</w:t>
      </w:r>
      <w:r w:rsidR="004F280A">
        <w:t xml:space="preserve">t, offering exclusive </w:t>
      </w:r>
      <w:r w:rsidR="00AC5E63">
        <w:t>opportunities</w:t>
      </w:r>
      <w:r w:rsidR="00971E1C">
        <w:t xml:space="preserve"> for select businesses to launch their products </w:t>
      </w:r>
      <w:r w:rsidR="00AC5E63">
        <w:t>to the most renowned European marine writers.</w:t>
      </w:r>
      <w:r w:rsidR="000868CF">
        <w:t xml:space="preserve"> </w:t>
      </w:r>
      <w:r w:rsidR="00F64B00">
        <w:t xml:space="preserve">But more than this, it offers unequalled networking opportunities, </w:t>
      </w:r>
      <w:r w:rsidR="00A436FD">
        <w:t>lively debate and the chance to catch up with old friends while making new ones.</w:t>
      </w:r>
    </w:p>
    <w:p w14:paraId="49465F36" w14:textId="77777777" w:rsidR="00B307B9" w:rsidRDefault="00B307B9" w:rsidP="00B307B9">
      <w:pPr>
        <w:tabs>
          <w:tab w:val="left" w:pos="5973"/>
        </w:tabs>
      </w:pPr>
    </w:p>
    <w:p w14:paraId="2BBF6B9E" w14:textId="6A7C31B9" w:rsidR="00B307B9" w:rsidRDefault="0096048E" w:rsidP="00B307B9">
      <w:pPr>
        <w:tabs>
          <w:tab w:val="left" w:pos="5973"/>
        </w:tabs>
      </w:pPr>
      <w:r>
        <w:t>“</w:t>
      </w:r>
      <w:r w:rsidR="00B307B9">
        <w:t>It’s been a fantastic evening to network with all the media and industry</w:t>
      </w:r>
      <w:r>
        <w:t xml:space="preserve">,” says Knut </w:t>
      </w:r>
      <w:proofErr w:type="spellStart"/>
      <w:r>
        <w:t>Frostad</w:t>
      </w:r>
      <w:proofErr w:type="spellEnd"/>
      <w:r w:rsidR="007E4CCA">
        <w:t xml:space="preserve">, </w:t>
      </w:r>
      <w:proofErr w:type="spellStart"/>
      <w:r w:rsidR="007E4CCA">
        <w:t>Navico</w:t>
      </w:r>
      <w:proofErr w:type="spellEnd"/>
      <w:r w:rsidR="007E4CCA">
        <w:t>. “It’s all about</w:t>
      </w:r>
      <w:r w:rsidR="00B307B9">
        <w:t xml:space="preserve"> story telling</w:t>
      </w:r>
      <w:r w:rsidR="007E4CCA">
        <w:t xml:space="preserve"> a</w:t>
      </w:r>
      <w:r w:rsidR="00B307B9">
        <w:t xml:space="preserve">nd that’s what we </w:t>
      </w:r>
      <w:r w:rsidR="007E4CCA">
        <w:t xml:space="preserve">all </w:t>
      </w:r>
      <w:r w:rsidR="00B307B9">
        <w:t>do. We tell stories through our products and through our industry</w:t>
      </w:r>
      <w:r w:rsidR="007E4CCA">
        <w:t>.”</w:t>
      </w:r>
    </w:p>
    <w:p w14:paraId="398C6ECF" w14:textId="5B83C48D" w:rsidR="007E4CCA" w:rsidRDefault="007E4CCA" w:rsidP="00B307B9">
      <w:pPr>
        <w:tabs>
          <w:tab w:val="left" w:pos="5973"/>
        </w:tabs>
      </w:pPr>
    </w:p>
    <w:p w14:paraId="1927D43F" w14:textId="57F1D734" w:rsidR="007E4CCA" w:rsidRPr="006F11B6" w:rsidRDefault="007E4CCA" w:rsidP="007E4CCA">
      <w:pPr>
        <w:tabs>
          <w:tab w:val="left" w:pos="5973"/>
        </w:tabs>
      </w:pPr>
      <w:r>
        <w:t>“</w:t>
      </w:r>
      <w:r>
        <w:t xml:space="preserve">What </w:t>
      </w:r>
      <w:r>
        <w:t>MAA</w:t>
      </w:r>
      <w:r>
        <w:t xml:space="preserve"> do</w:t>
      </w:r>
      <w:r>
        <w:t>es</w:t>
      </w:r>
      <w:r>
        <w:t xml:space="preserve"> with </w:t>
      </w:r>
      <w:r>
        <w:t>its</w:t>
      </w:r>
      <w:r>
        <w:t xml:space="preserve"> marine industry dinner at </w:t>
      </w:r>
      <w:r w:rsidR="007002B1">
        <w:t>METS keeps</w:t>
      </w:r>
      <w:r>
        <w:t xml:space="preserve"> the industry together</w:t>
      </w:r>
      <w:r>
        <w:t>,” says Mark Jardine, editor yachtsandyachting.com</w:t>
      </w:r>
      <w:r>
        <w:t xml:space="preserve">. </w:t>
      </w:r>
      <w:r>
        <w:t>“</w:t>
      </w:r>
      <w:r>
        <w:t>It</w:t>
      </w:r>
      <w:r>
        <w:t>’</w:t>
      </w:r>
      <w:r>
        <w:t xml:space="preserve">s hard to estimate just how important this </w:t>
      </w:r>
      <w:r w:rsidR="007002B1">
        <w:t>event is</w:t>
      </w:r>
      <w:r>
        <w:t xml:space="preserve"> to the marine industry and the fact </w:t>
      </w:r>
      <w:r>
        <w:t>MAA has done</w:t>
      </w:r>
      <w:r>
        <w:t xml:space="preserve"> it off </w:t>
      </w:r>
      <w:r>
        <w:t>its</w:t>
      </w:r>
      <w:r>
        <w:t xml:space="preserve"> own back and got the industry together is a massive achievement and a huge credit to Mike and the MAA team.</w:t>
      </w:r>
      <w:r>
        <w:t>”</w:t>
      </w:r>
    </w:p>
    <w:p w14:paraId="1581396D" w14:textId="1984CD23" w:rsidR="009C36CB" w:rsidRDefault="009C36CB" w:rsidP="0089442E"/>
    <w:p w14:paraId="6C4A6781" w14:textId="7DC3987A" w:rsidR="009C36CB" w:rsidRDefault="007002B1" w:rsidP="0089442E">
      <w:r>
        <w:t>“</w:t>
      </w:r>
      <w:r w:rsidR="00BF7758">
        <w:t>This was a fantastic evening,” says Mike Shepherd, MAA director. “We’re always blown away by the quality of guests here</w:t>
      </w:r>
      <w:r w:rsidR="00423F73">
        <w:t xml:space="preserve"> including</w:t>
      </w:r>
      <w:r w:rsidR="00BF7758">
        <w:t xml:space="preserve"> representatives from </w:t>
      </w:r>
      <w:r w:rsidR="00423F73">
        <w:t xml:space="preserve">the best </w:t>
      </w:r>
      <w:r w:rsidR="00BF7758">
        <w:t xml:space="preserve">marine </w:t>
      </w:r>
      <w:r w:rsidR="00761665">
        <w:t>titles</w:t>
      </w:r>
      <w:r w:rsidR="00BF7758">
        <w:t xml:space="preserve"> across Europe,</w:t>
      </w:r>
      <w:r w:rsidR="00423F73">
        <w:t xml:space="preserve"> </w:t>
      </w:r>
      <w:r w:rsidR="00C5111E">
        <w:t xml:space="preserve">and </w:t>
      </w:r>
      <w:r w:rsidR="00BF7758">
        <w:t xml:space="preserve">many of </w:t>
      </w:r>
      <w:r w:rsidR="002072C1">
        <w:t>the businesses with which we work so closely</w:t>
      </w:r>
      <w:r w:rsidR="00DC7BA7">
        <w:t>.</w:t>
      </w:r>
      <w:r w:rsidR="00D41312">
        <w:t xml:space="preserve"> Once again our speakers were exceptional.</w:t>
      </w:r>
      <w:r w:rsidR="00DC7BA7">
        <w:t>”</w:t>
      </w:r>
    </w:p>
    <w:p w14:paraId="5879864A" w14:textId="77777777" w:rsidR="00DC7BA7" w:rsidRDefault="00DC7BA7" w:rsidP="00DC7BA7"/>
    <w:p w14:paraId="4921A82A" w14:textId="77777777" w:rsidR="00DC7BA7" w:rsidRDefault="00DC7BA7" w:rsidP="00DC7BA7">
      <w:r>
        <w:t xml:space="preserve">MAA was set up by Mike Shepherd in 2009, since then the company has experienced consistently strong growth. MAA was awarded Best Marine Company to Work For at the 2016 British Marine awards and is now firmly established as one of the foremost agencies in the marine industry. </w:t>
      </w:r>
    </w:p>
    <w:p w14:paraId="2B3D2096" w14:textId="77777777" w:rsidR="00DC7BA7" w:rsidRDefault="00DC7BA7" w:rsidP="00DC7BA7"/>
    <w:p w14:paraId="6317DF59" w14:textId="77777777" w:rsidR="00DC7BA7" w:rsidRDefault="00DC7BA7" w:rsidP="00DC7BA7">
      <w:r>
        <w:t xml:space="preserve">MAA helps companies with everything from media planning and buying, PR and social media to brand development, eCommerce and website design and development. </w:t>
      </w:r>
    </w:p>
    <w:p w14:paraId="741B4DC7" w14:textId="77777777" w:rsidR="00884380" w:rsidRDefault="00884380">
      <w:pPr>
        <w:rPr>
          <w:b/>
        </w:rPr>
      </w:pPr>
    </w:p>
    <w:p w14:paraId="36896CA4" w14:textId="4CA86AF0" w:rsidR="0089442E" w:rsidRPr="00FC7F0D" w:rsidRDefault="0089442E">
      <w:pPr>
        <w:rPr>
          <w:b/>
        </w:rPr>
      </w:pPr>
      <w:r w:rsidRPr="00FC7F0D">
        <w:rPr>
          <w:b/>
        </w:rPr>
        <w:t>ENDS</w:t>
      </w:r>
    </w:p>
    <w:p w14:paraId="4657DE91" w14:textId="34022BC1" w:rsidR="0089442E" w:rsidRDefault="0089442E"/>
    <w:p w14:paraId="07E1FCD9" w14:textId="06E94755" w:rsidR="007D224A" w:rsidRDefault="004B301A" w:rsidP="00EE550D">
      <w:r>
        <w:t>High res images of the evening are available via MAA’s media centre</w:t>
      </w:r>
      <w:r w:rsidR="00FC062A">
        <w:t xml:space="preserve"> (</w:t>
      </w:r>
      <w:hyperlink r:id="rId8" w:history="1">
        <w:r w:rsidR="007D224A" w:rsidRPr="00634790">
          <w:rPr>
            <w:rStyle w:val="Hyperlink"/>
          </w:rPr>
          <w:t>https://maa.agency/media-centre/</w:t>
        </w:r>
      </w:hyperlink>
      <w:r w:rsidR="007D224A">
        <w:t>)</w:t>
      </w:r>
    </w:p>
    <w:p w14:paraId="04F55BE1" w14:textId="77777777" w:rsidR="00AA7B7F" w:rsidRDefault="00AA7B7F" w:rsidP="00EE550D"/>
    <w:p w14:paraId="4C6544A0" w14:textId="4C466983" w:rsidR="00AA7B7F" w:rsidRDefault="00AA7B7F" w:rsidP="00EE550D">
      <w:r w:rsidRPr="00AA7B7F">
        <w:rPr>
          <w:b/>
          <w:bCs/>
        </w:rPr>
        <w:t>Image caption</w:t>
      </w:r>
      <w:r>
        <w:t>: Tom Cunliffe entertaining the guests.</w:t>
      </w:r>
    </w:p>
    <w:p w14:paraId="58B72D4D" w14:textId="77777777" w:rsidR="007D224A" w:rsidRDefault="007D224A" w:rsidP="00EE550D"/>
    <w:p w14:paraId="1E07A0CA" w14:textId="3E6235CF" w:rsidR="0089442E" w:rsidRDefault="00EC6C63" w:rsidP="00EE550D">
      <w:r>
        <w:rPr>
          <w:rFonts w:ascii="Calibri" w:hAnsi="Calibri" w:cs="Calibri"/>
          <w:b/>
          <w:bCs/>
        </w:rPr>
        <w:t>MAA</w:t>
      </w:r>
      <w:r w:rsidR="0089442E">
        <w:rPr>
          <w:rFonts w:ascii="Calibri" w:hAnsi="Calibri" w:cs="Calibri"/>
          <w:b/>
          <w:bCs/>
        </w:rPr>
        <w:t xml:space="preserve"> </w:t>
      </w:r>
      <w:r w:rsidR="0089442E">
        <w:rPr>
          <w:rFonts w:ascii="Calibri" w:hAnsi="Calibri" w:cs="Calibri"/>
        </w:rPr>
        <w:t>provides simple, no-nonsense solutions to</w:t>
      </w:r>
      <w:r>
        <w:rPr>
          <w:rFonts w:ascii="Calibri" w:hAnsi="Calibri" w:cs="Calibri"/>
        </w:rPr>
        <w:t xml:space="preserve"> </w:t>
      </w:r>
      <w:r w:rsidR="0089442E">
        <w:rPr>
          <w:rFonts w:ascii="Calibri" w:hAnsi="Calibri" w:cs="Calibri"/>
        </w:rPr>
        <w:t xml:space="preserve">marine companies’ advertising, PR, media buying and communications needs. From brand development and marketing materials to website, eCommerce, email campaigns and social media, MAA offers a straightforward, knowledgeable and service-orientated approach. MAA is able to offer unrivalled value to help clients reach their target markets. </w:t>
      </w:r>
    </w:p>
    <w:p w14:paraId="25B02154" w14:textId="2005B8C6" w:rsidR="0089442E" w:rsidRDefault="0089442E" w:rsidP="0089442E">
      <w:pPr>
        <w:pStyle w:val="NormalWeb"/>
      </w:pPr>
      <w:r>
        <w:rPr>
          <w:rFonts w:ascii="Calibri" w:hAnsi="Calibri" w:cs="Calibri"/>
        </w:rPr>
        <w:t>For more information visit www.</w:t>
      </w:r>
      <w:r w:rsidR="00FC7F0D">
        <w:rPr>
          <w:rFonts w:ascii="Calibri" w:hAnsi="Calibri" w:cs="Calibri"/>
        </w:rPr>
        <w:t>maa.agency</w:t>
      </w:r>
      <w:r>
        <w:rPr>
          <w:rFonts w:ascii="Calibri" w:hAnsi="Calibri" w:cs="Calibri"/>
        </w:rPr>
        <w:t xml:space="preserve"> </w:t>
      </w:r>
    </w:p>
    <w:p w14:paraId="70FB52FA" w14:textId="77777777" w:rsidR="0089442E" w:rsidRDefault="0089442E" w:rsidP="0089442E">
      <w:pPr>
        <w:pStyle w:val="NormalWeb"/>
      </w:pPr>
      <w:r>
        <w:rPr>
          <w:rFonts w:ascii="Calibri" w:hAnsi="Calibri" w:cs="Calibri"/>
          <w:b/>
          <w:bCs/>
        </w:rPr>
        <w:t xml:space="preserve">Media enquiries: </w:t>
      </w:r>
    </w:p>
    <w:p w14:paraId="74AB3B40" w14:textId="4F7682E3" w:rsidR="0089442E" w:rsidRDefault="0089442E" w:rsidP="0089442E">
      <w:pPr>
        <w:pStyle w:val="NormalWeb"/>
      </w:pPr>
      <w:r>
        <w:rPr>
          <w:rFonts w:ascii="Calibri" w:hAnsi="Calibri" w:cs="Calibri"/>
        </w:rPr>
        <w:t xml:space="preserve">Emma Stanbury, </w:t>
      </w:r>
      <w:proofErr w:type="spellStart"/>
      <w:r>
        <w:rPr>
          <w:rFonts w:ascii="Calibri" w:hAnsi="Calibri" w:cs="Calibri"/>
          <w:color w:val="0260BF"/>
        </w:rPr>
        <w:t>emma@maa.agency</w:t>
      </w:r>
      <w:proofErr w:type="spellEnd"/>
      <w:r>
        <w:rPr>
          <w:rFonts w:ascii="Calibri" w:hAnsi="Calibri" w:cs="Calibri"/>
          <w:color w:val="0260BF"/>
        </w:rPr>
        <w:t xml:space="preserve"> </w:t>
      </w:r>
      <w:r>
        <w:rPr>
          <w:rFonts w:ascii="Calibri" w:hAnsi="Calibri" w:cs="Calibri"/>
        </w:rPr>
        <w:t xml:space="preserve">Zella Compton, </w:t>
      </w:r>
      <w:hyperlink r:id="rId9" w:history="1">
        <w:r w:rsidRPr="003B3A7C">
          <w:rPr>
            <w:rStyle w:val="Hyperlink"/>
            <w:rFonts w:ascii="Calibri" w:hAnsi="Calibri" w:cs="Calibri"/>
          </w:rPr>
          <w:t>zella@maa.agency</w:t>
        </w:r>
      </w:hyperlink>
      <w:r>
        <w:rPr>
          <w:rFonts w:ascii="Calibri" w:hAnsi="Calibri" w:cs="Calibri"/>
          <w:color w:val="0260BF"/>
        </w:rPr>
        <w:t xml:space="preserve"> </w:t>
      </w:r>
      <w:r>
        <w:rPr>
          <w:rFonts w:ascii="Calibri" w:hAnsi="Calibri" w:cs="Calibri"/>
        </w:rPr>
        <w:t xml:space="preserve">T: 023 9252 2044 </w:t>
      </w:r>
    </w:p>
    <w:p w14:paraId="5255651A" w14:textId="77777777" w:rsidR="0089442E" w:rsidRDefault="0089442E"/>
    <w:sectPr w:rsidR="0089442E"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840C8" w14:textId="77777777" w:rsidR="0076590A" w:rsidRDefault="0076590A" w:rsidP="0089442E">
      <w:r>
        <w:separator/>
      </w:r>
    </w:p>
  </w:endnote>
  <w:endnote w:type="continuationSeparator" w:id="0">
    <w:p w14:paraId="6EC20050" w14:textId="77777777" w:rsidR="0076590A" w:rsidRDefault="0076590A" w:rsidP="0089442E">
      <w:r>
        <w:continuationSeparator/>
      </w:r>
    </w:p>
  </w:endnote>
  <w:endnote w:type="continuationNotice" w:id="1">
    <w:p w14:paraId="54CDE509" w14:textId="77777777" w:rsidR="0092598B" w:rsidRDefault="00925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2B2B" w14:textId="77777777" w:rsidR="0089442E" w:rsidRDefault="0089442E" w:rsidP="0089442E">
    <w:pPr>
      <w:pStyle w:val="NormalWeb"/>
      <w:rPr>
        <w:rFonts w:ascii="Calibri" w:hAnsi="Calibri" w:cs="Calibri"/>
        <w:sz w:val="16"/>
        <w:szCs w:val="16"/>
      </w:rPr>
    </w:pPr>
  </w:p>
  <w:p w14:paraId="0194CC35" w14:textId="20C4D8C4" w:rsidR="0089442E" w:rsidRPr="0089442E" w:rsidRDefault="0089442E" w:rsidP="0089442E">
    <w:pPr>
      <w:pStyle w:val="NormalWeb"/>
      <w:rPr>
        <w:rFonts w:ascii="Calibri" w:hAnsi="Calibri" w:cs="Calibri"/>
        <w:sz w:val="16"/>
        <w:szCs w:val="16"/>
      </w:rPr>
    </w:pPr>
    <w:r>
      <w:rPr>
        <w:rFonts w:ascii="Calibri" w:hAnsi="Calibri" w:cs="Calibri"/>
        <w:sz w:val="16"/>
        <w:szCs w:val="16"/>
      </w:rPr>
      <w:t>T: 023 9252 2044</w:t>
    </w:r>
    <w:r>
      <w:rPr>
        <w:rFonts w:ascii="Calibri" w:hAnsi="Calibri" w:cs="Calibri"/>
        <w:sz w:val="16"/>
        <w:szCs w:val="16"/>
      </w:rPr>
      <w:br/>
      <w:t xml:space="preserve">E: </w:t>
    </w:r>
    <w:hyperlink r:id="rId1" w:history="1">
      <w:r w:rsidRPr="003B3A7C">
        <w:rPr>
          <w:rStyle w:val="Hyperlink"/>
          <w:rFonts w:ascii="Calibri" w:hAnsi="Calibri" w:cs="Calibri"/>
          <w:sz w:val="16"/>
          <w:szCs w:val="16"/>
        </w:rPr>
        <w:t>info@maa.agency</w:t>
      </w:r>
    </w:hyperlink>
    <w:r>
      <w:rPr>
        <w:rFonts w:ascii="Calibri" w:hAnsi="Calibri" w:cs="Calibri"/>
        <w:sz w:val="16"/>
        <w:szCs w:val="16"/>
      </w:rPr>
      <w:t xml:space="preserve"> </w:t>
    </w:r>
    <w:hyperlink r:id="rId2" w:history="1">
      <w:r w:rsidRPr="003B3A7C">
        <w:rPr>
          <w:rStyle w:val="Hyperlink"/>
          <w:rFonts w:ascii="Calibri" w:hAnsi="Calibri" w:cs="Calibri"/>
          <w:sz w:val="16"/>
          <w:szCs w:val="16"/>
        </w:rPr>
        <w:t>www.maa.agency</w:t>
      </w:r>
    </w:hyperlink>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0B7910">
      <w:rPr>
        <w:rFonts w:ascii="Calibri" w:hAnsi="Calibri" w:cs="Calibri"/>
        <w:sz w:val="16"/>
        <w:szCs w:val="16"/>
      </w:rPr>
      <w:t>MAA</w:t>
    </w:r>
    <w:r>
      <w:rPr>
        <w:rFonts w:ascii="Calibri" w:hAnsi="Calibri" w:cs="Calibri"/>
        <w:sz w:val="16"/>
        <w:szCs w:val="16"/>
      </w:rPr>
      <w:t xml:space="preserve"> 15 </w:t>
    </w:r>
    <w:proofErr w:type="spellStart"/>
    <w:r>
      <w:rPr>
        <w:rFonts w:ascii="Calibri" w:hAnsi="Calibri" w:cs="Calibri"/>
        <w:sz w:val="16"/>
        <w:szCs w:val="16"/>
      </w:rPr>
      <w:t>Haslar</w:t>
    </w:r>
    <w:proofErr w:type="spellEnd"/>
    <w:r>
      <w:rPr>
        <w:rFonts w:ascii="Calibri" w:hAnsi="Calibri" w:cs="Calibri"/>
        <w:sz w:val="16"/>
        <w:szCs w:val="16"/>
      </w:rPr>
      <w:t xml:space="preserve"> Marina Gosport PO12 1NU </w:t>
    </w:r>
  </w:p>
  <w:p w14:paraId="0927B041" w14:textId="3EC229CB" w:rsidR="0089442E" w:rsidRDefault="0089442E">
    <w:pPr>
      <w:pStyle w:val="Footer"/>
    </w:pPr>
  </w:p>
  <w:p w14:paraId="1A26420E" w14:textId="77777777" w:rsidR="0089442E" w:rsidRDefault="00894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45AA4" w14:textId="77777777" w:rsidR="0076590A" w:rsidRDefault="0076590A" w:rsidP="0089442E">
      <w:r>
        <w:separator/>
      </w:r>
    </w:p>
  </w:footnote>
  <w:footnote w:type="continuationSeparator" w:id="0">
    <w:p w14:paraId="66807AB6" w14:textId="77777777" w:rsidR="0076590A" w:rsidRDefault="0076590A" w:rsidP="0089442E">
      <w:r>
        <w:continuationSeparator/>
      </w:r>
    </w:p>
  </w:footnote>
  <w:footnote w:type="continuationNotice" w:id="1">
    <w:p w14:paraId="602D9081" w14:textId="77777777" w:rsidR="0092598B" w:rsidRDefault="009259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05CB" w14:textId="01A2A4B7" w:rsidR="0089442E" w:rsidRDefault="0089442E">
    <w:pPr>
      <w:pStyle w:val="Header"/>
    </w:pPr>
    <w:r>
      <w:rPr>
        <w:noProof/>
      </w:rPr>
      <w:drawing>
        <wp:anchor distT="0" distB="0" distL="114300" distR="114300" simplePos="0" relativeHeight="251658240" behindDoc="0" locked="0" layoutInCell="1" allowOverlap="1" wp14:anchorId="7235E8E6" wp14:editId="1D4A9DE7">
          <wp:simplePos x="0" y="0"/>
          <wp:positionH relativeFrom="column">
            <wp:posOffset>4445000</wp:posOffset>
          </wp:positionH>
          <wp:positionV relativeFrom="paragraph">
            <wp:posOffset>-219710</wp:posOffset>
          </wp:positionV>
          <wp:extent cx="1587500" cy="57217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 logo 2018 kit_MAA logo 2018 jpegs_MAA logo 2018 10cms.jpg"/>
                  <pic:cNvPicPr/>
                </pic:nvPicPr>
                <pic:blipFill>
                  <a:blip r:embed="rId1">
                    <a:extLst>
                      <a:ext uri="{28A0092B-C50C-407E-A947-70E740481C1C}">
                        <a14:useLocalDpi xmlns:a14="http://schemas.microsoft.com/office/drawing/2010/main" val="0"/>
                      </a:ext>
                    </a:extLst>
                  </a:blip>
                  <a:stretch>
                    <a:fillRect/>
                  </a:stretch>
                </pic:blipFill>
                <pic:spPr>
                  <a:xfrm>
                    <a:off x="0" y="0"/>
                    <a:ext cx="1587500" cy="572173"/>
                  </a:xfrm>
                  <a:prstGeom prst="rect">
                    <a:avLst/>
                  </a:prstGeom>
                </pic:spPr>
              </pic:pic>
            </a:graphicData>
          </a:graphic>
          <wp14:sizeRelH relativeFrom="page">
            <wp14:pctWidth>0</wp14:pctWidth>
          </wp14:sizeRelH>
          <wp14:sizeRelV relativeFrom="page">
            <wp14:pctHeight>0</wp14:pctHeight>
          </wp14:sizeRelV>
        </wp:anchor>
      </w:drawing>
    </w:r>
  </w:p>
  <w:p w14:paraId="2E4DA0D7" w14:textId="198EE114" w:rsidR="0089442E" w:rsidRDefault="0089442E">
    <w:pPr>
      <w:pStyle w:val="Header"/>
    </w:pPr>
  </w:p>
  <w:p w14:paraId="195D7C08" w14:textId="326C087D" w:rsidR="0089442E" w:rsidRDefault="0089442E">
    <w:pPr>
      <w:pStyle w:val="Header"/>
    </w:pPr>
  </w:p>
  <w:p w14:paraId="758E651F" w14:textId="77777777" w:rsidR="0089442E" w:rsidRDefault="00894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2E"/>
    <w:rsid w:val="00004C65"/>
    <w:rsid w:val="000868CF"/>
    <w:rsid w:val="000A5E7F"/>
    <w:rsid w:val="000B7910"/>
    <w:rsid w:val="000F1DD2"/>
    <w:rsid w:val="00161194"/>
    <w:rsid w:val="00186DCF"/>
    <w:rsid w:val="002072C1"/>
    <w:rsid w:val="002C0DB7"/>
    <w:rsid w:val="002E15A3"/>
    <w:rsid w:val="00354E81"/>
    <w:rsid w:val="00360D5F"/>
    <w:rsid w:val="00386FBA"/>
    <w:rsid w:val="00392206"/>
    <w:rsid w:val="00423F73"/>
    <w:rsid w:val="00483B07"/>
    <w:rsid w:val="00491962"/>
    <w:rsid w:val="004B301A"/>
    <w:rsid w:val="004D66F7"/>
    <w:rsid w:val="004F280A"/>
    <w:rsid w:val="005558E2"/>
    <w:rsid w:val="005744FE"/>
    <w:rsid w:val="00581692"/>
    <w:rsid w:val="005C335A"/>
    <w:rsid w:val="005D15FB"/>
    <w:rsid w:val="00687DCF"/>
    <w:rsid w:val="006A7534"/>
    <w:rsid w:val="007002B1"/>
    <w:rsid w:val="00714538"/>
    <w:rsid w:val="00761665"/>
    <w:rsid w:val="0076590A"/>
    <w:rsid w:val="007A6155"/>
    <w:rsid w:val="007A69E3"/>
    <w:rsid w:val="007D224A"/>
    <w:rsid w:val="007E4CCA"/>
    <w:rsid w:val="008070A1"/>
    <w:rsid w:val="00847F71"/>
    <w:rsid w:val="00863198"/>
    <w:rsid w:val="00884380"/>
    <w:rsid w:val="008861A4"/>
    <w:rsid w:val="0089442E"/>
    <w:rsid w:val="00912FC7"/>
    <w:rsid w:val="009249D4"/>
    <w:rsid w:val="0092598B"/>
    <w:rsid w:val="0096048E"/>
    <w:rsid w:val="00961169"/>
    <w:rsid w:val="00971E1C"/>
    <w:rsid w:val="009B1533"/>
    <w:rsid w:val="009C36CB"/>
    <w:rsid w:val="00A02936"/>
    <w:rsid w:val="00A07F2B"/>
    <w:rsid w:val="00A436FD"/>
    <w:rsid w:val="00AA7B7F"/>
    <w:rsid w:val="00AC5E63"/>
    <w:rsid w:val="00B307B9"/>
    <w:rsid w:val="00B8400F"/>
    <w:rsid w:val="00BF7758"/>
    <w:rsid w:val="00C215A8"/>
    <w:rsid w:val="00C5111E"/>
    <w:rsid w:val="00D41312"/>
    <w:rsid w:val="00D57CBD"/>
    <w:rsid w:val="00DC7BA7"/>
    <w:rsid w:val="00DD59F3"/>
    <w:rsid w:val="00E217C2"/>
    <w:rsid w:val="00E55A63"/>
    <w:rsid w:val="00EC6C63"/>
    <w:rsid w:val="00EE550D"/>
    <w:rsid w:val="00F35728"/>
    <w:rsid w:val="00F64B00"/>
    <w:rsid w:val="00F71F39"/>
    <w:rsid w:val="00FC062A"/>
    <w:rsid w:val="00FC7F0D"/>
    <w:rsid w:val="00FF1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954E2"/>
  <w15:chartTrackingRefBased/>
  <w15:docId w15:val="{E39255DF-0B1A-5C4E-840E-6E309621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2E"/>
    <w:pPr>
      <w:tabs>
        <w:tab w:val="center" w:pos="4680"/>
        <w:tab w:val="right" w:pos="9360"/>
      </w:tabs>
    </w:pPr>
  </w:style>
  <w:style w:type="character" w:customStyle="1" w:styleId="HeaderChar">
    <w:name w:val="Header Char"/>
    <w:basedOn w:val="DefaultParagraphFont"/>
    <w:link w:val="Header"/>
    <w:uiPriority w:val="99"/>
    <w:rsid w:val="0089442E"/>
  </w:style>
  <w:style w:type="paragraph" w:styleId="Footer">
    <w:name w:val="footer"/>
    <w:basedOn w:val="Normal"/>
    <w:link w:val="FooterChar"/>
    <w:uiPriority w:val="99"/>
    <w:unhideWhenUsed/>
    <w:rsid w:val="0089442E"/>
    <w:pPr>
      <w:tabs>
        <w:tab w:val="center" w:pos="4680"/>
        <w:tab w:val="right" w:pos="9360"/>
      </w:tabs>
    </w:pPr>
  </w:style>
  <w:style w:type="character" w:customStyle="1" w:styleId="FooterChar">
    <w:name w:val="Footer Char"/>
    <w:basedOn w:val="DefaultParagraphFont"/>
    <w:link w:val="Footer"/>
    <w:uiPriority w:val="99"/>
    <w:rsid w:val="0089442E"/>
  </w:style>
  <w:style w:type="paragraph" w:styleId="NormalWeb">
    <w:name w:val="Normal (Web)"/>
    <w:basedOn w:val="Normal"/>
    <w:uiPriority w:val="99"/>
    <w:semiHidden/>
    <w:unhideWhenUsed/>
    <w:rsid w:val="0089442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9442E"/>
    <w:rPr>
      <w:color w:val="0563C1" w:themeColor="hyperlink"/>
      <w:u w:val="single"/>
    </w:rPr>
  </w:style>
  <w:style w:type="character" w:styleId="UnresolvedMention">
    <w:name w:val="Unresolved Mention"/>
    <w:basedOn w:val="DefaultParagraphFont"/>
    <w:uiPriority w:val="99"/>
    <w:semiHidden/>
    <w:unhideWhenUsed/>
    <w:rsid w:val="00894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667962">
      <w:bodyDiv w:val="1"/>
      <w:marLeft w:val="0"/>
      <w:marRight w:val="0"/>
      <w:marTop w:val="0"/>
      <w:marBottom w:val="0"/>
      <w:divBdr>
        <w:top w:val="none" w:sz="0" w:space="0" w:color="auto"/>
        <w:left w:val="none" w:sz="0" w:space="0" w:color="auto"/>
        <w:bottom w:val="none" w:sz="0" w:space="0" w:color="auto"/>
        <w:right w:val="none" w:sz="0" w:space="0" w:color="auto"/>
      </w:divBdr>
      <w:divsChild>
        <w:div w:id="533734848">
          <w:marLeft w:val="0"/>
          <w:marRight w:val="0"/>
          <w:marTop w:val="0"/>
          <w:marBottom w:val="0"/>
          <w:divBdr>
            <w:top w:val="none" w:sz="0" w:space="0" w:color="auto"/>
            <w:left w:val="none" w:sz="0" w:space="0" w:color="auto"/>
            <w:bottom w:val="none" w:sz="0" w:space="0" w:color="auto"/>
            <w:right w:val="none" w:sz="0" w:space="0" w:color="auto"/>
          </w:divBdr>
          <w:divsChild>
            <w:div w:id="1865895338">
              <w:marLeft w:val="0"/>
              <w:marRight w:val="0"/>
              <w:marTop w:val="0"/>
              <w:marBottom w:val="0"/>
              <w:divBdr>
                <w:top w:val="none" w:sz="0" w:space="0" w:color="auto"/>
                <w:left w:val="none" w:sz="0" w:space="0" w:color="auto"/>
                <w:bottom w:val="none" w:sz="0" w:space="0" w:color="auto"/>
                <w:right w:val="none" w:sz="0" w:space="0" w:color="auto"/>
              </w:divBdr>
              <w:divsChild>
                <w:div w:id="1416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7074">
      <w:bodyDiv w:val="1"/>
      <w:marLeft w:val="0"/>
      <w:marRight w:val="0"/>
      <w:marTop w:val="0"/>
      <w:marBottom w:val="0"/>
      <w:divBdr>
        <w:top w:val="none" w:sz="0" w:space="0" w:color="auto"/>
        <w:left w:val="none" w:sz="0" w:space="0" w:color="auto"/>
        <w:bottom w:val="none" w:sz="0" w:space="0" w:color="auto"/>
        <w:right w:val="none" w:sz="0" w:space="0" w:color="auto"/>
      </w:divBdr>
      <w:divsChild>
        <w:div w:id="799610320">
          <w:marLeft w:val="0"/>
          <w:marRight w:val="0"/>
          <w:marTop w:val="0"/>
          <w:marBottom w:val="0"/>
          <w:divBdr>
            <w:top w:val="none" w:sz="0" w:space="0" w:color="auto"/>
            <w:left w:val="none" w:sz="0" w:space="0" w:color="auto"/>
            <w:bottom w:val="none" w:sz="0" w:space="0" w:color="auto"/>
            <w:right w:val="none" w:sz="0" w:space="0" w:color="auto"/>
          </w:divBdr>
          <w:divsChild>
            <w:div w:id="392388701">
              <w:marLeft w:val="0"/>
              <w:marRight w:val="0"/>
              <w:marTop w:val="0"/>
              <w:marBottom w:val="0"/>
              <w:divBdr>
                <w:top w:val="none" w:sz="0" w:space="0" w:color="auto"/>
                <w:left w:val="none" w:sz="0" w:space="0" w:color="auto"/>
                <w:bottom w:val="none" w:sz="0" w:space="0" w:color="auto"/>
                <w:right w:val="none" w:sz="0" w:space="0" w:color="auto"/>
              </w:divBdr>
              <w:divsChild>
                <w:div w:id="627008750">
                  <w:marLeft w:val="0"/>
                  <w:marRight w:val="0"/>
                  <w:marTop w:val="0"/>
                  <w:marBottom w:val="0"/>
                  <w:divBdr>
                    <w:top w:val="none" w:sz="0" w:space="0" w:color="auto"/>
                    <w:left w:val="none" w:sz="0" w:space="0" w:color="auto"/>
                    <w:bottom w:val="none" w:sz="0" w:space="0" w:color="auto"/>
                    <w:right w:val="none" w:sz="0" w:space="0" w:color="auto"/>
                  </w:divBdr>
                </w:div>
              </w:divsChild>
            </w:div>
            <w:div w:id="1421296736">
              <w:marLeft w:val="0"/>
              <w:marRight w:val="0"/>
              <w:marTop w:val="0"/>
              <w:marBottom w:val="0"/>
              <w:divBdr>
                <w:top w:val="none" w:sz="0" w:space="0" w:color="auto"/>
                <w:left w:val="none" w:sz="0" w:space="0" w:color="auto"/>
                <w:bottom w:val="none" w:sz="0" w:space="0" w:color="auto"/>
                <w:right w:val="none" w:sz="0" w:space="0" w:color="auto"/>
              </w:divBdr>
              <w:divsChild>
                <w:div w:id="19621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ella@maa.agen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a.agency" TargetMode="External"/><Relationship Id="rId1" Type="http://schemas.openxmlformats.org/officeDocument/2006/relationships/hyperlink" Target="mailto:info@maa.ag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Links>
    <vt:vector size="24" baseType="variant">
      <vt:variant>
        <vt:i4>8257605</vt:i4>
      </vt:variant>
      <vt:variant>
        <vt:i4>3</vt:i4>
      </vt:variant>
      <vt:variant>
        <vt:i4>0</vt:i4>
      </vt:variant>
      <vt:variant>
        <vt:i4>5</vt:i4>
      </vt:variant>
      <vt:variant>
        <vt:lpwstr>mailto:zella@maa.agency</vt:lpwstr>
      </vt:variant>
      <vt:variant>
        <vt:lpwstr/>
      </vt:variant>
      <vt:variant>
        <vt:i4>1441873</vt:i4>
      </vt:variant>
      <vt:variant>
        <vt:i4>0</vt:i4>
      </vt:variant>
      <vt:variant>
        <vt:i4>0</vt:i4>
      </vt:variant>
      <vt:variant>
        <vt:i4>5</vt:i4>
      </vt:variant>
      <vt:variant>
        <vt:lpwstr>https://maa.agency/media-centre/</vt:lpwstr>
      </vt:variant>
      <vt:variant>
        <vt:lpwstr/>
      </vt:variant>
      <vt:variant>
        <vt:i4>7274607</vt:i4>
      </vt:variant>
      <vt:variant>
        <vt:i4>3</vt:i4>
      </vt:variant>
      <vt:variant>
        <vt:i4>0</vt:i4>
      </vt:variant>
      <vt:variant>
        <vt:i4>5</vt:i4>
      </vt:variant>
      <vt:variant>
        <vt:lpwstr>http://www.maa.agency/</vt:lpwstr>
      </vt:variant>
      <vt:variant>
        <vt:lpwstr/>
      </vt:variant>
      <vt:variant>
        <vt:i4>1179680</vt:i4>
      </vt:variant>
      <vt:variant>
        <vt:i4>0</vt:i4>
      </vt:variant>
      <vt:variant>
        <vt:i4>0</vt:i4>
      </vt:variant>
      <vt:variant>
        <vt:i4>5</vt:i4>
      </vt:variant>
      <vt:variant>
        <vt:lpwstr>mailto:info@maa.agency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Dent</dc:creator>
  <cp:keywords/>
  <dc:description/>
  <cp:lastModifiedBy>Zella Compton</cp:lastModifiedBy>
  <cp:revision>2</cp:revision>
  <dcterms:created xsi:type="dcterms:W3CDTF">2019-11-19T10:54:00Z</dcterms:created>
  <dcterms:modified xsi:type="dcterms:W3CDTF">2019-11-19T10:54:00Z</dcterms:modified>
</cp:coreProperties>
</file>